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5863"/>
      </w:tblGrid>
      <w:tr w:rsidR="004F1492" w:rsidRPr="008D7999" w14:paraId="2EC38D1A" w14:textId="77777777" w:rsidTr="000C753A">
        <w:trPr>
          <w:trHeight w:val="589"/>
          <w:jc w:val="center"/>
        </w:trPr>
        <w:tc>
          <w:tcPr>
            <w:tcW w:w="1808" w:type="pct"/>
          </w:tcPr>
          <w:p w14:paraId="533EAC55" w14:textId="77777777" w:rsidR="004F1492" w:rsidRPr="008D7999" w:rsidRDefault="004F1492" w:rsidP="000C753A">
            <w:pPr>
              <w:spacing w:line="276" w:lineRule="auto"/>
              <w:contextualSpacing/>
              <w:jc w:val="center"/>
              <w:rPr>
                <w:rFonts w:asciiTheme="majorHAnsi" w:hAnsiTheme="majorHAnsi" w:cstheme="majorHAnsi"/>
                <w:b/>
                <w:sz w:val="26"/>
                <w:szCs w:val="26"/>
              </w:rPr>
            </w:pPr>
            <w:r w:rsidRPr="008D7999">
              <w:rPr>
                <w:rFonts w:asciiTheme="majorHAnsi" w:hAnsiTheme="majorHAnsi" w:cstheme="majorHAnsi"/>
                <w:b/>
                <w:sz w:val="26"/>
                <w:szCs w:val="26"/>
              </w:rPr>
              <w:t>CÔNG TY CỔ PHẦN</w:t>
            </w:r>
          </w:p>
          <w:p w14:paraId="266625E7" w14:textId="5B7F36AE" w:rsidR="004D3979" w:rsidRPr="008D7999" w:rsidRDefault="004F1492" w:rsidP="000C753A">
            <w:pPr>
              <w:spacing w:line="276" w:lineRule="auto"/>
              <w:contextualSpacing/>
              <w:jc w:val="center"/>
              <w:rPr>
                <w:rFonts w:asciiTheme="majorHAnsi" w:hAnsiTheme="majorHAnsi" w:cstheme="majorHAnsi"/>
                <w:b/>
                <w:sz w:val="26"/>
                <w:szCs w:val="26"/>
              </w:rPr>
            </w:pPr>
            <w:r w:rsidRPr="008D7999">
              <w:rPr>
                <w:rFonts w:asciiTheme="majorHAnsi" w:hAnsiTheme="majorHAnsi" w:cstheme="majorHAnsi"/>
                <w:b/>
                <w:sz w:val="26"/>
                <w:szCs w:val="26"/>
              </w:rPr>
              <w:t xml:space="preserve">TẬP ĐOÀN </w:t>
            </w:r>
            <w:r w:rsidR="0061317F" w:rsidRPr="008D7999">
              <w:rPr>
                <w:rFonts w:asciiTheme="majorHAnsi" w:hAnsiTheme="majorHAnsi" w:cstheme="majorHAnsi"/>
                <w:b/>
                <w:sz w:val="26"/>
                <w:szCs w:val="26"/>
              </w:rPr>
              <w:t>HIPT</w:t>
            </w:r>
          </w:p>
        </w:tc>
        <w:tc>
          <w:tcPr>
            <w:tcW w:w="3192" w:type="pct"/>
          </w:tcPr>
          <w:p w14:paraId="37C8CD69" w14:textId="77777777" w:rsidR="004F1492" w:rsidRPr="008D7999" w:rsidRDefault="004F1492" w:rsidP="000C753A">
            <w:pPr>
              <w:spacing w:line="276" w:lineRule="auto"/>
              <w:contextualSpacing/>
              <w:jc w:val="center"/>
              <w:rPr>
                <w:rFonts w:asciiTheme="majorHAnsi" w:hAnsiTheme="majorHAnsi" w:cstheme="majorHAnsi"/>
                <w:b/>
                <w:sz w:val="26"/>
                <w:szCs w:val="26"/>
              </w:rPr>
            </w:pPr>
            <w:r w:rsidRPr="008D7999">
              <w:rPr>
                <w:rFonts w:asciiTheme="majorHAnsi" w:hAnsiTheme="majorHAnsi" w:cstheme="majorHAnsi"/>
                <w:b/>
                <w:sz w:val="26"/>
                <w:szCs w:val="26"/>
              </w:rPr>
              <w:t>CỘNG HÒA XÃ HỘI CHỦ NGHĨA VIỆT NAM</w:t>
            </w:r>
          </w:p>
          <w:p w14:paraId="2D7CFB5B" w14:textId="34D311F9" w:rsidR="004262AE" w:rsidRPr="008D7999" w:rsidRDefault="004F1492" w:rsidP="000C753A">
            <w:pPr>
              <w:spacing w:line="276" w:lineRule="auto"/>
              <w:contextualSpacing/>
              <w:jc w:val="center"/>
              <w:rPr>
                <w:rFonts w:asciiTheme="majorHAnsi" w:hAnsiTheme="majorHAnsi" w:cstheme="majorHAnsi"/>
                <w:b/>
                <w:sz w:val="26"/>
                <w:szCs w:val="26"/>
              </w:rPr>
            </w:pPr>
            <w:proofErr w:type="spellStart"/>
            <w:r w:rsidRPr="008D7999">
              <w:rPr>
                <w:rFonts w:asciiTheme="majorHAnsi" w:hAnsiTheme="majorHAnsi" w:cstheme="majorHAnsi"/>
                <w:b/>
                <w:sz w:val="26"/>
                <w:szCs w:val="26"/>
              </w:rPr>
              <w:t>Độc</w:t>
            </w:r>
            <w:proofErr w:type="spellEnd"/>
            <w:r w:rsidRPr="008D7999">
              <w:rPr>
                <w:rFonts w:asciiTheme="majorHAnsi" w:hAnsiTheme="majorHAnsi" w:cstheme="majorHAnsi"/>
                <w:b/>
                <w:sz w:val="26"/>
                <w:szCs w:val="26"/>
              </w:rPr>
              <w:t xml:space="preserve"> </w:t>
            </w:r>
            <w:proofErr w:type="spellStart"/>
            <w:r w:rsidRPr="008D7999">
              <w:rPr>
                <w:rFonts w:asciiTheme="majorHAnsi" w:hAnsiTheme="majorHAnsi" w:cstheme="majorHAnsi"/>
                <w:b/>
                <w:sz w:val="26"/>
                <w:szCs w:val="26"/>
              </w:rPr>
              <w:t>lập</w:t>
            </w:r>
            <w:proofErr w:type="spellEnd"/>
            <w:r w:rsidRPr="008D7999">
              <w:rPr>
                <w:rFonts w:asciiTheme="majorHAnsi" w:hAnsiTheme="majorHAnsi" w:cstheme="majorHAnsi"/>
                <w:b/>
                <w:sz w:val="26"/>
                <w:szCs w:val="26"/>
              </w:rPr>
              <w:t xml:space="preserve"> – </w:t>
            </w:r>
            <w:proofErr w:type="spellStart"/>
            <w:r w:rsidRPr="008D7999">
              <w:rPr>
                <w:rFonts w:asciiTheme="majorHAnsi" w:hAnsiTheme="majorHAnsi" w:cstheme="majorHAnsi"/>
                <w:b/>
                <w:sz w:val="26"/>
                <w:szCs w:val="26"/>
              </w:rPr>
              <w:t>Tự</w:t>
            </w:r>
            <w:proofErr w:type="spellEnd"/>
            <w:r w:rsidRPr="008D7999">
              <w:rPr>
                <w:rFonts w:asciiTheme="majorHAnsi" w:hAnsiTheme="majorHAnsi" w:cstheme="majorHAnsi"/>
                <w:b/>
                <w:sz w:val="26"/>
                <w:szCs w:val="26"/>
              </w:rPr>
              <w:t xml:space="preserve"> do – Hạnh </w:t>
            </w:r>
            <w:proofErr w:type="spellStart"/>
            <w:r w:rsidRPr="008D7999">
              <w:rPr>
                <w:rFonts w:asciiTheme="majorHAnsi" w:hAnsiTheme="majorHAnsi" w:cstheme="majorHAnsi"/>
                <w:b/>
                <w:sz w:val="26"/>
                <w:szCs w:val="26"/>
              </w:rPr>
              <w:t>phúc</w:t>
            </w:r>
            <w:proofErr w:type="spellEnd"/>
          </w:p>
        </w:tc>
      </w:tr>
    </w:tbl>
    <w:p w14:paraId="523038B9" w14:textId="1EF287DC" w:rsidR="00402BCB" w:rsidRPr="008D7999" w:rsidRDefault="00402BCB" w:rsidP="00326D84">
      <w:pPr>
        <w:spacing w:before="120" w:after="120" w:line="276" w:lineRule="auto"/>
        <w:jc w:val="center"/>
        <w:rPr>
          <w:rFonts w:asciiTheme="majorHAnsi" w:hAnsiTheme="majorHAnsi" w:cstheme="majorHAnsi"/>
          <w:b/>
          <w:sz w:val="28"/>
          <w:szCs w:val="24"/>
        </w:rPr>
      </w:pPr>
      <w:r w:rsidRPr="008D7999">
        <w:rPr>
          <w:rFonts w:asciiTheme="majorHAnsi" w:hAnsiTheme="majorHAnsi" w:cstheme="majorHAnsi"/>
          <w:b/>
          <w:sz w:val="28"/>
          <w:szCs w:val="24"/>
        </w:rPr>
        <w:t>BÁO CÁO CỦA TỔNG GIÁM ĐỐC</w:t>
      </w:r>
    </w:p>
    <w:p w14:paraId="1EFCF012" w14:textId="65BE9E7B" w:rsidR="00402BCB" w:rsidRPr="008D7999" w:rsidRDefault="00402BCB" w:rsidP="003D1B20">
      <w:pPr>
        <w:spacing w:before="120" w:after="120" w:line="276" w:lineRule="auto"/>
        <w:jc w:val="center"/>
        <w:rPr>
          <w:rFonts w:asciiTheme="majorHAnsi" w:hAnsiTheme="majorHAnsi" w:cstheme="majorHAnsi"/>
          <w:b/>
          <w:sz w:val="28"/>
          <w:szCs w:val="24"/>
        </w:rPr>
      </w:pPr>
      <w:r w:rsidRPr="008D7999">
        <w:rPr>
          <w:rFonts w:asciiTheme="majorHAnsi" w:hAnsiTheme="majorHAnsi" w:cstheme="majorHAnsi"/>
          <w:b/>
          <w:sz w:val="28"/>
          <w:szCs w:val="24"/>
        </w:rPr>
        <w:t xml:space="preserve">TẠI ĐẠI HỘI ĐỒNG CỔ ĐÔNG THƯỜNG NIÊN </w:t>
      </w:r>
      <w:r w:rsidR="00BF0D79" w:rsidRPr="008D7999">
        <w:rPr>
          <w:rFonts w:asciiTheme="majorHAnsi" w:hAnsiTheme="majorHAnsi" w:cstheme="majorHAnsi"/>
          <w:b/>
          <w:sz w:val="28"/>
          <w:szCs w:val="24"/>
        </w:rPr>
        <w:t>2025</w:t>
      </w:r>
    </w:p>
    <w:p w14:paraId="66E03753" w14:textId="7FF7C142" w:rsidR="008E0116" w:rsidRPr="00326D84" w:rsidRDefault="004D3979" w:rsidP="00326D84">
      <w:pPr>
        <w:spacing w:before="120" w:after="120" w:line="276" w:lineRule="auto"/>
        <w:ind w:left="4320" w:firstLine="720"/>
        <w:jc w:val="center"/>
        <w:rPr>
          <w:rFonts w:asciiTheme="majorHAnsi" w:hAnsiTheme="majorHAnsi" w:cstheme="majorHAnsi"/>
          <w:b/>
          <w:sz w:val="28"/>
          <w:szCs w:val="24"/>
        </w:rPr>
      </w:pPr>
      <w:r w:rsidRPr="008D7999">
        <w:rPr>
          <w:rFonts w:asciiTheme="majorHAnsi" w:hAnsiTheme="majorHAnsi" w:cstheme="majorHAnsi"/>
          <w:i/>
          <w:sz w:val="24"/>
          <w:szCs w:val="24"/>
        </w:rPr>
        <w:t xml:space="preserve">Hà </w:t>
      </w:r>
      <w:proofErr w:type="spellStart"/>
      <w:r w:rsidRPr="008D7999">
        <w:rPr>
          <w:rFonts w:asciiTheme="majorHAnsi" w:hAnsiTheme="majorHAnsi" w:cstheme="majorHAnsi"/>
          <w:i/>
          <w:sz w:val="24"/>
          <w:szCs w:val="24"/>
        </w:rPr>
        <w:t>Nội</w:t>
      </w:r>
      <w:proofErr w:type="spellEnd"/>
      <w:r w:rsidRPr="008D7999">
        <w:rPr>
          <w:rFonts w:asciiTheme="majorHAnsi" w:hAnsiTheme="majorHAnsi" w:cstheme="majorHAnsi"/>
          <w:i/>
          <w:sz w:val="24"/>
          <w:szCs w:val="24"/>
        </w:rPr>
        <w:t xml:space="preserve">, </w:t>
      </w:r>
      <w:proofErr w:type="spellStart"/>
      <w:r w:rsidRPr="008D7999">
        <w:rPr>
          <w:rFonts w:asciiTheme="majorHAnsi" w:hAnsiTheme="majorHAnsi" w:cstheme="majorHAnsi"/>
          <w:i/>
          <w:sz w:val="24"/>
          <w:szCs w:val="24"/>
        </w:rPr>
        <w:t>ngày</w:t>
      </w:r>
      <w:proofErr w:type="spellEnd"/>
      <w:r w:rsidRPr="008D7999">
        <w:rPr>
          <w:rFonts w:asciiTheme="majorHAnsi" w:hAnsiTheme="majorHAnsi" w:cstheme="majorHAnsi"/>
          <w:i/>
          <w:sz w:val="24"/>
          <w:szCs w:val="24"/>
        </w:rPr>
        <w:t xml:space="preserve"> </w:t>
      </w:r>
      <w:r w:rsidR="00EB208B" w:rsidRPr="008D7999">
        <w:rPr>
          <w:rFonts w:asciiTheme="majorHAnsi" w:hAnsiTheme="majorHAnsi" w:cstheme="majorHAnsi"/>
          <w:i/>
          <w:sz w:val="24"/>
          <w:szCs w:val="24"/>
        </w:rPr>
        <w:t xml:space="preserve">  </w:t>
      </w:r>
      <w:r w:rsidRPr="008D7999">
        <w:rPr>
          <w:rFonts w:asciiTheme="majorHAnsi" w:hAnsiTheme="majorHAnsi" w:cstheme="majorHAnsi"/>
          <w:i/>
          <w:sz w:val="24"/>
          <w:szCs w:val="24"/>
        </w:rPr>
        <w:t xml:space="preserve"> </w:t>
      </w:r>
      <w:proofErr w:type="spellStart"/>
      <w:r w:rsidRPr="008D7999">
        <w:rPr>
          <w:rFonts w:asciiTheme="majorHAnsi" w:hAnsiTheme="majorHAnsi" w:cstheme="majorHAnsi"/>
          <w:i/>
          <w:sz w:val="24"/>
          <w:szCs w:val="24"/>
        </w:rPr>
        <w:t>tháng</w:t>
      </w:r>
      <w:proofErr w:type="spellEnd"/>
      <w:r w:rsidRPr="008D7999">
        <w:rPr>
          <w:rFonts w:asciiTheme="majorHAnsi" w:hAnsiTheme="majorHAnsi" w:cstheme="majorHAnsi"/>
          <w:i/>
          <w:sz w:val="24"/>
          <w:szCs w:val="24"/>
        </w:rPr>
        <w:t xml:space="preserve"> </w:t>
      </w:r>
      <w:r w:rsidR="00EB208B" w:rsidRPr="008D7999">
        <w:rPr>
          <w:rFonts w:asciiTheme="majorHAnsi" w:hAnsiTheme="majorHAnsi" w:cstheme="majorHAnsi"/>
          <w:i/>
          <w:sz w:val="24"/>
          <w:szCs w:val="24"/>
        </w:rPr>
        <w:t xml:space="preserve">   </w:t>
      </w:r>
      <w:r w:rsidRPr="008D7999">
        <w:rPr>
          <w:rFonts w:asciiTheme="majorHAnsi" w:hAnsiTheme="majorHAnsi" w:cstheme="majorHAnsi"/>
          <w:i/>
          <w:sz w:val="24"/>
          <w:szCs w:val="24"/>
        </w:rPr>
        <w:t xml:space="preserve"> </w:t>
      </w:r>
      <w:proofErr w:type="spellStart"/>
      <w:r w:rsidRPr="008D7999">
        <w:rPr>
          <w:rFonts w:asciiTheme="majorHAnsi" w:hAnsiTheme="majorHAnsi" w:cstheme="majorHAnsi"/>
          <w:i/>
          <w:sz w:val="24"/>
          <w:szCs w:val="24"/>
        </w:rPr>
        <w:t>năm</w:t>
      </w:r>
      <w:proofErr w:type="spellEnd"/>
      <w:r w:rsidRPr="008D7999">
        <w:rPr>
          <w:rFonts w:asciiTheme="majorHAnsi" w:hAnsiTheme="majorHAnsi" w:cstheme="majorHAnsi"/>
          <w:i/>
          <w:sz w:val="24"/>
          <w:szCs w:val="24"/>
        </w:rPr>
        <w:t xml:space="preserve"> </w:t>
      </w:r>
      <w:r w:rsidR="00D31464" w:rsidRPr="008D7999">
        <w:rPr>
          <w:rFonts w:asciiTheme="majorHAnsi" w:hAnsiTheme="majorHAnsi" w:cstheme="majorHAnsi"/>
          <w:i/>
          <w:sz w:val="24"/>
          <w:szCs w:val="24"/>
          <w:lang w:val="vi-VN"/>
        </w:rPr>
        <w:t>2025</w:t>
      </w:r>
    </w:p>
    <w:p w14:paraId="5A52ABF8" w14:textId="4A9590C8" w:rsidR="004C609F" w:rsidRPr="008D7999" w:rsidRDefault="004C609F" w:rsidP="004D3979">
      <w:pPr>
        <w:pStyle w:val="ListParagraph"/>
        <w:numPr>
          <w:ilvl w:val="0"/>
          <w:numId w:val="2"/>
        </w:numPr>
        <w:spacing w:after="120"/>
        <w:ind w:left="0" w:firstLine="567"/>
        <w:contextualSpacing w:val="0"/>
        <w:rPr>
          <w:rFonts w:asciiTheme="majorHAnsi" w:hAnsiTheme="majorHAnsi" w:cstheme="majorHAnsi"/>
          <w:b/>
          <w:sz w:val="26"/>
          <w:szCs w:val="26"/>
          <w:lang w:val="en-US"/>
        </w:rPr>
      </w:pPr>
      <w:r w:rsidRPr="008D7999">
        <w:rPr>
          <w:rFonts w:asciiTheme="majorHAnsi" w:hAnsiTheme="majorHAnsi" w:cstheme="majorHAnsi"/>
          <w:b/>
          <w:sz w:val="26"/>
          <w:szCs w:val="26"/>
          <w:lang w:val="en-US"/>
        </w:rPr>
        <w:t>CƠ CẤU TỔ CHỨC</w:t>
      </w:r>
    </w:p>
    <w:p w14:paraId="37F134A6" w14:textId="77AE65CC" w:rsidR="00326D84" w:rsidRPr="00326D84" w:rsidRDefault="004C609F" w:rsidP="00326D84">
      <w:pPr>
        <w:pStyle w:val="ListParagraph"/>
        <w:numPr>
          <w:ilvl w:val="0"/>
          <w:numId w:val="17"/>
        </w:numPr>
        <w:spacing w:after="120"/>
        <w:ind w:left="0" w:firstLine="567"/>
        <w:contextualSpacing w:val="0"/>
        <w:rPr>
          <w:rFonts w:asciiTheme="majorHAnsi" w:hAnsiTheme="majorHAnsi" w:cstheme="majorHAnsi"/>
          <w:b/>
          <w:sz w:val="26"/>
          <w:szCs w:val="26"/>
          <w:lang w:val="en-US"/>
        </w:rPr>
      </w:pPr>
      <w:proofErr w:type="spellStart"/>
      <w:r w:rsidRPr="008D7999">
        <w:rPr>
          <w:rFonts w:asciiTheme="majorHAnsi" w:hAnsiTheme="majorHAnsi" w:cstheme="majorHAnsi"/>
          <w:b/>
          <w:sz w:val="26"/>
          <w:szCs w:val="26"/>
          <w:lang w:val="en-US"/>
        </w:rPr>
        <w:t>Mô</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hình</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tổ</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chức</w:t>
      </w:r>
      <w:proofErr w:type="spellEnd"/>
    </w:p>
    <w:tbl>
      <w:tblPr>
        <w:tblStyle w:val="TableGrid"/>
        <w:tblpPr w:leftFromText="180" w:rightFromText="180" w:vertAnchor="text" w:tblpY="1"/>
        <w:tblOverlap w:val="never"/>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3566"/>
        <w:gridCol w:w="470"/>
        <w:gridCol w:w="2520"/>
        <w:gridCol w:w="289"/>
      </w:tblGrid>
      <w:tr w:rsidR="00326D84" w14:paraId="3D0606C3" w14:textId="77777777" w:rsidTr="00227D39">
        <w:trPr>
          <w:trHeight w:val="473"/>
        </w:trPr>
        <w:tc>
          <w:tcPr>
            <w:tcW w:w="2114" w:type="dxa"/>
            <w:tcBorders>
              <w:right w:val="thinThickThinSmallGap" w:sz="36" w:space="0" w:color="2E74B5" w:themeColor="accent1" w:themeShade="BF"/>
            </w:tcBorders>
          </w:tcPr>
          <w:p w14:paraId="3B7D9288" w14:textId="77777777" w:rsidR="00326D84" w:rsidRPr="004F3FCD" w:rsidRDefault="00326D84" w:rsidP="00227D39">
            <w:pPr>
              <w:rPr>
                <w:rFonts w:ascii="Times New Roman" w:hAnsi="Times New Roman" w:cs="Times New Roman"/>
                <w:sz w:val="20"/>
                <w:szCs w:val="20"/>
              </w:rPr>
            </w:pPr>
          </w:p>
        </w:tc>
        <w:tc>
          <w:tcPr>
            <w:tcW w:w="3566" w:type="dxa"/>
            <w:tcBorders>
              <w:top w:val="thinThickThinSmallGap" w:sz="36" w:space="0" w:color="2E74B5" w:themeColor="accent1" w:themeShade="BF"/>
              <w:left w:val="thinThickThinSmallGap" w:sz="36" w:space="0" w:color="2E74B5" w:themeColor="accent1" w:themeShade="BF"/>
              <w:bottom w:val="thinThickThinSmallGap" w:sz="36" w:space="0" w:color="2E74B5" w:themeColor="accent1" w:themeShade="BF"/>
              <w:right w:val="thinThickThinSmallGap" w:sz="36" w:space="0" w:color="2E74B5" w:themeColor="accent1" w:themeShade="BF"/>
            </w:tcBorders>
            <w:vAlign w:val="center"/>
          </w:tcPr>
          <w:p w14:paraId="5B6B3728" w14:textId="77777777" w:rsidR="00326D84" w:rsidRPr="00B876A3" w:rsidRDefault="00326D84" w:rsidP="00227D39">
            <w:pPr>
              <w:jc w:val="center"/>
              <w:rPr>
                <w:rFonts w:ascii="Times New Roman" w:hAnsi="Times New Roman" w:cs="Times New Roman"/>
                <w:b/>
                <w:bCs/>
                <w:color w:val="2E74B5" w:themeColor="accent1" w:themeShade="BF"/>
                <w:sz w:val="20"/>
                <w:szCs w:val="20"/>
              </w:rPr>
            </w:pPr>
            <w:r w:rsidRPr="00B876A3">
              <w:rPr>
                <w:rFonts w:ascii="Times New Roman" w:hAnsi="Times New Roman" w:cs="Times New Roman"/>
                <w:b/>
                <w:bCs/>
                <w:color w:val="2E74B5" w:themeColor="accent1" w:themeShade="BF"/>
                <w:sz w:val="20"/>
                <w:szCs w:val="20"/>
              </w:rPr>
              <w:t>ĐẠI HỘI ĐỒNG CỔ ĐÔNG</w:t>
            </w:r>
          </w:p>
        </w:tc>
        <w:tc>
          <w:tcPr>
            <w:tcW w:w="470" w:type="dxa"/>
            <w:tcBorders>
              <w:left w:val="thinThickThinSmallGap" w:sz="36" w:space="0" w:color="2E74B5" w:themeColor="accent1" w:themeShade="BF"/>
            </w:tcBorders>
          </w:tcPr>
          <w:p w14:paraId="3B2FEBDF" w14:textId="77777777" w:rsidR="00326D84" w:rsidRPr="004F3FCD" w:rsidRDefault="00326D84" w:rsidP="00227D39">
            <w:pPr>
              <w:jc w:val="center"/>
              <w:rPr>
                <w:rFonts w:ascii="Times New Roman" w:hAnsi="Times New Roman" w:cs="Times New Roman"/>
                <w:b/>
                <w:bCs/>
                <w:sz w:val="20"/>
                <w:szCs w:val="20"/>
              </w:rPr>
            </w:pPr>
          </w:p>
        </w:tc>
        <w:tc>
          <w:tcPr>
            <w:tcW w:w="2520" w:type="dxa"/>
            <w:vAlign w:val="center"/>
          </w:tcPr>
          <w:p w14:paraId="3878AAE5" w14:textId="77777777" w:rsidR="00326D84" w:rsidRPr="004F3FCD" w:rsidRDefault="00326D84" w:rsidP="00227D39">
            <w:pPr>
              <w:jc w:val="center"/>
              <w:rPr>
                <w:rFonts w:ascii="Times New Roman" w:hAnsi="Times New Roman" w:cs="Times New Roman"/>
                <w:b/>
                <w:bCs/>
                <w:sz w:val="20"/>
                <w:szCs w:val="20"/>
              </w:rPr>
            </w:pPr>
          </w:p>
        </w:tc>
        <w:tc>
          <w:tcPr>
            <w:tcW w:w="289" w:type="dxa"/>
          </w:tcPr>
          <w:p w14:paraId="0840E7B7" w14:textId="77777777" w:rsidR="00326D84" w:rsidRPr="004F3FCD" w:rsidRDefault="00326D84" w:rsidP="00227D39">
            <w:pPr>
              <w:jc w:val="center"/>
              <w:rPr>
                <w:rFonts w:ascii="Times New Roman" w:hAnsi="Times New Roman" w:cs="Times New Roman"/>
                <w:b/>
                <w:bCs/>
                <w:sz w:val="20"/>
                <w:szCs w:val="20"/>
              </w:rPr>
            </w:pPr>
          </w:p>
        </w:tc>
      </w:tr>
      <w:tr w:rsidR="00326D84" w14:paraId="0B102186" w14:textId="77777777" w:rsidTr="00227D39">
        <w:trPr>
          <w:trHeight w:val="345"/>
        </w:trPr>
        <w:tc>
          <w:tcPr>
            <w:tcW w:w="2114" w:type="dxa"/>
          </w:tcPr>
          <w:p w14:paraId="2B3E31EB" w14:textId="77777777" w:rsidR="00326D84" w:rsidRPr="004F3FCD" w:rsidRDefault="00326D84" w:rsidP="00227D39">
            <w:pPr>
              <w:rPr>
                <w:rFonts w:ascii="Times New Roman" w:hAnsi="Times New Roman" w:cs="Times New Roman"/>
                <w:sz w:val="20"/>
                <w:szCs w:val="20"/>
              </w:rPr>
            </w:pPr>
          </w:p>
        </w:tc>
        <w:tc>
          <w:tcPr>
            <w:tcW w:w="3566" w:type="dxa"/>
            <w:tcBorders>
              <w:top w:val="thinThickThinSmallGap" w:sz="36" w:space="0" w:color="2E74B5" w:themeColor="accent1" w:themeShade="BF"/>
              <w:bottom w:val="thinThickLargeGap" w:sz="36" w:space="0" w:color="2E74B5" w:themeColor="accent1" w:themeShade="BF"/>
            </w:tcBorders>
            <w:vAlign w:val="center"/>
          </w:tcPr>
          <w:p w14:paraId="0C0DDE5D" w14:textId="77777777" w:rsidR="00326D84" w:rsidRPr="004F3FCD" w:rsidRDefault="00326D84" w:rsidP="00227D39">
            <w:pPr>
              <w:jc w:val="center"/>
              <w:rPr>
                <w:rFonts w:ascii="Times New Roman" w:hAnsi="Times New Roman" w:cs="Times New Roman"/>
                <w:b/>
                <w:bCs/>
                <w:sz w:val="20"/>
                <w:szCs w:val="20"/>
              </w:rPr>
            </w:pPr>
            <w:r>
              <w:rPr>
                <w:rFonts w:ascii="Times New Roman" w:hAnsi="Times New Roman" w:cs="Times New Roman"/>
                <w:b/>
                <w:bCs/>
                <w:noProof/>
                <w:color w:val="5B9BD5" w:themeColor="accent1"/>
                <w:sz w:val="20"/>
                <w:szCs w:val="20"/>
              </w:rPr>
              <mc:AlternateContent>
                <mc:Choice Requires="wps">
                  <w:drawing>
                    <wp:anchor distT="0" distB="0" distL="114300" distR="114300" simplePos="0" relativeHeight="251659264" behindDoc="0" locked="0" layoutInCell="1" allowOverlap="1" wp14:anchorId="420CD696" wp14:editId="0191213F">
                      <wp:simplePos x="0" y="0"/>
                      <wp:positionH relativeFrom="column">
                        <wp:posOffset>1016635</wp:posOffset>
                      </wp:positionH>
                      <wp:positionV relativeFrom="paragraph">
                        <wp:posOffset>-47625</wp:posOffset>
                      </wp:positionV>
                      <wp:extent cx="0" cy="278130"/>
                      <wp:effectExtent l="0" t="0" r="38100" b="26670"/>
                      <wp:wrapNone/>
                      <wp:docPr id="471008344" name="Straight Connector 4"/>
                      <wp:cNvGraphicFramePr/>
                      <a:graphic xmlns:a="http://schemas.openxmlformats.org/drawingml/2006/main">
                        <a:graphicData uri="http://schemas.microsoft.com/office/word/2010/wordprocessingShape">
                          <wps:wsp>
                            <wps:cNvCnPr/>
                            <wps:spPr>
                              <a:xfrm>
                                <a:off x="0" y="0"/>
                                <a:ext cx="0" cy="27813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14D9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05pt,-3.75pt" to="80.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" strokecolor="#5b9bd5 [3204]" strokeweight="1pt">
                      <v:stroke joinstyle="miter"/>
                    </v:line>
                  </w:pict>
                </mc:Fallback>
              </mc:AlternateContent>
            </w:r>
          </w:p>
        </w:tc>
        <w:tc>
          <w:tcPr>
            <w:tcW w:w="470" w:type="dxa"/>
          </w:tcPr>
          <w:p w14:paraId="0B184F09" w14:textId="77777777" w:rsidR="00326D84" w:rsidRPr="004F3FCD" w:rsidRDefault="00326D84" w:rsidP="00227D39">
            <w:pPr>
              <w:jc w:val="center"/>
              <w:rPr>
                <w:rFonts w:ascii="Times New Roman" w:hAnsi="Times New Roman" w:cs="Times New Roman"/>
                <w:b/>
                <w:bCs/>
                <w:sz w:val="20"/>
                <w:szCs w:val="20"/>
              </w:rPr>
            </w:pPr>
          </w:p>
        </w:tc>
        <w:tc>
          <w:tcPr>
            <w:tcW w:w="2520" w:type="dxa"/>
            <w:vAlign w:val="center"/>
          </w:tcPr>
          <w:p w14:paraId="3E9CB70E" w14:textId="77777777" w:rsidR="00326D84" w:rsidRPr="004F3FCD" w:rsidRDefault="00326D84" w:rsidP="00227D39">
            <w:pPr>
              <w:jc w:val="center"/>
              <w:rPr>
                <w:rFonts w:ascii="Times New Roman" w:hAnsi="Times New Roman" w:cs="Times New Roman"/>
                <w:b/>
                <w:bCs/>
                <w:sz w:val="20"/>
                <w:szCs w:val="20"/>
              </w:rPr>
            </w:pPr>
          </w:p>
        </w:tc>
        <w:tc>
          <w:tcPr>
            <w:tcW w:w="289" w:type="dxa"/>
          </w:tcPr>
          <w:p w14:paraId="1D276310" w14:textId="77777777" w:rsidR="00326D84" w:rsidRPr="004F3FCD" w:rsidRDefault="00326D84" w:rsidP="00227D39">
            <w:pPr>
              <w:jc w:val="center"/>
              <w:rPr>
                <w:rFonts w:ascii="Times New Roman" w:hAnsi="Times New Roman" w:cs="Times New Roman"/>
                <w:b/>
                <w:bCs/>
                <w:sz w:val="20"/>
                <w:szCs w:val="20"/>
              </w:rPr>
            </w:pPr>
          </w:p>
        </w:tc>
      </w:tr>
      <w:tr w:rsidR="00326D84" w14:paraId="50BA42DE" w14:textId="77777777" w:rsidTr="00227D39">
        <w:trPr>
          <w:trHeight w:val="459"/>
        </w:trPr>
        <w:tc>
          <w:tcPr>
            <w:tcW w:w="2114" w:type="dxa"/>
            <w:tcBorders>
              <w:right w:val="thinThickLargeGap" w:sz="36" w:space="0" w:color="2E74B5" w:themeColor="accent1" w:themeShade="BF"/>
            </w:tcBorders>
          </w:tcPr>
          <w:p w14:paraId="04E2DAD0" w14:textId="77777777" w:rsidR="00326D84" w:rsidRPr="004F3FCD" w:rsidRDefault="00326D84" w:rsidP="00227D39">
            <w:pPr>
              <w:rPr>
                <w:rFonts w:ascii="Times New Roman" w:hAnsi="Times New Roman" w:cs="Times New Roman"/>
                <w:sz w:val="20"/>
                <w:szCs w:val="20"/>
              </w:rPr>
            </w:pPr>
          </w:p>
        </w:tc>
        <w:tc>
          <w:tcPr>
            <w:tcW w:w="3566" w:type="dxa"/>
            <w:tcBorders>
              <w:top w:val="thinThickLargeGap" w:sz="36" w:space="0" w:color="2E74B5" w:themeColor="accent1" w:themeShade="BF"/>
              <w:left w:val="thinThickLargeGap" w:sz="36" w:space="0" w:color="2E74B5" w:themeColor="accent1" w:themeShade="BF"/>
              <w:bottom w:val="thinThickLargeGap" w:sz="36" w:space="0" w:color="2E74B5" w:themeColor="accent1" w:themeShade="BF"/>
              <w:right w:val="thinThickLargeGap" w:sz="36" w:space="0" w:color="2E74B5" w:themeColor="accent1" w:themeShade="BF"/>
            </w:tcBorders>
            <w:shd w:val="clear" w:color="auto" w:fill="2E74B5" w:themeFill="accent1" w:themeFillShade="BF"/>
            <w:vAlign w:val="center"/>
          </w:tcPr>
          <w:p w14:paraId="0DF11BD5"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r w:rsidRPr="00B876A3">
              <w:rPr>
                <w:rFonts w:ascii="Times New Roman" w:hAnsi="Times New Roman" w:cs="Times New Roman"/>
                <w:b/>
                <w:bCs/>
                <w:color w:val="F2F2F2" w:themeColor="background1" w:themeShade="F2"/>
                <w:sz w:val="20"/>
                <w:szCs w:val="20"/>
              </w:rPr>
              <w:t>HỘI ĐỒNG QUẢN TRỊ</w:t>
            </w:r>
          </w:p>
        </w:tc>
        <w:tc>
          <w:tcPr>
            <w:tcW w:w="470" w:type="dxa"/>
            <w:tcBorders>
              <w:left w:val="thinThickLargeGap" w:sz="36" w:space="0" w:color="2E74B5" w:themeColor="accent1" w:themeShade="BF"/>
            </w:tcBorders>
          </w:tcPr>
          <w:p w14:paraId="75C56BAE" w14:textId="77777777" w:rsidR="00326D84" w:rsidRPr="004F3FCD" w:rsidRDefault="00326D84" w:rsidP="00227D39">
            <w:pPr>
              <w:jc w:val="center"/>
              <w:rPr>
                <w:rFonts w:ascii="Times New Roman" w:hAnsi="Times New Roman" w:cs="Times New Roman"/>
                <w:b/>
                <w:bCs/>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1312" behindDoc="0" locked="0" layoutInCell="1" allowOverlap="1" wp14:anchorId="37B51ED1" wp14:editId="3A6C02DB">
                      <wp:simplePos x="0" y="0"/>
                      <wp:positionH relativeFrom="column">
                        <wp:posOffset>-10795</wp:posOffset>
                      </wp:positionH>
                      <wp:positionV relativeFrom="paragraph">
                        <wp:posOffset>108585</wp:posOffset>
                      </wp:positionV>
                      <wp:extent cx="1158240" cy="342900"/>
                      <wp:effectExtent l="0" t="0" r="60960" b="57150"/>
                      <wp:wrapNone/>
                      <wp:docPr id="385482796" name="Connector: Elbow 6"/>
                      <wp:cNvGraphicFramePr/>
                      <a:graphic xmlns:a="http://schemas.openxmlformats.org/drawingml/2006/main">
                        <a:graphicData uri="http://schemas.microsoft.com/office/word/2010/wordprocessingShape">
                          <wps:wsp>
                            <wps:cNvCnPr/>
                            <wps:spPr>
                              <a:xfrm>
                                <a:off x="0" y="0"/>
                                <a:ext cx="1158240" cy="342900"/>
                              </a:xfrm>
                              <a:prstGeom prst="bentConnector3">
                                <a:avLst>
                                  <a:gd name="adj1" fmla="val 9934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5A7837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26" type="#_x0000_t34" style="position:absolute;margin-left:-.85pt;margin-top:8.55pt;width:91.2pt;height:2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" adj="21458" strokecolor="#5b9bd5 [3204]" strokeweight=".5pt">
                      <v:stroke endarrow="block"/>
                    </v:shape>
                  </w:pict>
                </mc:Fallback>
              </mc:AlternateContent>
            </w:r>
          </w:p>
        </w:tc>
        <w:tc>
          <w:tcPr>
            <w:tcW w:w="2520" w:type="dxa"/>
            <w:vAlign w:val="center"/>
          </w:tcPr>
          <w:p w14:paraId="31C0DFFB" w14:textId="77777777" w:rsidR="00326D84" w:rsidRPr="004F3FCD" w:rsidRDefault="00326D84" w:rsidP="00227D39">
            <w:pPr>
              <w:jc w:val="center"/>
              <w:rPr>
                <w:rFonts w:ascii="Times New Roman" w:hAnsi="Times New Roman" w:cs="Times New Roman"/>
                <w:b/>
                <w:bCs/>
                <w:sz w:val="20"/>
                <w:szCs w:val="20"/>
              </w:rPr>
            </w:pPr>
          </w:p>
        </w:tc>
        <w:tc>
          <w:tcPr>
            <w:tcW w:w="289" w:type="dxa"/>
          </w:tcPr>
          <w:p w14:paraId="4F5D7E11" w14:textId="77777777" w:rsidR="00326D84" w:rsidRPr="004F3FCD" w:rsidRDefault="00326D84" w:rsidP="00227D39">
            <w:pPr>
              <w:jc w:val="center"/>
              <w:rPr>
                <w:rFonts w:ascii="Times New Roman" w:hAnsi="Times New Roman" w:cs="Times New Roman"/>
                <w:b/>
                <w:bCs/>
                <w:sz w:val="20"/>
                <w:szCs w:val="20"/>
              </w:rPr>
            </w:pPr>
          </w:p>
        </w:tc>
      </w:tr>
      <w:tr w:rsidR="00326D84" w14:paraId="71D7EDA2" w14:textId="77777777" w:rsidTr="00227D39">
        <w:trPr>
          <w:trHeight w:val="41"/>
        </w:trPr>
        <w:tc>
          <w:tcPr>
            <w:tcW w:w="2114" w:type="dxa"/>
          </w:tcPr>
          <w:p w14:paraId="14A41FAF" w14:textId="77777777" w:rsidR="00326D84" w:rsidRPr="004F3FCD" w:rsidRDefault="00326D84" w:rsidP="00227D39">
            <w:pPr>
              <w:spacing w:line="120" w:lineRule="auto"/>
              <w:rPr>
                <w:rFonts w:ascii="Times New Roman" w:hAnsi="Times New Roman" w:cs="Times New Roman"/>
                <w:sz w:val="20"/>
                <w:szCs w:val="20"/>
              </w:rPr>
            </w:pPr>
          </w:p>
        </w:tc>
        <w:tc>
          <w:tcPr>
            <w:tcW w:w="3566" w:type="dxa"/>
            <w:tcBorders>
              <w:top w:val="thinThickLargeGap" w:sz="36" w:space="0" w:color="2E74B5" w:themeColor="accent1" w:themeShade="BF"/>
            </w:tcBorders>
            <w:vAlign w:val="center"/>
          </w:tcPr>
          <w:p w14:paraId="776038AA" w14:textId="77777777" w:rsidR="00326D84" w:rsidRPr="004F3FCD" w:rsidRDefault="00326D84" w:rsidP="00227D39">
            <w:pPr>
              <w:spacing w:line="120" w:lineRule="auto"/>
              <w:rPr>
                <w:rFonts w:ascii="Times New Roman" w:hAnsi="Times New Roman" w:cs="Times New Roman"/>
                <w:b/>
                <w:bCs/>
                <w:sz w:val="20"/>
                <w:szCs w:val="20"/>
              </w:rPr>
            </w:pPr>
          </w:p>
        </w:tc>
        <w:tc>
          <w:tcPr>
            <w:tcW w:w="470" w:type="dxa"/>
          </w:tcPr>
          <w:p w14:paraId="416AC586" w14:textId="77777777" w:rsidR="00326D84" w:rsidRPr="004F3FCD" w:rsidRDefault="00326D84" w:rsidP="00227D39">
            <w:pPr>
              <w:spacing w:line="120" w:lineRule="auto"/>
              <w:jc w:val="center"/>
              <w:rPr>
                <w:rFonts w:ascii="Times New Roman" w:hAnsi="Times New Roman" w:cs="Times New Roman"/>
                <w:b/>
                <w:bCs/>
                <w:sz w:val="20"/>
                <w:szCs w:val="20"/>
              </w:rPr>
            </w:pPr>
          </w:p>
        </w:tc>
        <w:tc>
          <w:tcPr>
            <w:tcW w:w="2520" w:type="dxa"/>
            <w:tcBorders>
              <w:bottom w:val="thinThickLargeGap" w:sz="36" w:space="0" w:color="2E74B5" w:themeColor="accent1" w:themeShade="BF"/>
            </w:tcBorders>
            <w:vAlign w:val="center"/>
          </w:tcPr>
          <w:p w14:paraId="38287195" w14:textId="77777777" w:rsidR="00326D84" w:rsidRPr="004F3FCD" w:rsidRDefault="00326D84" w:rsidP="00227D39">
            <w:pPr>
              <w:spacing w:line="120" w:lineRule="auto"/>
              <w:rPr>
                <w:rFonts w:ascii="Times New Roman" w:hAnsi="Times New Roman" w:cs="Times New Roman"/>
                <w:b/>
                <w:bCs/>
                <w:sz w:val="20"/>
                <w:szCs w:val="20"/>
              </w:rPr>
            </w:pPr>
          </w:p>
        </w:tc>
        <w:tc>
          <w:tcPr>
            <w:tcW w:w="289" w:type="dxa"/>
          </w:tcPr>
          <w:p w14:paraId="029A3B0C" w14:textId="77777777" w:rsidR="00326D84" w:rsidRPr="004F3FCD" w:rsidRDefault="00326D84" w:rsidP="00227D39">
            <w:pPr>
              <w:spacing w:line="120" w:lineRule="auto"/>
              <w:rPr>
                <w:rFonts w:ascii="Times New Roman" w:hAnsi="Times New Roman" w:cs="Times New Roman"/>
                <w:b/>
                <w:bCs/>
                <w:sz w:val="20"/>
                <w:szCs w:val="20"/>
              </w:rPr>
            </w:pPr>
          </w:p>
        </w:tc>
      </w:tr>
      <w:tr w:rsidR="00326D84" w14:paraId="215F3632" w14:textId="77777777" w:rsidTr="00227D39">
        <w:trPr>
          <w:trHeight w:val="398"/>
        </w:trPr>
        <w:tc>
          <w:tcPr>
            <w:tcW w:w="2114" w:type="dxa"/>
          </w:tcPr>
          <w:p w14:paraId="03C45B7D" w14:textId="77777777" w:rsidR="00326D84" w:rsidRPr="004F3FCD" w:rsidRDefault="00326D84" w:rsidP="00227D39">
            <w:pPr>
              <w:rPr>
                <w:rFonts w:ascii="Times New Roman" w:hAnsi="Times New Roman" w:cs="Times New Roman"/>
                <w:sz w:val="20"/>
                <w:szCs w:val="20"/>
              </w:rPr>
            </w:pPr>
          </w:p>
        </w:tc>
        <w:tc>
          <w:tcPr>
            <w:tcW w:w="3566" w:type="dxa"/>
            <w:vAlign w:val="center"/>
          </w:tcPr>
          <w:p w14:paraId="1EF689BA" w14:textId="77777777" w:rsidR="00326D84" w:rsidRPr="004F3FCD" w:rsidRDefault="00326D84" w:rsidP="00227D39">
            <w:pPr>
              <w:jc w:val="center"/>
              <w:rPr>
                <w:rFonts w:ascii="Times New Roman" w:hAnsi="Times New Roman" w:cs="Times New Roman"/>
                <w:b/>
                <w:bCs/>
                <w:sz w:val="20"/>
                <w:szCs w:val="20"/>
              </w:rPr>
            </w:pPr>
            <w:r>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5CB66313" wp14:editId="5C03AFBC">
                      <wp:simplePos x="0" y="0"/>
                      <wp:positionH relativeFrom="column">
                        <wp:posOffset>1015365</wp:posOffset>
                      </wp:positionH>
                      <wp:positionV relativeFrom="paragraph">
                        <wp:posOffset>-182880</wp:posOffset>
                      </wp:positionV>
                      <wp:extent cx="0" cy="610870"/>
                      <wp:effectExtent l="0" t="0" r="38100" b="36830"/>
                      <wp:wrapNone/>
                      <wp:docPr id="1065560037" name="Straight Connector 11"/>
                      <wp:cNvGraphicFramePr/>
                      <a:graphic xmlns:a="http://schemas.openxmlformats.org/drawingml/2006/main">
                        <a:graphicData uri="http://schemas.microsoft.com/office/word/2010/wordprocessingShape">
                          <wps:wsp>
                            <wps:cNvCnPr/>
                            <wps:spPr>
                              <a:xfrm>
                                <a:off x="0" y="0"/>
                                <a:ext cx="0" cy="61087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D7164"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95pt,-14.4pt" to="79.9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" strokecolor="#5b9bd5 [3204]" strokeweight="1pt">
                      <v:stroke joinstyle="miter"/>
                    </v:line>
                  </w:pict>
                </mc:Fallback>
              </mc:AlternateContent>
            </w:r>
          </w:p>
        </w:tc>
        <w:tc>
          <w:tcPr>
            <w:tcW w:w="470" w:type="dxa"/>
            <w:tcBorders>
              <w:right w:val="thinThickLargeGap" w:sz="36" w:space="0" w:color="2E74B5" w:themeColor="accent1" w:themeShade="BF"/>
            </w:tcBorders>
          </w:tcPr>
          <w:p w14:paraId="730E6AB3" w14:textId="77777777" w:rsidR="00326D84" w:rsidRPr="004F3FCD" w:rsidRDefault="00326D84" w:rsidP="00227D39">
            <w:pPr>
              <w:jc w:val="center"/>
              <w:rPr>
                <w:rFonts w:ascii="Times New Roman" w:hAnsi="Times New Roman" w:cs="Times New Roman"/>
                <w:b/>
                <w:bCs/>
                <w:sz w:val="20"/>
                <w:szCs w:val="20"/>
              </w:rPr>
            </w:pPr>
          </w:p>
        </w:tc>
        <w:tc>
          <w:tcPr>
            <w:tcW w:w="2520" w:type="dxa"/>
            <w:tcBorders>
              <w:top w:val="thinThickLargeGap" w:sz="36" w:space="0" w:color="2E74B5" w:themeColor="accent1" w:themeShade="BF"/>
              <w:left w:val="thinThickLargeGap" w:sz="36" w:space="0" w:color="2E74B5" w:themeColor="accent1" w:themeShade="BF"/>
              <w:bottom w:val="thinThickLargeGap" w:sz="36" w:space="0" w:color="2E74B5" w:themeColor="accent1" w:themeShade="BF"/>
              <w:right w:val="thinThickLargeGap" w:sz="36" w:space="0" w:color="2E74B5" w:themeColor="accent1" w:themeShade="BF"/>
            </w:tcBorders>
            <w:shd w:val="clear" w:color="auto" w:fill="2E74B5" w:themeFill="accent1" w:themeFillShade="BF"/>
            <w:vAlign w:val="center"/>
          </w:tcPr>
          <w:p w14:paraId="0B2055D5"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proofErr w:type="spellStart"/>
            <w:r w:rsidRPr="00B876A3">
              <w:rPr>
                <w:rFonts w:ascii="Times New Roman" w:hAnsi="Times New Roman" w:cs="Times New Roman"/>
                <w:b/>
                <w:bCs/>
                <w:color w:val="F2F2F2" w:themeColor="background1" w:themeShade="F2"/>
                <w:sz w:val="20"/>
                <w:szCs w:val="20"/>
              </w:rPr>
              <w:t>Ủy</w:t>
            </w:r>
            <w:proofErr w:type="spellEnd"/>
            <w:r w:rsidRPr="00B876A3">
              <w:rPr>
                <w:rFonts w:ascii="Times New Roman" w:hAnsi="Times New Roman" w:cs="Times New Roman"/>
                <w:b/>
                <w:bCs/>
                <w:color w:val="F2F2F2" w:themeColor="background1" w:themeShade="F2"/>
                <w:sz w:val="20"/>
                <w:szCs w:val="20"/>
              </w:rPr>
              <w:t xml:space="preserve"> ban </w:t>
            </w:r>
            <w:proofErr w:type="spellStart"/>
            <w:r w:rsidRPr="00B876A3">
              <w:rPr>
                <w:rFonts w:ascii="Times New Roman" w:hAnsi="Times New Roman" w:cs="Times New Roman"/>
                <w:b/>
                <w:bCs/>
                <w:color w:val="F2F2F2" w:themeColor="background1" w:themeShade="F2"/>
                <w:sz w:val="20"/>
                <w:szCs w:val="20"/>
              </w:rPr>
              <w:t>kiểm</w:t>
            </w:r>
            <w:proofErr w:type="spellEnd"/>
            <w:r w:rsidRPr="00B876A3">
              <w:rPr>
                <w:rFonts w:ascii="Times New Roman" w:hAnsi="Times New Roman" w:cs="Times New Roman"/>
                <w:b/>
                <w:bCs/>
                <w:color w:val="F2F2F2" w:themeColor="background1" w:themeShade="F2"/>
                <w:sz w:val="20"/>
                <w:szCs w:val="20"/>
              </w:rPr>
              <w:t xml:space="preserve"> </w:t>
            </w:r>
            <w:proofErr w:type="spellStart"/>
            <w:r w:rsidRPr="00B876A3">
              <w:rPr>
                <w:rFonts w:ascii="Times New Roman" w:hAnsi="Times New Roman" w:cs="Times New Roman"/>
                <w:b/>
                <w:bCs/>
                <w:color w:val="F2F2F2" w:themeColor="background1" w:themeShade="F2"/>
                <w:sz w:val="20"/>
                <w:szCs w:val="20"/>
              </w:rPr>
              <w:t>toán</w:t>
            </w:r>
            <w:proofErr w:type="spellEnd"/>
          </w:p>
        </w:tc>
        <w:tc>
          <w:tcPr>
            <w:tcW w:w="289" w:type="dxa"/>
            <w:tcBorders>
              <w:left w:val="thinThickLargeGap" w:sz="36" w:space="0" w:color="2E74B5" w:themeColor="accent1" w:themeShade="BF"/>
            </w:tcBorders>
            <w:shd w:val="clear" w:color="auto" w:fill="F2F2F2" w:themeFill="background1" w:themeFillShade="F2"/>
          </w:tcPr>
          <w:p w14:paraId="72898925"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p>
        </w:tc>
      </w:tr>
      <w:tr w:rsidR="00326D84" w14:paraId="1A9087BA" w14:textId="77777777" w:rsidTr="00227D39">
        <w:trPr>
          <w:trHeight w:val="19"/>
        </w:trPr>
        <w:tc>
          <w:tcPr>
            <w:tcW w:w="2114" w:type="dxa"/>
          </w:tcPr>
          <w:p w14:paraId="5CAEE96A" w14:textId="77777777" w:rsidR="00326D84" w:rsidRPr="004F3FCD" w:rsidRDefault="00326D84" w:rsidP="00227D39">
            <w:pPr>
              <w:spacing w:line="120" w:lineRule="auto"/>
              <w:rPr>
                <w:rFonts w:ascii="Times New Roman" w:hAnsi="Times New Roman" w:cs="Times New Roman"/>
                <w:sz w:val="20"/>
                <w:szCs w:val="20"/>
              </w:rPr>
            </w:pPr>
          </w:p>
        </w:tc>
        <w:tc>
          <w:tcPr>
            <w:tcW w:w="3566" w:type="dxa"/>
            <w:tcBorders>
              <w:bottom w:val="thinThickLargeGap" w:sz="36" w:space="0" w:color="2E74B5" w:themeColor="accent1" w:themeShade="BF"/>
            </w:tcBorders>
            <w:vAlign w:val="center"/>
          </w:tcPr>
          <w:p w14:paraId="3D3D6BC3" w14:textId="77777777" w:rsidR="00326D84" w:rsidRPr="004F3FCD" w:rsidRDefault="00326D84" w:rsidP="00227D39">
            <w:pPr>
              <w:spacing w:line="120" w:lineRule="auto"/>
              <w:jc w:val="center"/>
              <w:rPr>
                <w:rFonts w:ascii="Times New Roman" w:hAnsi="Times New Roman" w:cs="Times New Roman"/>
                <w:b/>
                <w:bCs/>
                <w:sz w:val="20"/>
                <w:szCs w:val="20"/>
              </w:rPr>
            </w:pPr>
          </w:p>
        </w:tc>
        <w:tc>
          <w:tcPr>
            <w:tcW w:w="470" w:type="dxa"/>
          </w:tcPr>
          <w:p w14:paraId="785BF306" w14:textId="77777777" w:rsidR="00326D84" w:rsidRPr="004F3FCD" w:rsidRDefault="00326D84" w:rsidP="00227D39">
            <w:pPr>
              <w:spacing w:line="120" w:lineRule="auto"/>
              <w:jc w:val="center"/>
              <w:rPr>
                <w:rFonts w:ascii="Times New Roman" w:hAnsi="Times New Roman" w:cs="Times New Roman"/>
                <w:b/>
                <w:bCs/>
                <w:sz w:val="20"/>
                <w:szCs w:val="20"/>
              </w:rPr>
            </w:pPr>
          </w:p>
        </w:tc>
        <w:tc>
          <w:tcPr>
            <w:tcW w:w="2520" w:type="dxa"/>
            <w:tcBorders>
              <w:top w:val="thinThickLargeGap" w:sz="36" w:space="0" w:color="2E74B5" w:themeColor="accent1" w:themeShade="BF"/>
            </w:tcBorders>
            <w:vAlign w:val="center"/>
          </w:tcPr>
          <w:p w14:paraId="7A872F8D" w14:textId="77777777" w:rsidR="00326D84" w:rsidRPr="004F3FCD" w:rsidRDefault="00326D84" w:rsidP="00227D39">
            <w:pPr>
              <w:spacing w:line="120" w:lineRule="auto"/>
              <w:jc w:val="center"/>
              <w:rPr>
                <w:rFonts w:ascii="Times New Roman" w:hAnsi="Times New Roman" w:cs="Times New Roman"/>
                <w:b/>
                <w:bCs/>
                <w:sz w:val="20"/>
                <w:szCs w:val="20"/>
              </w:rPr>
            </w:pPr>
          </w:p>
        </w:tc>
        <w:tc>
          <w:tcPr>
            <w:tcW w:w="289" w:type="dxa"/>
          </w:tcPr>
          <w:p w14:paraId="2F383686" w14:textId="77777777" w:rsidR="00326D84" w:rsidRPr="004F3FCD" w:rsidRDefault="00326D84" w:rsidP="00227D39">
            <w:pPr>
              <w:spacing w:line="120" w:lineRule="auto"/>
              <w:jc w:val="center"/>
              <w:rPr>
                <w:rFonts w:ascii="Times New Roman" w:hAnsi="Times New Roman" w:cs="Times New Roman"/>
                <w:b/>
                <w:bCs/>
                <w:sz w:val="20"/>
                <w:szCs w:val="20"/>
              </w:rPr>
            </w:pPr>
          </w:p>
        </w:tc>
      </w:tr>
      <w:tr w:rsidR="00326D84" w14:paraId="6E05DE59" w14:textId="77777777" w:rsidTr="00227D39">
        <w:trPr>
          <w:trHeight w:val="463"/>
        </w:trPr>
        <w:tc>
          <w:tcPr>
            <w:tcW w:w="2114" w:type="dxa"/>
            <w:tcBorders>
              <w:right w:val="thinThickLargeGap" w:sz="36" w:space="0" w:color="2E74B5" w:themeColor="accent1" w:themeShade="BF"/>
            </w:tcBorders>
          </w:tcPr>
          <w:p w14:paraId="35B3A444" w14:textId="77777777" w:rsidR="00326D84" w:rsidRPr="004F3FCD" w:rsidRDefault="00326D84" w:rsidP="00227D39">
            <w:pPr>
              <w:rPr>
                <w:rFonts w:ascii="Times New Roman" w:hAnsi="Times New Roman" w:cs="Times New Roman"/>
                <w:sz w:val="20"/>
                <w:szCs w:val="20"/>
              </w:rPr>
            </w:pPr>
          </w:p>
        </w:tc>
        <w:tc>
          <w:tcPr>
            <w:tcW w:w="3566" w:type="dxa"/>
            <w:tcBorders>
              <w:top w:val="thinThickLargeGap" w:sz="36" w:space="0" w:color="2E74B5" w:themeColor="accent1" w:themeShade="BF"/>
              <w:left w:val="thinThickLargeGap" w:sz="36" w:space="0" w:color="2E74B5" w:themeColor="accent1" w:themeShade="BF"/>
              <w:bottom w:val="thinThickLargeGap" w:sz="36" w:space="0" w:color="2E74B5" w:themeColor="accent1" w:themeShade="BF"/>
              <w:right w:val="thinThickLargeGap" w:sz="36" w:space="0" w:color="2E74B5" w:themeColor="accent1" w:themeShade="BF"/>
            </w:tcBorders>
            <w:shd w:val="clear" w:color="auto" w:fill="2E74B5" w:themeFill="accent1" w:themeFillShade="BF"/>
            <w:vAlign w:val="center"/>
          </w:tcPr>
          <w:p w14:paraId="47B1994C"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r w:rsidRPr="00B876A3">
              <w:rPr>
                <w:rFonts w:ascii="Times New Roman" w:hAnsi="Times New Roman" w:cs="Times New Roman"/>
                <w:b/>
                <w:bCs/>
                <w:color w:val="F2F2F2" w:themeColor="background1" w:themeShade="F2"/>
                <w:sz w:val="20"/>
                <w:szCs w:val="20"/>
              </w:rPr>
              <w:t>BAN TỔNG GIÁM ĐỐC</w:t>
            </w:r>
          </w:p>
        </w:tc>
        <w:tc>
          <w:tcPr>
            <w:tcW w:w="470" w:type="dxa"/>
            <w:tcBorders>
              <w:left w:val="thinThickLargeGap" w:sz="36" w:space="0" w:color="2E74B5" w:themeColor="accent1" w:themeShade="BF"/>
            </w:tcBorders>
          </w:tcPr>
          <w:p w14:paraId="0352D53A" w14:textId="77777777" w:rsidR="00326D84" w:rsidRPr="004F3FCD" w:rsidRDefault="00326D84" w:rsidP="00227D39">
            <w:pPr>
              <w:jc w:val="center"/>
              <w:rPr>
                <w:rFonts w:ascii="Times New Roman" w:hAnsi="Times New Roman" w:cs="Times New Roman"/>
                <w:b/>
                <w:bCs/>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3360" behindDoc="0" locked="0" layoutInCell="1" allowOverlap="1" wp14:anchorId="1479A55A" wp14:editId="19C9304F">
                      <wp:simplePos x="0" y="0"/>
                      <wp:positionH relativeFrom="column">
                        <wp:posOffset>-26035</wp:posOffset>
                      </wp:positionH>
                      <wp:positionV relativeFrom="paragraph">
                        <wp:posOffset>157480</wp:posOffset>
                      </wp:positionV>
                      <wp:extent cx="2141220" cy="716280"/>
                      <wp:effectExtent l="0" t="0" r="68580" b="64770"/>
                      <wp:wrapNone/>
                      <wp:docPr id="94321168" name="Connector: Elbow 8"/>
                      <wp:cNvGraphicFramePr/>
                      <a:graphic xmlns:a="http://schemas.openxmlformats.org/drawingml/2006/main">
                        <a:graphicData uri="http://schemas.microsoft.com/office/word/2010/wordprocessingShape">
                          <wps:wsp>
                            <wps:cNvCnPr/>
                            <wps:spPr>
                              <a:xfrm>
                                <a:off x="0" y="0"/>
                                <a:ext cx="2141220" cy="716280"/>
                              </a:xfrm>
                              <a:prstGeom prst="bentConnector3">
                                <a:avLst>
                                  <a:gd name="adj1" fmla="val 9982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5E292B4" id="Connector: Elbow 8" o:spid="_x0000_s1026" type="#_x0000_t34" style="position:absolute;margin-left:-2.05pt;margin-top:12.4pt;width:168.6pt;height:56.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" adj="21561" strokecolor="#5b9bd5 [3204]" strokeweight=".5pt">
                      <v:stroke endarrow="block"/>
                    </v:shape>
                  </w:pict>
                </mc:Fallback>
              </mc:AlternateContent>
            </w:r>
          </w:p>
        </w:tc>
        <w:tc>
          <w:tcPr>
            <w:tcW w:w="2520" w:type="dxa"/>
            <w:vAlign w:val="center"/>
          </w:tcPr>
          <w:p w14:paraId="1BCAB2AB" w14:textId="77777777" w:rsidR="00326D84" w:rsidRPr="004F3FCD" w:rsidRDefault="00326D84" w:rsidP="00227D39">
            <w:pPr>
              <w:jc w:val="center"/>
              <w:rPr>
                <w:rFonts w:ascii="Times New Roman" w:hAnsi="Times New Roman" w:cs="Times New Roman"/>
                <w:b/>
                <w:bCs/>
                <w:sz w:val="20"/>
                <w:szCs w:val="20"/>
              </w:rPr>
            </w:pPr>
          </w:p>
        </w:tc>
        <w:tc>
          <w:tcPr>
            <w:tcW w:w="289" w:type="dxa"/>
          </w:tcPr>
          <w:p w14:paraId="4A34FE20" w14:textId="77777777" w:rsidR="00326D84" w:rsidRPr="004F3FCD" w:rsidRDefault="00326D84" w:rsidP="00227D39">
            <w:pPr>
              <w:jc w:val="center"/>
              <w:rPr>
                <w:rFonts w:ascii="Times New Roman" w:hAnsi="Times New Roman" w:cs="Times New Roman"/>
                <w:b/>
                <w:bCs/>
                <w:sz w:val="20"/>
                <w:szCs w:val="20"/>
              </w:rPr>
            </w:pPr>
          </w:p>
        </w:tc>
      </w:tr>
      <w:tr w:rsidR="00326D84" w14:paraId="49489A69" w14:textId="77777777" w:rsidTr="00227D39">
        <w:trPr>
          <w:trHeight w:val="345"/>
        </w:trPr>
        <w:tc>
          <w:tcPr>
            <w:tcW w:w="2114" w:type="dxa"/>
          </w:tcPr>
          <w:p w14:paraId="722FFC88" w14:textId="77777777" w:rsidR="00326D84" w:rsidRDefault="00326D84" w:rsidP="00227D39">
            <w:pPr>
              <w:rPr>
                <w:rFonts w:ascii="Times New Roman" w:hAnsi="Times New Roman" w:cs="Times New Roman"/>
              </w:rPr>
            </w:pPr>
          </w:p>
        </w:tc>
        <w:tc>
          <w:tcPr>
            <w:tcW w:w="3566" w:type="dxa"/>
            <w:tcBorders>
              <w:top w:val="thinThickLargeGap" w:sz="36" w:space="0" w:color="2E74B5" w:themeColor="accent1" w:themeShade="BF"/>
            </w:tcBorders>
            <w:vAlign w:val="center"/>
          </w:tcPr>
          <w:p w14:paraId="35F7E584" w14:textId="77777777" w:rsidR="00326D84" w:rsidRPr="004F3FCD" w:rsidRDefault="00326D84" w:rsidP="00227D39">
            <w:pPr>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5408" behindDoc="0" locked="0" layoutInCell="1" allowOverlap="1" wp14:anchorId="564F0C88" wp14:editId="31A0A256">
                      <wp:simplePos x="0" y="0"/>
                      <wp:positionH relativeFrom="column">
                        <wp:posOffset>981710</wp:posOffset>
                      </wp:positionH>
                      <wp:positionV relativeFrom="paragraph">
                        <wp:posOffset>-8890</wp:posOffset>
                      </wp:positionV>
                      <wp:extent cx="0" cy="525780"/>
                      <wp:effectExtent l="76200" t="0" r="57150" b="64770"/>
                      <wp:wrapNone/>
                      <wp:docPr id="1769492002" name="Straight Arrow Connector 12"/>
                      <wp:cNvGraphicFramePr/>
                      <a:graphic xmlns:a="http://schemas.openxmlformats.org/drawingml/2006/main">
                        <a:graphicData uri="http://schemas.microsoft.com/office/word/2010/wordprocessingShape">
                          <wps:wsp>
                            <wps:cNvCnPr/>
                            <wps:spPr>
                              <a:xfrm>
                                <a:off x="0" y="0"/>
                                <a:ext cx="0" cy="525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F216C20" id="_x0000_t32" coordsize="21600,21600" o:spt="32" o:oned="t" path="m,l21600,21600e" filled="f">
                      <v:path arrowok="t" fillok="f" o:connecttype="none"/>
                      <o:lock v:ext="edit" shapetype="t"/>
                    </v:shapetype>
                    <v:shape id="Straight Arrow Connector 12" o:spid="_x0000_s1026" type="#_x0000_t32" style="position:absolute;margin-left:77.3pt;margin-top:-.7pt;width:0;height:41.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KB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" strokecolor="#5b9bd5 [3204]" strokeweight=".5pt">
                      <v:stroke endarrow="block" joinstyle="miter"/>
                    </v:shape>
                  </w:pict>
                </mc:Fallback>
              </mc:AlternateContent>
            </w:r>
          </w:p>
        </w:tc>
        <w:tc>
          <w:tcPr>
            <w:tcW w:w="470" w:type="dxa"/>
          </w:tcPr>
          <w:p w14:paraId="022CD964" w14:textId="77777777" w:rsidR="00326D84" w:rsidRPr="004F3FCD" w:rsidRDefault="00326D84" w:rsidP="00227D39">
            <w:pPr>
              <w:jc w:val="center"/>
              <w:rPr>
                <w:rFonts w:ascii="Times New Roman" w:hAnsi="Times New Roman" w:cs="Times New Roman"/>
                <w:b/>
                <w:bCs/>
              </w:rPr>
            </w:pPr>
          </w:p>
        </w:tc>
        <w:tc>
          <w:tcPr>
            <w:tcW w:w="2520" w:type="dxa"/>
            <w:vAlign w:val="center"/>
          </w:tcPr>
          <w:p w14:paraId="0D9C7C0A" w14:textId="77777777" w:rsidR="00326D84" w:rsidRPr="004F3FCD" w:rsidRDefault="00326D84" w:rsidP="00227D39">
            <w:pPr>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4384" behindDoc="0" locked="0" layoutInCell="1" allowOverlap="1" wp14:anchorId="7A808A6A" wp14:editId="304B0828">
                      <wp:simplePos x="0" y="0"/>
                      <wp:positionH relativeFrom="column">
                        <wp:posOffset>0</wp:posOffset>
                      </wp:positionH>
                      <wp:positionV relativeFrom="paragraph">
                        <wp:posOffset>-219710</wp:posOffset>
                      </wp:positionV>
                      <wp:extent cx="45085" cy="693420"/>
                      <wp:effectExtent l="38100" t="0" r="69215" b="49530"/>
                      <wp:wrapNone/>
                      <wp:docPr id="504589222" name="Connector: Elbow 10"/>
                      <wp:cNvGraphicFramePr/>
                      <a:graphic xmlns:a="http://schemas.openxmlformats.org/drawingml/2006/main">
                        <a:graphicData uri="http://schemas.microsoft.com/office/word/2010/wordprocessingShape">
                          <wps:wsp>
                            <wps:cNvCnPr/>
                            <wps:spPr>
                              <a:xfrm>
                                <a:off x="0" y="0"/>
                                <a:ext cx="45085" cy="693420"/>
                              </a:xfrm>
                              <a:prstGeom prst="bentConnector3">
                                <a:avLst>
                                  <a:gd name="adj1" fmla="val 10024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6E144C" id="Connector: Elbow 10" o:spid="_x0000_s1026" type="#_x0000_t34" style="position:absolute;margin-left:0;margin-top:-17.3pt;width:3.55pt;height:5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" adj="21653" strokecolor="#5b9bd5 [3204]" strokeweight=".5pt">
                      <v:stroke endarrow="block"/>
                    </v:shape>
                  </w:pict>
                </mc:Fallback>
              </mc:AlternateContent>
            </w:r>
          </w:p>
        </w:tc>
        <w:tc>
          <w:tcPr>
            <w:tcW w:w="289" w:type="dxa"/>
          </w:tcPr>
          <w:p w14:paraId="474F53A4" w14:textId="77777777" w:rsidR="00326D84" w:rsidRPr="004F3FCD" w:rsidRDefault="00326D84" w:rsidP="00227D39">
            <w:pPr>
              <w:jc w:val="center"/>
              <w:rPr>
                <w:rFonts w:ascii="Times New Roman" w:hAnsi="Times New Roman" w:cs="Times New Roman"/>
                <w:b/>
                <w:bCs/>
              </w:rPr>
            </w:pPr>
          </w:p>
        </w:tc>
      </w:tr>
    </w:tbl>
    <w:p w14:paraId="01589433" w14:textId="77777777" w:rsidR="00326D84" w:rsidRPr="001B67ED" w:rsidRDefault="00326D84" w:rsidP="00326D84">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984C5EA" wp14:editId="05A9849E">
                <wp:simplePos x="0" y="0"/>
                <wp:positionH relativeFrom="column">
                  <wp:posOffset>-7620</wp:posOffset>
                </wp:positionH>
                <wp:positionV relativeFrom="paragraph">
                  <wp:posOffset>1956435</wp:posOffset>
                </wp:positionV>
                <wp:extent cx="1295400" cy="777240"/>
                <wp:effectExtent l="76200" t="0" r="19050" b="60960"/>
                <wp:wrapNone/>
                <wp:docPr id="389366656" name="Connector: Elbow 7"/>
                <wp:cNvGraphicFramePr/>
                <a:graphic xmlns:a="http://schemas.openxmlformats.org/drawingml/2006/main">
                  <a:graphicData uri="http://schemas.microsoft.com/office/word/2010/wordprocessingShape">
                    <wps:wsp>
                      <wps:cNvCnPr/>
                      <wps:spPr>
                        <a:xfrm flipH="1">
                          <a:off x="0" y="0"/>
                          <a:ext cx="1295400" cy="777240"/>
                        </a:xfrm>
                        <a:prstGeom prst="bentConnector3">
                          <a:avLst>
                            <a:gd name="adj1" fmla="val 100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1847FD" id="Connector: Elbow 7" o:spid="_x0000_s1026" type="#_x0000_t34" style="position:absolute;margin-left:-.6pt;margin-top:154.05pt;width:102pt;height:61.2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" adj="21600" strokecolor="#5b9bd5 [3204]" strokeweight=".5pt">
                <v:stroke endarrow="block"/>
              </v:shape>
            </w:pict>
          </mc:Fallback>
        </mc:AlternateContent>
      </w:r>
    </w:p>
    <w:tbl>
      <w:tblPr>
        <w:tblStyle w:val="TableGrid"/>
        <w:tblW w:w="11512" w:type="dxa"/>
        <w:tblInd w:w="-1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6"/>
        <w:gridCol w:w="283"/>
        <w:gridCol w:w="2977"/>
        <w:gridCol w:w="283"/>
        <w:gridCol w:w="2268"/>
        <w:gridCol w:w="284"/>
        <w:gridCol w:w="2551"/>
      </w:tblGrid>
      <w:tr w:rsidR="00326D84" w:rsidRPr="004F3FCD" w14:paraId="3C4463D9" w14:textId="77777777" w:rsidTr="00326D84">
        <w:trPr>
          <w:trHeight w:val="477"/>
        </w:trPr>
        <w:tc>
          <w:tcPr>
            <w:tcW w:w="2866" w:type="dxa"/>
            <w:tcBorders>
              <w:top w:val="double" w:sz="12" w:space="0" w:color="2E74B5" w:themeColor="accent1" w:themeShade="BF"/>
              <w:left w:val="double" w:sz="12" w:space="0" w:color="2E74B5" w:themeColor="accent1" w:themeShade="BF"/>
              <w:bottom w:val="double" w:sz="12" w:space="0" w:color="2E74B5" w:themeColor="accent1" w:themeShade="BF"/>
              <w:right w:val="double" w:sz="12" w:space="0" w:color="2E74B5" w:themeColor="accent1" w:themeShade="BF"/>
            </w:tcBorders>
            <w:shd w:val="clear" w:color="auto" w:fill="2E74B5" w:themeFill="accent1" w:themeFillShade="BF"/>
            <w:vAlign w:val="center"/>
          </w:tcPr>
          <w:p w14:paraId="3E3A2B24"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r w:rsidRPr="00B876A3">
              <w:rPr>
                <w:rFonts w:ascii="Times New Roman" w:hAnsi="Times New Roman" w:cs="Times New Roman"/>
                <w:b/>
                <w:bCs/>
                <w:color w:val="F2F2F2" w:themeColor="background1" w:themeShade="F2"/>
                <w:sz w:val="20"/>
                <w:szCs w:val="20"/>
              </w:rPr>
              <w:t>TRUNG TÂM KINH DOANH</w:t>
            </w:r>
          </w:p>
        </w:tc>
        <w:tc>
          <w:tcPr>
            <w:tcW w:w="283" w:type="dxa"/>
            <w:tcBorders>
              <w:left w:val="double" w:sz="12" w:space="0" w:color="2E74B5" w:themeColor="accent1" w:themeShade="BF"/>
              <w:right w:val="double" w:sz="12" w:space="0" w:color="2E74B5" w:themeColor="accent1" w:themeShade="BF"/>
            </w:tcBorders>
            <w:vAlign w:val="center"/>
          </w:tcPr>
          <w:p w14:paraId="5895C9E9" w14:textId="77777777" w:rsidR="00326D84" w:rsidRPr="004F3FCD" w:rsidRDefault="00326D84" w:rsidP="00227D39">
            <w:pPr>
              <w:jc w:val="center"/>
              <w:rPr>
                <w:rFonts w:ascii="Times New Roman" w:hAnsi="Times New Roman" w:cs="Times New Roman"/>
                <w:b/>
                <w:bCs/>
                <w:sz w:val="20"/>
                <w:szCs w:val="20"/>
              </w:rPr>
            </w:pPr>
          </w:p>
        </w:tc>
        <w:tc>
          <w:tcPr>
            <w:tcW w:w="2977" w:type="dxa"/>
            <w:tcBorders>
              <w:top w:val="double" w:sz="12" w:space="0" w:color="2E74B5" w:themeColor="accent1" w:themeShade="BF"/>
              <w:left w:val="double" w:sz="12" w:space="0" w:color="2E74B5" w:themeColor="accent1" w:themeShade="BF"/>
              <w:bottom w:val="double" w:sz="12" w:space="0" w:color="2E74B5" w:themeColor="accent1" w:themeShade="BF"/>
              <w:right w:val="double" w:sz="12" w:space="0" w:color="2E74B5" w:themeColor="accent1" w:themeShade="BF"/>
            </w:tcBorders>
            <w:shd w:val="clear" w:color="auto" w:fill="2E74B5" w:themeFill="accent1" w:themeFillShade="BF"/>
            <w:vAlign w:val="center"/>
          </w:tcPr>
          <w:p w14:paraId="056FE00A"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r w:rsidRPr="00B876A3">
              <w:rPr>
                <w:rFonts w:ascii="Times New Roman" w:hAnsi="Times New Roman" w:cs="Times New Roman"/>
                <w:b/>
                <w:bCs/>
                <w:color w:val="F2F2F2" w:themeColor="background1" w:themeShade="F2"/>
                <w:sz w:val="20"/>
                <w:szCs w:val="20"/>
              </w:rPr>
              <w:t>TRUNG TÂM KỸ THUẬT</w:t>
            </w:r>
          </w:p>
        </w:tc>
        <w:tc>
          <w:tcPr>
            <w:tcW w:w="283" w:type="dxa"/>
            <w:tcBorders>
              <w:left w:val="double" w:sz="12" w:space="0" w:color="2E74B5" w:themeColor="accent1" w:themeShade="BF"/>
              <w:right w:val="double" w:sz="12" w:space="0" w:color="2E74B5" w:themeColor="accent1" w:themeShade="BF"/>
            </w:tcBorders>
            <w:vAlign w:val="center"/>
          </w:tcPr>
          <w:p w14:paraId="2FF2A4CB" w14:textId="77777777" w:rsidR="00326D84" w:rsidRPr="004F3FCD" w:rsidRDefault="00326D84" w:rsidP="00227D39">
            <w:pPr>
              <w:jc w:val="center"/>
              <w:rPr>
                <w:rFonts w:ascii="Times New Roman" w:hAnsi="Times New Roman" w:cs="Times New Roman"/>
                <w:b/>
                <w:bCs/>
                <w:sz w:val="20"/>
                <w:szCs w:val="20"/>
              </w:rPr>
            </w:pPr>
          </w:p>
        </w:tc>
        <w:tc>
          <w:tcPr>
            <w:tcW w:w="2268" w:type="dxa"/>
            <w:tcBorders>
              <w:top w:val="double" w:sz="12" w:space="0" w:color="2E74B5" w:themeColor="accent1" w:themeShade="BF"/>
              <w:left w:val="double" w:sz="12" w:space="0" w:color="2E74B5" w:themeColor="accent1" w:themeShade="BF"/>
              <w:bottom w:val="double" w:sz="12" w:space="0" w:color="2E74B5" w:themeColor="accent1" w:themeShade="BF"/>
              <w:right w:val="double" w:sz="12" w:space="0" w:color="2E74B5" w:themeColor="accent1" w:themeShade="BF"/>
            </w:tcBorders>
            <w:shd w:val="clear" w:color="auto" w:fill="2E74B5" w:themeFill="accent1" w:themeFillShade="BF"/>
            <w:vAlign w:val="center"/>
          </w:tcPr>
          <w:p w14:paraId="0AA8CC54"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r w:rsidRPr="00B876A3">
              <w:rPr>
                <w:rFonts w:ascii="Times New Roman" w:hAnsi="Times New Roman" w:cs="Times New Roman"/>
                <w:b/>
                <w:bCs/>
                <w:color w:val="F2F2F2" w:themeColor="background1" w:themeShade="F2"/>
                <w:sz w:val="20"/>
                <w:szCs w:val="20"/>
              </w:rPr>
              <w:t>VẬN HÀNH</w:t>
            </w:r>
          </w:p>
        </w:tc>
        <w:tc>
          <w:tcPr>
            <w:tcW w:w="284" w:type="dxa"/>
            <w:tcBorders>
              <w:left w:val="double" w:sz="12" w:space="0" w:color="2E74B5" w:themeColor="accent1" w:themeShade="BF"/>
              <w:right w:val="double" w:sz="12" w:space="0" w:color="2E74B5" w:themeColor="accent1" w:themeShade="BF"/>
            </w:tcBorders>
            <w:shd w:val="clear" w:color="auto" w:fill="FFFFFF" w:themeFill="background1"/>
          </w:tcPr>
          <w:p w14:paraId="08B3580F"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p>
        </w:tc>
        <w:tc>
          <w:tcPr>
            <w:tcW w:w="2551" w:type="dxa"/>
            <w:tcBorders>
              <w:top w:val="double" w:sz="12" w:space="0" w:color="2E74B5" w:themeColor="accent1" w:themeShade="BF"/>
              <w:left w:val="double" w:sz="12" w:space="0" w:color="2E74B5" w:themeColor="accent1" w:themeShade="BF"/>
              <w:bottom w:val="double" w:sz="12" w:space="0" w:color="2E74B5" w:themeColor="accent1" w:themeShade="BF"/>
              <w:right w:val="double" w:sz="12" w:space="0" w:color="2E74B5" w:themeColor="accent1" w:themeShade="BF"/>
            </w:tcBorders>
            <w:shd w:val="clear" w:color="auto" w:fill="2E74B5" w:themeFill="accent1" w:themeFillShade="BF"/>
            <w:vAlign w:val="center"/>
          </w:tcPr>
          <w:p w14:paraId="6345EB00"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r w:rsidRPr="00B876A3">
              <w:rPr>
                <w:rFonts w:ascii="Times New Roman" w:hAnsi="Times New Roman" w:cs="Times New Roman"/>
                <w:b/>
                <w:bCs/>
                <w:color w:val="F2F2F2" w:themeColor="background1" w:themeShade="F2"/>
                <w:sz w:val="20"/>
                <w:szCs w:val="20"/>
              </w:rPr>
              <w:t>CHI NHÁNH</w:t>
            </w:r>
          </w:p>
          <w:p w14:paraId="0C5537A5"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r w:rsidRPr="00B876A3">
              <w:rPr>
                <w:rFonts w:ascii="Times New Roman" w:hAnsi="Times New Roman" w:cs="Times New Roman"/>
                <w:b/>
                <w:bCs/>
                <w:color w:val="F2F2F2" w:themeColor="background1" w:themeShade="F2"/>
                <w:sz w:val="20"/>
                <w:szCs w:val="20"/>
              </w:rPr>
              <w:t>HỒ CHÍ MINH</w:t>
            </w:r>
          </w:p>
        </w:tc>
      </w:tr>
      <w:tr w:rsidR="00326D84" w:rsidRPr="004F3FCD" w14:paraId="013AF60E" w14:textId="77777777" w:rsidTr="00326D84">
        <w:trPr>
          <w:trHeight w:val="296"/>
        </w:trPr>
        <w:tc>
          <w:tcPr>
            <w:tcW w:w="2866" w:type="dxa"/>
            <w:tcBorders>
              <w:top w:val="double" w:sz="12" w:space="0" w:color="2E74B5" w:themeColor="accent1" w:themeShade="BF"/>
              <w:bottom w:val="dotDotDash" w:sz="8" w:space="0" w:color="2E74B5" w:themeColor="accent1" w:themeShade="BF"/>
            </w:tcBorders>
            <w:vAlign w:val="center"/>
          </w:tcPr>
          <w:p w14:paraId="26B74A6F"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60AF4C8E" w14:textId="77777777" w:rsidR="00326D84" w:rsidRPr="004F3FCD" w:rsidRDefault="00326D84" w:rsidP="00227D39">
            <w:pPr>
              <w:jc w:val="center"/>
              <w:rPr>
                <w:rFonts w:ascii="Times New Roman" w:hAnsi="Times New Roman" w:cs="Times New Roman"/>
                <w:sz w:val="20"/>
                <w:szCs w:val="20"/>
              </w:rPr>
            </w:pPr>
          </w:p>
        </w:tc>
        <w:tc>
          <w:tcPr>
            <w:tcW w:w="2977" w:type="dxa"/>
            <w:tcBorders>
              <w:top w:val="double" w:sz="12" w:space="0" w:color="2E74B5" w:themeColor="accent1" w:themeShade="BF"/>
              <w:bottom w:val="dotDotDash" w:sz="8" w:space="0" w:color="2E74B5" w:themeColor="accent1" w:themeShade="BF"/>
            </w:tcBorders>
            <w:vAlign w:val="center"/>
          </w:tcPr>
          <w:p w14:paraId="4018C152"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10BD498C" w14:textId="77777777" w:rsidR="00326D84" w:rsidRPr="004F3FCD" w:rsidRDefault="00326D84" w:rsidP="00227D39">
            <w:pPr>
              <w:jc w:val="center"/>
              <w:rPr>
                <w:rFonts w:ascii="Times New Roman" w:hAnsi="Times New Roman" w:cs="Times New Roman"/>
                <w:sz w:val="20"/>
                <w:szCs w:val="20"/>
              </w:rPr>
            </w:pPr>
          </w:p>
        </w:tc>
        <w:tc>
          <w:tcPr>
            <w:tcW w:w="2268" w:type="dxa"/>
            <w:tcBorders>
              <w:top w:val="double" w:sz="12" w:space="0" w:color="2E74B5" w:themeColor="accent1" w:themeShade="BF"/>
              <w:bottom w:val="dotDotDash" w:sz="8" w:space="0" w:color="2E74B5" w:themeColor="accent1" w:themeShade="BF"/>
            </w:tcBorders>
            <w:vAlign w:val="center"/>
          </w:tcPr>
          <w:p w14:paraId="48BB42C5" w14:textId="77777777" w:rsidR="00326D84" w:rsidRPr="004F3FCD" w:rsidRDefault="00326D84" w:rsidP="00227D39">
            <w:pPr>
              <w:jc w:val="center"/>
              <w:rPr>
                <w:rFonts w:ascii="Times New Roman" w:hAnsi="Times New Roman" w:cs="Times New Roman"/>
                <w:sz w:val="20"/>
                <w:szCs w:val="20"/>
              </w:rPr>
            </w:pPr>
          </w:p>
        </w:tc>
        <w:tc>
          <w:tcPr>
            <w:tcW w:w="284" w:type="dxa"/>
          </w:tcPr>
          <w:p w14:paraId="52FD6146" w14:textId="77777777" w:rsidR="00326D84" w:rsidRPr="004F3FCD" w:rsidRDefault="00326D84" w:rsidP="00227D39">
            <w:pPr>
              <w:jc w:val="center"/>
              <w:rPr>
                <w:rFonts w:ascii="Times New Roman" w:hAnsi="Times New Roman" w:cs="Times New Roman"/>
                <w:sz w:val="20"/>
                <w:szCs w:val="20"/>
              </w:rPr>
            </w:pPr>
          </w:p>
        </w:tc>
        <w:tc>
          <w:tcPr>
            <w:tcW w:w="2551" w:type="dxa"/>
            <w:tcBorders>
              <w:top w:val="double" w:sz="12" w:space="0" w:color="2E74B5" w:themeColor="accent1" w:themeShade="BF"/>
              <w:bottom w:val="dotDotDash" w:sz="8" w:space="0" w:color="2E74B5" w:themeColor="accent1" w:themeShade="BF"/>
            </w:tcBorders>
            <w:vAlign w:val="center"/>
          </w:tcPr>
          <w:p w14:paraId="5D898EDF" w14:textId="77777777" w:rsidR="00326D84" w:rsidRPr="004F3FCD" w:rsidRDefault="00326D84" w:rsidP="00227D39">
            <w:pPr>
              <w:jc w:val="center"/>
              <w:rPr>
                <w:rFonts w:ascii="Times New Roman" w:hAnsi="Times New Roman" w:cs="Times New Roman"/>
                <w:sz w:val="20"/>
                <w:szCs w:val="20"/>
              </w:rPr>
            </w:pPr>
          </w:p>
        </w:tc>
      </w:tr>
      <w:tr w:rsidR="00326D84" w:rsidRPr="004F3FCD" w14:paraId="05E5009C" w14:textId="77777777" w:rsidTr="00326D84">
        <w:trPr>
          <w:trHeight w:val="503"/>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4DFE1FEC"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 xml:space="preserve">Trung </w:t>
            </w:r>
            <w:proofErr w:type="spellStart"/>
            <w:r w:rsidRPr="004F3FCD">
              <w:rPr>
                <w:rFonts w:ascii="Times New Roman" w:hAnsi="Times New Roman" w:cs="Times New Roman"/>
                <w:sz w:val="20"/>
                <w:szCs w:val="20"/>
              </w:rPr>
              <w:t>tâm</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kinh</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doanh</w:t>
            </w:r>
            <w:proofErr w:type="spellEnd"/>
            <w:r w:rsidRPr="004F3FCD">
              <w:rPr>
                <w:rFonts w:ascii="Times New Roman" w:hAnsi="Times New Roman" w:cs="Times New Roman"/>
                <w:sz w:val="20"/>
                <w:szCs w:val="20"/>
              </w:rPr>
              <w:t xml:space="preserve"> ENT</w:t>
            </w:r>
          </w:p>
        </w:tc>
        <w:tc>
          <w:tcPr>
            <w:tcW w:w="283" w:type="dxa"/>
            <w:tcBorders>
              <w:left w:val="dotDotDash" w:sz="8" w:space="0" w:color="2E74B5" w:themeColor="accent1" w:themeShade="BF"/>
              <w:right w:val="dotDotDash" w:sz="8" w:space="0" w:color="2E74B5" w:themeColor="accent1" w:themeShade="BF"/>
            </w:tcBorders>
            <w:vAlign w:val="center"/>
          </w:tcPr>
          <w:p w14:paraId="291B7A5A"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1E3196EE"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 xml:space="preserve">Trung </w:t>
            </w:r>
            <w:proofErr w:type="spellStart"/>
            <w:r w:rsidRPr="004F3FCD">
              <w:rPr>
                <w:rFonts w:ascii="Times New Roman" w:hAnsi="Times New Roman" w:cs="Times New Roman"/>
                <w:sz w:val="20"/>
                <w:szCs w:val="20"/>
              </w:rPr>
              <w:t>tâm</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Tư</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vấn</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Giải</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pháp</w:t>
            </w:r>
            <w:proofErr w:type="spellEnd"/>
          </w:p>
        </w:tc>
        <w:tc>
          <w:tcPr>
            <w:tcW w:w="283" w:type="dxa"/>
            <w:tcBorders>
              <w:left w:val="dotDotDash" w:sz="8" w:space="0" w:color="2E74B5" w:themeColor="accent1" w:themeShade="BF"/>
              <w:right w:val="dotDotDash" w:sz="8" w:space="0" w:color="2E74B5" w:themeColor="accent1" w:themeShade="BF"/>
            </w:tcBorders>
            <w:vAlign w:val="center"/>
          </w:tcPr>
          <w:p w14:paraId="6F77DFD5"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64D2D122" w14:textId="77777777" w:rsidR="00326D84" w:rsidRPr="004F3FCD" w:rsidRDefault="00326D84" w:rsidP="00227D39">
            <w:pPr>
              <w:jc w:val="center"/>
              <w:rPr>
                <w:rFonts w:ascii="Times New Roman" w:hAnsi="Times New Roman" w:cs="Times New Roman"/>
                <w:sz w:val="20"/>
                <w:szCs w:val="20"/>
              </w:rPr>
            </w:pPr>
            <w:proofErr w:type="spellStart"/>
            <w:r w:rsidRPr="004F3FCD">
              <w:rPr>
                <w:rFonts w:ascii="Times New Roman" w:hAnsi="Times New Roman" w:cs="Times New Roman"/>
                <w:sz w:val="20"/>
                <w:szCs w:val="20"/>
              </w:rPr>
              <w:t>Phòng</w:t>
            </w:r>
            <w:proofErr w:type="spellEnd"/>
            <w:r w:rsidRPr="004F3FCD">
              <w:rPr>
                <w:rFonts w:ascii="Times New Roman" w:hAnsi="Times New Roman" w:cs="Times New Roman"/>
                <w:sz w:val="20"/>
                <w:szCs w:val="20"/>
              </w:rPr>
              <w:t xml:space="preserve"> Tài </w:t>
            </w:r>
            <w:proofErr w:type="spellStart"/>
            <w:r w:rsidRPr="004F3FCD">
              <w:rPr>
                <w:rFonts w:ascii="Times New Roman" w:hAnsi="Times New Roman" w:cs="Times New Roman"/>
                <w:sz w:val="20"/>
                <w:szCs w:val="20"/>
              </w:rPr>
              <w:t>chính</w:t>
            </w:r>
            <w:proofErr w:type="spellEnd"/>
          </w:p>
        </w:tc>
        <w:tc>
          <w:tcPr>
            <w:tcW w:w="284" w:type="dxa"/>
            <w:tcBorders>
              <w:left w:val="dotDotDash" w:sz="8" w:space="0" w:color="2E74B5" w:themeColor="accent1" w:themeShade="BF"/>
              <w:right w:val="dotDotDash" w:sz="8" w:space="0" w:color="2E74B5" w:themeColor="accent1" w:themeShade="BF"/>
            </w:tcBorders>
          </w:tcPr>
          <w:p w14:paraId="06ADEEC8" w14:textId="77777777" w:rsidR="00326D84" w:rsidRPr="004F3FCD" w:rsidRDefault="00326D84" w:rsidP="00227D39">
            <w:pPr>
              <w:jc w:val="center"/>
              <w:rPr>
                <w:rFonts w:ascii="Times New Roman" w:hAnsi="Times New Roman" w:cs="Times New Roman"/>
                <w:sz w:val="20"/>
                <w:szCs w:val="20"/>
              </w:rPr>
            </w:pPr>
          </w:p>
        </w:tc>
        <w:tc>
          <w:tcPr>
            <w:tcW w:w="2551"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59AE1192"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 xml:space="preserve">Trung </w:t>
            </w:r>
            <w:proofErr w:type="spellStart"/>
            <w:r w:rsidRPr="004F3FCD">
              <w:rPr>
                <w:rFonts w:ascii="Times New Roman" w:hAnsi="Times New Roman" w:cs="Times New Roman"/>
                <w:sz w:val="20"/>
                <w:szCs w:val="20"/>
              </w:rPr>
              <w:t>tâm</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kinh</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doanh</w:t>
            </w:r>
            <w:proofErr w:type="spellEnd"/>
            <w:r w:rsidRPr="004F3FCD">
              <w:rPr>
                <w:rFonts w:ascii="Times New Roman" w:hAnsi="Times New Roman" w:cs="Times New Roman"/>
                <w:sz w:val="20"/>
                <w:szCs w:val="20"/>
              </w:rPr>
              <w:t xml:space="preserve"> DSG</w:t>
            </w:r>
          </w:p>
        </w:tc>
      </w:tr>
      <w:tr w:rsidR="00326D84" w:rsidRPr="004F3FCD" w14:paraId="7F299833" w14:textId="77777777" w:rsidTr="00326D84">
        <w:trPr>
          <w:trHeight w:val="296"/>
        </w:trPr>
        <w:tc>
          <w:tcPr>
            <w:tcW w:w="2866" w:type="dxa"/>
            <w:tcBorders>
              <w:top w:val="dotDotDash" w:sz="8" w:space="0" w:color="2E74B5" w:themeColor="accent1" w:themeShade="BF"/>
              <w:bottom w:val="dotDotDash" w:sz="8" w:space="0" w:color="2E74B5" w:themeColor="accent1" w:themeShade="BF"/>
            </w:tcBorders>
            <w:vAlign w:val="center"/>
          </w:tcPr>
          <w:p w14:paraId="3D5509BC"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02633975"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bottom w:val="dotDotDash" w:sz="8" w:space="0" w:color="2E74B5" w:themeColor="accent1" w:themeShade="BF"/>
            </w:tcBorders>
            <w:vAlign w:val="center"/>
          </w:tcPr>
          <w:p w14:paraId="339FEDE9"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1976C42A"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bottom w:val="dotDotDash" w:sz="8" w:space="0" w:color="2E74B5" w:themeColor="accent1" w:themeShade="BF"/>
            </w:tcBorders>
            <w:vAlign w:val="center"/>
          </w:tcPr>
          <w:p w14:paraId="7C50326E" w14:textId="77777777" w:rsidR="00326D84" w:rsidRPr="004F3FCD" w:rsidRDefault="00326D84" w:rsidP="00227D39">
            <w:pPr>
              <w:jc w:val="center"/>
              <w:rPr>
                <w:rFonts w:ascii="Times New Roman" w:hAnsi="Times New Roman" w:cs="Times New Roman"/>
                <w:sz w:val="20"/>
                <w:szCs w:val="20"/>
              </w:rPr>
            </w:pPr>
          </w:p>
        </w:tc>
        <w:tc>
          <w:tcPr>
            <w:tcW w:w="284" w:type="dxa"/>
          </w:tcPr>
          <w:p w14:paraId="2BABA87D" w14:textId="77777777" w:rsidR="00326D84" w:rsidRPr="004F3FCD" w:rsidRDefault="00326D84" w:rsidP="00227D39">
            <w:pPr>
              <w:jc w:val="center"/>
              <w:rPr>
                <w:rFonts w:ascii="Times New Roman" w:hAnsi="Times New Roman" w:cs="Times New Roman"/>
                <w:sz w:val="20"/>
                <w:szCs w:val="20"/>
              </w:rPr>
            </w:pPr>
          </w:p>
        </w:tc>
        <w:tc>
          <w:tcPr>
            <w:tcW w:w="2551" w:type="dxa"/>
            <w:tcBorders>
              <w:top w:val="dotDotDash" w:sz="8" w:space="0" w:color="2E74B5" w:themeColor="accent1" w:themeShade="BF"/>
            </w:tcBorders>
            <w:vAlign w:val="center"/>
          </w:tcPr>
          <w:p w14:paraId="736B8711" w14:textId="77777777" w:rsidR="00326D84" w:rsidRPr="004F3FCD" w:rsidRDefault="00326D84" w:rsidP="00227D39">
            <w:pPr>
              <w:jc w:val="center"/>
              <w:rPr>
                <w:rFonts w:ascii="Times New Roman" w:hAnsi="Times New Roman" w:cs="Times New Roman"/>
                <w:sz w:val="20"/>
                <w:szCs w:val="20"/>
              </w:rPr>
            </w:pPr>
          </w:p>
        </w:tc>
      </w:tr>
      <w:tr w:rsidR="00326D84" w:rsidRPr="004F3FCD" w14:paraId="63F01BD9" w14:textId="77777777" w:rsidTr="00326D84">
        <w:trPr>
          <w:trHeight w:val="529"/>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9C0D4A2"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 xml:space="preserve">Trung </w:t>
            </w:r>
            <w:proofErr w:type="spellStart"/>
            <w:r w:rsidRPr="004F3FCD">
              <w:rPr>
                <w:rFonts w:ascii="Times New Roman" w:hAnsi="Times New Roman" w:cs="Times New Roman"/>
                <w:sz w:val="20"/>
                <w:szCs w:val="20"/>
              </w:rPr>
              <w:t>tâm</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kinh</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doanh</w:t>
            </w:r>
            <w:proofErr w:type="spellEnd"/>
            <w:r w:rsidRPr="004F3FCD">
              <w:rPr>
                <w:rFonts w:ascii="Times New Roman" w:hAnsi="Times New Roman" w:cs="Times New Roman"/>
                <w:sz w:val="20"/>
                <w:szCs w:val="20"/>
              </w:rPr>
              <w:t xml:space="preserve"> FSI</w:t>
            </w:r>
          </w:p>
        </w:tc>
        <w:tc>
          <w:tcPr>
            <w:tcW w:w="283" w:type="dxa"/>
            <w:tcBorders>
              <w:left w:val="dotDotDash" w:sz="8" w:space="0" w:color="2E74B5" w:themeColor="accent1" w:themeShade="BF"/>
              <w:right w:val="dotDotDash" w:sz="8" w:space="0" w:color="2E74B5" w:themeColor="accent1" w:themeShade="BF"/>
            </w:tcBorders>
            <w:vAlign w:val="center"/>
          </w:tcPr>
          <w:p w14:paraId="75AA51A5"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220B1E74" w14:textId="77777777" w:rsidR="00326D84"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 xml:space="preserve">Trung </w:t>
            </w:r>
            <w:proofErr w:type="spellStart"/>
            <w:r w:rsidRPr="004F3FCD">
              <w:rPr>
                <w:rFonts w:ascii="Times New Roman" w:hAnsi="Times New Roman" w:cs="Times New Roman"/>
                <w:sz w:val="20"/>
                <w:szCs w:val="20"/>
              </w:rPr>
              <w:t>tâm</w:t>
            </w:r>
            <w:proofErr w:type="spellEnd"/>
          </w:p>
          <w:p w14:paraId="1F9C1731" w14:textId="77777777" w:rsidR="00326D84" w:rsidRPr="004F3FCD" w:rsidRDefault="00326D84" w:rsidP="00227D39">
            <w:pPr>
              <w:jc w:val="center"/>
              <w:rPr>
                <w:rFonts w:ascii="Times New Roman" w:hAnsi="Times New Roman" w:cs="Times New Roman"/>
                <w:sz w:val="20"/>
                <w:szCs w:val="20"/>
              </w:rPr>
            </w:pPr>
            <w:proofErr w:type="spellStart"/>
            <w:r w:rsidRPr="004F3FCD">
              <w:rPr>
                <w:rFonts w:ascii="Times New Roman" w:hAnsi="Times New Roman" w:cs="Times New Roman"/>
                <w:sz w:val="20"/>
                <w:szCs w:val="20"/>
              </w:rPr>
              <w:t>Mạng</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và</w:t>
            </w:r>
            <w:proofErr w:type="spellEnd"/>
            <w:r w:rsidRPr="004F3FCD">
              <w:rPr>
                <w:rFonts w:ascii="Times New Roman" w:hAnsi="Times New Roman" w:cs="Times New Roman"/>
                <w:sz w:val="20"/>
                <w:szCs w:val="20"/>
              </w:rPr>
              <w:t xml:space="preserve"> </w:t>
            </w:r>
            <w:proofErr w:type="gramStart"/>
            <w:r w:rsidRPr="004F3FCD">
              <w:rPr>
                <w:rFonts w:ascii="Times New Roman" w:hAnsi="Times New Roman" w:cs="Times New Roman"/>
                <w:sz w:val="20"/>
                <w:szCs w:val="20"/>
              </w:rPr>
              <w:t>An</w:t>
            </w:r>
            <w:proofErr w:type="gram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toàn</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thông</w:t>
            </w:r>
            <w:proofErr w:type="spellEnd"/>
            <w:r w:rsidRPr="004F3FCD">
              <w:rPr>
                <w:rFonts w:ascii="Times New Roman" w:hAnsi="Times New Roman" w:cs="Times New Roman"/>
                <w:sz w:val="20"/>
                <w:szCs w:val="20"/>
              </w:rPr>
              <w:t xml:space="preserve"> tin</w:t>
            </w:r>
          </w:p>
        </w:tc>
        <w:tc>
          <w:tcPr>
            <w:tcW w:w="283" w:type="dxa"/>
            <w:tcBorders>
              <w:left w:val="dotDotDash" w:sz="8" w:space="0" w:color="2E74B5" w:themeColor="accent1" w:themeShade="BF"/>
              <w:right w:val="dotDotDash" w:sz="8" w:space="0" w:color="2E74B5" w:themeColor="accent1" w:themeShade="BF"/>
            </w:tcBorders>
            <w:vAlign w:val="center"/>
          </w:tcPr>
          <w:p w14:paraId="42327E7B"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262AF9B2" w14:textId="77777777" w:rsidR="00326D84" w:rsidRPr="004F3FCD" w:rsidRDefault="00326D84" w:rsidP="00227D39">
            <w:pPr>
              <w:jc w:val="center"/>
              <w:rPr>
                <w:rFonts w:ascii="Times New Roman" w:hAnsi="Times New Roman" w:cs="Times New Roman"/>
                <w:sz w:val="20"/>
                <w:szCs w:val="20"/>
              </w:rPr>
            </w:pPr>
            <w:proofErr w:type="spellStart"/>
            <w:r w:rsidRPr="004F3FCD">
              <w:rPr>
                <w:rFonts w:ascii="Times New Roman" w:hAnsi="Times New Roman" w:cs="Times New Roman"/>
                <w:sz w:val="20"/>
                <w:szCs w:val="20"/>
              </w:rPr>
              <w:t>Phòng</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Kế</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toán</w:t>
            </w:r>
            <w:proofErr w:type="spellEnd"/>
          </w:p>
        </w:tc>
        <w:tc>
          <w:tcPr>
            <w:tcW w:w="284" w:type="dxa"/>
            <w:tcBorders>
              <w:left w:val="dotDotDash" w:sz="8" w:space="0" w:color="2E74B5" w:themeColor="accent1" w:themeShade="BF"/>
            </w:tcBorders>
          </w:tcPr>
          <w:p w14:paraId="59B9E04E"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4ADEE47B" w14:textId="77777777" w:rsidR="00326D84" w:rsidRPr="004F3FCD" w:rsidRDefault="00326D84" w:rsidP="00227D39">
            <w:pPr>
              <w:jc w:val="center"/>
              <w:rPr>
                <w:rFonts w:ascii="Times New Roman" w:hAnsi="Times New Roman" w:cs="Times New Roman"/>
                <w:sz w:val="20"/>
                <w:szCs w:val="20"/>
              </w:rPr>
            </w:pPr>
          </w:p>
        </w:tc>
      </w:tr>
      <w:tr w:rsidR="00326D84" w:rsidRPr="004F3FCD" w14:paraId="17B61A69" w14:textId="77777777" w:rsidTr="00326D84">
        <w:trPr>
          <w:trHeight w:val="296"/>
        </w:trPr>
        <w:tc>
          <w:tcPr>
            <w:tcW w:w="2866" w:type="dxa"/>
            <w:tcBorders>
              <w:top w:val="dotDotDash" w:sz="8" w:space="0" w:color="2E74B5" w:themeColor="accent1" w:themeShade="BF"/>
              <w:bottom w:val="dotDotDash" w:sz="8" w:space="0" w:color="2E74B5" w:themeColor="accent1" w:themeShade="BF"/>
            </w:tcBorders>
            <w:vAlign w:val="center"/>
          </w:tcPr>
          <w:p w14:paraId="0D693385"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17EA2712"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bottom w:val="dotDotDash" w:sz="8" w:space="0" w:color="2E74B5" w:themeColor="accent1" w:themeShade="BF"/>
            </w:tcBorders>
            <w:vAlign w:val="center"/>
          </w:tcPr>
          <w:p w14:paraId="0CE9A865"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7AEDEFC6"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bottom w:val="dotDotDash" w:sz="8" w:space="0" w:color="2E74B5" w:themeColor="accent1" w:themeShade="BF"/>
            </w:tcBorders>
            <w:vAlign w:val="center"/>
          </w:tcPr>
          <w:p w14:paraId="15146AE8" w14:textId="77777777" w:rsidR="00326D84" w:rsidRPr="004F3FCD" w:rsidRDefault="00326D84" w:rsidP="00227D39">
            <w:pPr>
              <w:jc w:val="center"/>
              <w:rPr>
                <w:rFonts w:ascii="Times New Roman" w:hAnsi="Times New Roman" w:cs="Times New Roman"/>
                <w:sz w:val="20"/>
                <w:szCs w:val="20"/>
              </w:rPr>
            </w:pPr>
          </w:p>
        </w:tc>
        <w:tc>
          <w:tcPr>
            <w:tcW w:w="284" w:type="dxa"/>
          </w:tcPr>
          <w:p w14:paraId="4B55F004"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3AE5A9F6" w14:textId="77777777" w:rsidR="00326D84" w:rsidRPr="004F3FCD" w:rsidRDefault="00326D84" w:rsidP="00227D39">
            <w:pPr>
              <w:jc w:val="center"/>
              <w:rPr>
                <w:rFonts w:ascii="Times New Roman" w:hAnsi="Times New Roman" w:cs="Times New Roman"/>
                <w:sz w:val="20"/>
                <w:szCs w:val="20"/>
              </w:rPr>
            </w:pPr>
          </w:p>
        </w:tc>
      </w:tr>
      <w:tr w:rsidR="00326D84" w:rsidRPr="004F3FCD" w14:paraId="7362FECF" w14:textId="77777777" w:rsidTr="00326D84">
        <w:trPr>
          <w:trHeight w:val="527"/>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401FF208"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 xml:space="preserve">Trung </w:t>
            </w:r>
            <w:proofErr w:type="spellStart"/>
            <w:r w:rsidRPr="004F3FCD">
              <w:rPr>
                <w:rFonts w:ascii="Times New Roman" w:hAnsi="Times New Roman" w:cs="Times New Roman"/>
                <w:sz w:val="20"/>
                <w:szCs w:val="20"/>
              </w:rPr>
              <w:t>tâm</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kinh</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doanh</w:t>
            </w:r>
            <w:proofErr w:type="spellEnd"/>
            <w:r w:rsidRPr="004F3FCD">
              <w:rPr>
                <w:rFonts w:ascii="Times New Roman" w:hAnsi="Times New Roman" w:cs="Times New Roman"/>
                <w:sz w:val="20"/>
                <w:szCs w:val="20"/>
              </w:rPr>
              <w:t xml:space="preserve"> GOV</w:t>
            </w:r>
          </w:p>
        </w:tc>
        <w:tc>
          <w:tcPr>
            <w:tcW w:w="283" w:type="dxa"/>
            <w:tcBorders>
              <w:left w:val="dotDotDash" w:sz="8" w:space="0" w:color="2E74B5" w:themeColor="accent1" w:themeShade="BF"/>
              <w:right w:val="dotDotDash" w:sz="8" w:space="0" w:color="2E74B5" w:themeColor="accent1" w:themeShade="BF"/>
            </w:tcBorders>
            <w:vAlign w:val="center"/>
          </w:tcPr>
          <w:p w14:paraId="2494E61D"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F4CABC4"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 xml:space="preserve">Trung </w:t>
            </w:r>
            <w:proofErr w:type="spellStart"/>
            <w:r w:rsidRPr="004F3FCD">
              <w:rPr>
                <w:rFonts w:ascii="Times New Roman" w:hAnsi="Times New Roman" w:cs="Times New Roman"/>
                <w:sz w:val="20"/>
                <w:szCs w:val="20"/>
              </w:rPr>
              <w:t>tâm</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Tích</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hợp</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hệ</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thống</w:t>
            </w:r>
            <w:proofErr w:type="spellEnd"/>
          </w:p>
        </w:tc>
        <w:tc>
          <w:tcPr>
            <w:tcW w:w="283" w:type="dxa"/>
            <w:tcBorders>
              <w:left w:val="dotDotDash" w:sz="8" w:space="0" w:color="2E74B5" w:themeColor="accent1" w:themeShade="BF"/>
              <w:right w:val="dotDotDash" w:sz="8" w:space="0" w:color="2E74B5" w:themeColor="accent1" w:themeShade="BF"/>
            </w:tcBorders>
            <w:vAlign w:val="center"/>
          </w:tcPr>
          <w:p w14:paraId="3B66781D"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651AB864" w14:textId="77777777" w:rsidR="00326D84" w:rsidRPr="004F3FCD" w:rsidRDefault="00326D84" w:rsidP="00227D39">
            <w:pPr>
              <w:jc w:val="center"/>
              <w:rPr>
                <w:rFonts w:ascii="Times New Roman" w:hAnsi="Times New Roman" w:cs="Times New Roman"/>
                <w:sz w:val="20"/>
                <w:szCs w:val="20"/>
              </w:rPr>
            </w:pPr>
            <w:proofErr w:type="spellStart"/>
            <w:r w:rsidRPr="004F3FCD">
              <w:rPr>
                <w:rFonts w:ascii="Times New Roman" w:hAnsi="Times New Roman" w:cs="Times New Roman"/>
                <w:sz w:val="20"/>
                <w:szCs w:val="20"/>
              </w:rPr>
              <w:t>Phòng</w:t>
            </w:r>
            <w:proofErr w:type="spellEnd"/>
            <w:r w:rsidRPr="004F3FCD">
              <w:rPr>
                <w:rFonts w:ascii="Times New Roman" w:hAnsi="Times New Roman" w:cs="Times New Roman"/>
                <w:sz w:val="20"/>
                <w:szCs w:val="20"/>
              </w:rPr>
              <w:t xml:space="preserve"> Mua </w:t>
            </w:r>
            <w:proofErr w:type="spellStart"/>
            <w:r w:rsidRPr="004F3FCD">
              <w:rPr>
                <w:rFonts w:ascii="Times New Roman" w:hAnsi="Times New Roman" w:cs="Times New Roman"/>
                <w:sz w:val="20"/>
                <w:szCs w:val="20"/>
              </w:rPr>
              <w:t>hàng</w:t>
            </w:r>
            <w:proofErr w:type="spellEnd"/>
          </w:p>
        </w:tc>
        <w:tc>
          <w:tcPr>
            <w:tcW w:w="284" w:type="dxa"/>
            <w:tcBorders>
              <w:left w:val="dotDotDash" w:sz="8" w:space="0" w:color="2E74B5" w:themeColor="accent1" w:themeShade="BF"/>
            </w:tcBorders>
          </w:tcPr>
          <w:p w14:paraId="4D20B596"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7AE30C7D" w14:textId="77777777" w:rsidR="00326D84" w:rsidRPr="004F3FCD" w:rsidRDefault="00326D84" w:rsidP="00227D39">
            <w:pPr>
              <w:jc w:val="center"/>
              <w:rPr>
                <w:rFonts w:ascii="Times New Roman" w:hAnsi="Times New Roman" w:cs="Times New Roman"/>
                <w:sz w:val="20"/>
                <w:szCs w:val="20"/>
              </w:rPr>
            </w:pPr>
          </w:p>
        </w:tc>
      </w:tr>
      <w:tr w:rsidR="00326D84" w:rsidRPr="004F3FCD" w14:paraId="4ED5B73C" w14:textId="77777777" w:rsidTr="00326D84">
        <w:trPr>
          <w:trHeight w:val="296"/>
        </w:trPr>
        <w:tc>
          <w:tcPr>
            <w:tcW w:w="2866" w:type="dxa"/>
            <w:tcBorders>
              <w:top w:val="dotDotDash" w:sz="8" w:space="0" w:color="2E74B5" w:themeColor="accent1" w:themeShade="BF"/>
              <w:bottom w:val="dotDotDash" w:sz="8" w:space="0" w:color="2E74B5" w:themeColor="accent1" w:themeShade="BF"/>
            </w:tcBorders>
            <w:vAlign w:val="center"/>
          </w:tcPr>
          <w:p w14:paraId="37D63E84"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31291669"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bottom w:val="dotDotDash" w:sz="8" w:space="0" w:color="2E74B5" w:themeColor="accent1" w:themeShade="BF"/>
            </w:tcBorders>
            <w:vAlign w:val="center"/>
          </w:tcPr>
          <w:p w14:paraId="104D866D"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092AB3A1"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bottom w:val="dotDotDash" w:sz="8" w:space="0" w:color="2E74B5" w:themeColor="accent1" w:themeShade="BF"/>
            </w:tcBorders>
            <w:vAlign w:val="center"/>
          </w:tcPr>
          <w:p w14:paraId="4639EB86" w14:textId="77777777" w:rsidR="00326D84" w:rsidRPr="004F3FCD" w:rsidRDefault="00326D84" w:rsidP="00227D39">
            <w:pPr>
              <w:jc w:val="center"/>
              <w:rPr>
                <w:rFonts w:ascii="Times New Roman" w:hAnsi="Times New Roman" w:cs="Times New Roman"/>
                <w:sz w:val="20"/>
                <w:szCs w:val="20"/>
              </w:rPr>
            </w:pPr>
          </w:p>
        </w:tc>
        <w:tc>
          <w:tcPr>
            <w:tcW w:w="284" w:type="dxa"/>
          </w:tcPr>
          <w:p w14:paraId="370D4AD2"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13FC3DA6" w14:textId="77777777" w:rsidR="00326D84" w:rsidRPr="004F3FCD" w:rsidRDefault="00326D84" w:rsidP="00227D39">
            <w:pPr>
              <w:jc w:val="center"/>
              <w:rPr>
                <w:rFonts w:ascii="Times New Roman" w:hAnsi="Times New Roman" w:cs="Times New Roman"/>
                <w:sz w:val="20"/>
                <w:szCs w:val="20"/>
              </w:rPr>
            </w:pPr>
          </w:p>
        </w:tc>
      </w:tr>
      <w:tr w:rsidR="00326D84" w:rsidRPr="004F3FCD" w14:paraId="6CB8C72D" w14:textId="77777777" w:rsidTr="00326D84">
        <w:trPr>
          <w:trHeight w:val="593"/>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7E35FE5"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 xml:space="preserve">Trung </w:t>
            </w:r>
            <w:proofErr w:type="spellStart"/>
            <w:r w:rsidRPr="004F3FCD">
              <w:rPr>
                <w:rFonts w:ascii="Times New Roman" w:hAnsi="Times New Roman" w:cs="Times New Roman"/>
                <w:sz w:val="20"/>
                <w:szCs w:val="20"/>
              </w:rPr>
              <w:t>tâm</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kinh</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doanh</w:t>
            </w:r>
            <w:proofErr w:type="spellEnd"/>
            <w:r w:rsidRPr="004F3FCD">
              <w:rPr>
                <w:rFonts w:ascii="Times New Roman" w:hAnsi="Times New Roman" w:cs="Times New Roman"/>
                <w:sz w:val="20"/>
                <w:szCs w:val="20"/>
              </w:rPr>
              <w:t xml:space="preserve"> IBD</w:t>
            </w:r>
          </w:p>
        </w:tc>
        <w:tc>
          <w:tcPr>
            <w:tcW w:w="283" w:type="dxa"/>
            <w:tcBorders>
              <w:left w:val="dotDotDash" w:sz="8" w:space="0" w:color="2E74B5" w:themeColor="accent1" w:themeShade="BF"/>
              <w:right w:val="dotDotDash" w:sz="8" w:space="0" w:color="2E74B5" w:themeColor="accent1" w:themeShade="BF"/>
            </w:tcBorders>
            <w:vAlign w:val="center"/>
          </w:tcPr>
          <w:p w14:paraId="68E2D1FE"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609EFC93"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 xml:space="preserve">Trung </w:t>
            </w:r>
            <w:proofErr w:type="spellStart"/>
            <w:r w:rsidRPr="004F3FCD">
              <w:rPr>
                <w:rFonts w:ascii="Times New Roman" w:hAnsi="Times New Roman" w:cs="Times New Roman"/>
                <w:sz w:val="20"/>
                <w:szCs w:val="20"/>
              </w:rPr>
              <w:t>tâm</w:t>
            </w:r>
            <w:proofErr w:type="spellEnd"/>
            <w:r w:rsidRPr="004F3FCD">
              <w:rPr>
                <w:rFonts w:ascii="Times New Roman" w:hAnsi="Times New Roman" w:cs="Times New Roman"/>
                <w:sz w:val="20"/>
                <w:szCs w:val="20"/>
              </w:rPr>
              <w:t xml:space="preserve"> Triển </w:t>
            </w:r>
            <w:proofErr w:type="spellStart"/>
            <w:r w:rsidRPr="004F3FCD">
              <w:rPr>
                <w:rFonts w:ascii="Times New Roman" w:hAnsi="Times New Roman" w:cs="Times New Roman"/>
                <w:sz w:val="20"/>
                <w:szCs w:val="20"/>
              </w:rPr>
              <w:t>khai</w:t>
            </w:r>
            <w:proofErr w:type="spellEnd"/>
          </w:p>
        </w:tc>
        <w:tc>
          <w:tcPr>
            <w:tcW w:w="283" w:type="dxa"/>
            <w:tcBorders>
              <w:left w:val="dotDotDash" w:sz="8" w:space="0" w:color="2E74B5" w:themeColor="accent1" w:themeShade="BF"/>
              <w:right w:val="dotDotDash" w:sz="8" w:space="0" w:color="2E74B5" w:themeColor="accent1" w:themeShade="BF"/>
            </w:tcBorders>
            <w:vAlign w:val="center"/>
          </w:tcPr>
          <w:p w14:paraId="4E4C848B"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6885ACF9" w14:textId="77777777" w:rsidR="00326D84" w:rsidRPr="004F3FCD" w:rsidRDefault="00326D84" w:rsidP="00227D39">
            <w:pPr>
              <w:jc w:val="center"/>
              <w:rPr>
                <w:rFonts w:ascii="Times New Roman" w:hAnsi="Times New Roman" w:cs="Times New Roman"/>
                <w:sz w:val="20"/>
                <w:szCs w:val="20"/>
              </w:rPr>
            </w:pPr>
            <w:proofErr w:type="spellStart"/>
            <w:r w:rsidRPr="004F3FCD">
              <w:rPr>
                <w:rFonts w:ascii="Times New Roman" w:hAnsi="Times New Roman" w:cs="Times New Roman"/>
                <w:sz w:val="20"/>
                <w:szCs w:val="20"/>
              </w:rPr>
              <w:t>Phòng</w:t>
            </w:r>
            <w:proofErr w:type="spellEnd"/>
          </w:p>
          <w:p w14:paraId="6B49BC8C" w14:textId="77777777" w:rsidR="00326D84" w:rsidRPr="004F3FCD" w:rsidRDefault="00326D84" w:rsidP="00227D39">
            <w:pPr>
              <w:jc w:val="center"/>
              <w:rPr>
                <w:rFonts w:ascii="Times New Roman" w:hAnsi="Times New Roman" w:cs="Times New Roman"/>
                <w:sz w:val="20"/>
                <w:szCs w:val="20"/>
              </w:rPr>
            </w:pPr>
            <w:proofErr w:type="spellStart"/>
            <w:r w:rsidRPr="004F3FCD">
              <w:rPr>
                <w:rFonts w:ascii="Times New Roman" w:hAnsi="Times New Roman" w:cs="Times New Roman"/>
                <w:sz w:val="20"/>
                <w:szCs w:val="20"/>
              </w:rPr>
              <w:t>Đối</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tác</w:t>
            </w:r>
            <w:proofErr w:type="spellEnd"/>
            <w:r w:rsidRPr="004F3FCD">
              <w:rPr>
                <w:rFonts w:ascii="Times New Roman" w:hAnsi="Times New Roman" w:cs="Times New Roman"/>
                <w:sz w:val="20"/>
                <w:szCs w:val="20"/>
              </w:rPr>
              <w:t xml:space="preserve"> - </w:t>
            </w:r>
            <w:proofErr w:type="spellStart"/>
            <w:r w:rsidRPr="004F3FCD">
              <w:rPr>
                <w:rFonts w:ascii="Times New Roman" w:hAnsi="Times New Roman" w:cs="Times New Roman"/>
                <w:sz w:val="20"/>
                <w:szCs w:val="20"/>
              </w:rPr>
              <w:t>Truyền</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thông</w:t>
            </w:r>
            <w:proofErr w:type="spellEnd"/>
          </w:p>
        </w:tc>
        <w:tc>
          <w:tcPr>
            <w:tcW w:w="284" w:type="dxa"/>
            <w:tcBorders>
              <w:left w:val="dotDotDash" w:sz="8" w:space="0" w:color="2E74B5" w:themeColor="accent1" w:themeShade="BF"/>
            </w:tcBorders>
          </w:tcPr>
          <w:p w14:paraId="06D33CE0"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70D31425" w14:textId="77777777" w:rsidR="00326D84" w:rsidRPr="004F3FCD" w:rsidRDefault="00326D84" w:rsidP="00227D39">
            <w:pPr>
              <w:jc w:val="center"/>
              <w:rPr>
                <w:rFonts w:ascii="Times New Roman" w:hAnsi="Times New Roman" w:cs="Times New Roman"/>
                <w:sz w:val="20"/>
                <w:szCs w:val="20"/>
              </w:rPr>
            </w:pPr>
          </w:p>
        </w:tc>
      </w:tr>
      <w:tr w:rsidR="00326D84" w:rsidRPr="004F3FCD" w14:paraId="39083E0A" w14:textId="77777777" w:rsidTr="00326D84">
        <w:trPr>
          <w:trHeight w:val="296"/>
        </w:trPr>
        <w:tc>
          <w:tcPr>
            <w:tcW w:w="2866" w:type="dxa"/>
            <w:tcBorders>
              <w:top w:val="dotDotDash" w:sz="8" w:space="0" w:color="2E74B5" w:themeColor="accent1" w:themeShade="BF"/>
              <w:bottom w:val="dotDotDash" w:sz="8" w:space="0" w:color="2E74B5" w:themeColor="accent1" w:themeShade="BF"/>
            </w:tcBorders>
            <w:vAlign w:val="center"/>
          </w:tcPr>
          <w:p w14:paraId="07BDED61"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1C486899"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bottom w:val="dotDotDash" w:sz="8" w:space="0" w:color="2E74B5" w:themeColor="accent1" w:themeShade="BF"/>
            </w:tcBorders>
            <w:vAlign w:val="center"/>
          </w:tcPr>
          <w:p w14:paraId="20E17E90"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05C13102"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bottom w:val="dotDotDash" w:sz="8" w:space="0" w:color="2E74B5" w:themeColor="accent1" w:themeShade="BF"/>
            </w:tcBorders>
            <w:vAlign w:val="center"/>
          </w:tcPr>
          <w:p w14:paraId="5F81D345" w14:textId="77777777" w:rsidR="00326D84" w:rsidRPr="004F3FCD" w:rsidRDefault="00326D84" w:rsidP="00227D39">
            <w:pPr>
              <w:jc w:val="center"/>
              <w:rPr>
                <w:rFonts w:ascii="Times New Roman" w:hAnsi="Times New Roman" w:cs="Times New Roman"/>
                <w:sz w:val="20"/>
                <w:szCs w:val="20"/>
              </w:rPr>
            </w:pPr>
          </w:p>
        </w:tc>
        <w:tc>
          <w:tcPr>
            <w:tcW w:w="284" w:type="dxa"/>
          </w:tcPr>
          <w:p w14:paraId="1292EB17"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29518FD9" w14:textId="77777777" w:rsidR="00326D84" w:rsidRPr="004F3FCD" w:rsidRDefault="00326D84" w:rsidP="00227D39">
            <w:pPr>
              <w:jc w:val="center"/>
              <w:rPr>
                <w:rFonts w:ascii="Times New Roman" w:hAnsi="Times New Roman" w:cs="Times New Roman"/>
                <w:sz w:val="20"/>
                <w:szCs w:val="20"/>
              </w:rPr>
            </w:pPr>
          </w:p>
        </w:tc>
      </w:tr>
      <w:tr w:rsidR="00326D84" w:rsidRPr="004F3FCD" w14:paraId="0C7ACCA9" w14:textId="77777777" w:rsidTr="00326D84">
        <w:trPr>
          <w:trHeight w:val="479"/>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0C40E70B"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 xml:space="preserve">Trung </w:t>
            </w:r>
            <w:proofErr w:type="spellStart"/>
            <w:r w:rsidRPr="004F3FCD">
              <w:rPr>
                <w:rFonts w:ascii="Times New Roman" w:hAnsi="Times New Roman" w:cs="Times New Roman"/>
                <w:sz w:val="20"/>
                <w:szCs w:val="20"/>
              </w:rPr>
              <w:t>tâm</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kinh</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doanh</w:t>
            </w:r>
            <w:proofErr w:type="spellEnd"/>
            <w:r w:rsidRPr="004F3FCD">
              <w:rPr>
                <w:rFonts w:ascii="Times New Roman" w:hAnsi="Times New Roman" w:cs="Times New Roman"/>
                <w:sz w:val="20"/>
                <w:szCs w:val="20"/>
              </w:rPr>
              <w:t xml:space="preserve"> TPS</w:t>
            </w:r>
          </w:p>
        </w:tc>
        <w:tc>
          <w:tcPr>
            <w:tcW w:w="283" w:type="dxa"/>
            <w:tcBorders>
              <w:left w:val="dotDotDash" w:sz="8" w:space="0" w:color="2E74B5" w:themeColor="accent1" w:themeShade="BF"/>
              <w:right w:val="dotDotDash" w:sz="8" w:space="0" w:color="2E74B5" w:themeColor="accent1" w:themeShade="BF"/>
            </w:tcBorders>
            <w:vAlign w:val="center"/>
          </w:tcPr>
          <w:p w14:paraId="30EC4991"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3CF1ED5"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 xml:space="preserve">Trung </w:t>
            </w:r>
            <w:proofErr w:type="spellStart"/>
            <w:r w:rsidRPr="004F3FCD">
              <w:rPr>
                <w:rFonts w:ascii="Times New Roman" w:hAnsi="Times New Roman" w:cs="Times New Roman"/>
                <w:sz w:val="20"/>
                <w:szCs w:val="20"/>
              </w:rPr>
              <w:t>tâm</w:t>
            </w:r>
            <w:proofErr w:type="spellEnd"/>
            <w:r w:rsidRPr="004F3FCD">
              <w:rPr>
                <w:rFonts w:ascii="Times New Roman" w:hAnsi="Times New Roman" w:cs="Times New Roman"/>
                <w:sz w:val="20"/>
                <w:szCs w:val="20"/>
              </w:rPr>
              <w:t xml:space="preserve"> Bảo </w:t>
            </w:r>
            <w:proofErr w:type="spellStart"/>
            <w:r w:rsidRPr="004F3FCD">
              <w:rPr>
                <w:rFonts w:ascii="Times New Roman" w:hAnsi="Times New Roman" w:cs="Times New Roman"/>
                <w:sz w:val="20"/>
                <w:szCs w:val="20"/>
              </w:rPr>
              <w:t>hành</w:t>
            </w:r>
            <w:proofErr w:type="spellEnd"/>
          </w:p>
        </w:tc>
        <w:tc>
          <w:tcPr>
            <w:tcW w:w="283" w:type="dxa"/>
            <w:tcBorders>
              <w:left w:val="dotDotDash" w:sz="8" w:space="0" w:color="2E74B5" w:themeColor="accent1" w:themeShade="BF"/>
              <w:right w:val="dotDotDash" w:sz="8" w:space="0" w:color="2E74B5" w:themeColor="accent1" w:themeShade="BF"/>
            </w:tcBorders>
            <w:vAlign w:val="center"/>
          </w:tcPr>
          <w:p w14:paraId="6BDEC571"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5C4967D3" w14:textId="77777777" w:rsidR="00326D84" w:rsidRPr="004F3FCD" w:rsidRDefault="00326D84" w:rsidP="00227D39">
            <w:pPr>
              <w:jc w:val="center"/>
              <w:rPr>
                <w:rFonts w:ascii="Times New Roman" w:hAnsi="Times New Roman" w:cs="Times New Roman"/>
                <w:sz w:val="20"/>
                <w:szCs w:val="20"/>
              </w:rPr>
            </w:pPr>
            <w:proofErr w:type="spellStart"/>
            <w:r w:rsidRPr="004F3FCD">
              <w:rPr>
                <w:rFonts w:ascii="Times New Roman" w:hAnsi="Times New Roman" w:cs="Times New Roman"/>
                <w:sz w:val="20"/>
                <w:szCs w:val="20"/>
              </w:rPr>
              <w:t>Phòng</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Hồ</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sơ</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thầu</w:t>
            </w:r>
            <w:proofErr w:type="spellEnd"/>
          </w:p>
        </w:tc>
        <w:tc>
          <w:tcPr>
            <w:tcW w:w="284" w:type="dxa"/>
            <w:tcBorders>
              <w:left w:val="dotDotDash" w:sz="8" w:space="0" w:color="2E74B5" w:themeColor="accent1" w:themeShade="BF"/>
            </w:tcBorders>
          </w:tcPr>
          <w:p w14:paraId="0720F986"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1711446D" w14:textId="77777777" w:rsidR="00326D84" w:rsidRPr="004F3FCD" w:rsidRDefault="00326D84" w:rsidP="00227D39">
            <w:pPr>
              <w:jc w:val="center"/>
              <w:rPr>
                <w:rFonts w:ascii="Times New Roman" w:hAnsi="Times New Roman" w:cs="Times New Roman"/>
                <w:sz w:val="20"/>
                <w:szCs w:val="20"/>
              </w:rPr>
            </w:pPr>
          </w:p>
        </w:tc>
      </w:tr>
      <w:tr w:rsidR="00326D84" w:rsidRPr="004F3FCD" w14:paraId="2AD96B53" w14:textId="77777777" w:rsidTr="00326D84">
        <w:trPr>
          <w:trHeight w:val="296"/>
        </w:trPr>
        <w:tc>
          <w:tcPr>
            <w:tcW w:w="2866" w:type="dxa"/>
            <w:tcBorders>
              <w:top w:val="dotDotDash" w:sz="8" w:space="0" w:color="2E74B5" w:themeColor="accent1" w:themeShade="BF"/>
              <w:bottom w:val="dotDotDash" w:sz="8" w:space="0" w:color="2E74B5" w:themeColor="accent1" w:themeShade="BF"/>
            </w:tcBorders>
            <w:vAlign w:val="center"/>
          </w:tcPr>
          <w:p w14:paraId="5E0A38AC"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492D110D"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bottom w:val="dotDotDash" w:sz="8" w:space="0" w:color="2E74B5" w:themeColor="accent1" w:themeShade="BF"/>
            </w:tcBorders>
            <w:vAlign w:val="center"/>
          </w:tcPr>
          <w:p w14:paraId="60F3EF25"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092A4CF7"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bottom w:val="dotDotDash" w:sz="8" w:space="0" w:color="2E74B5" w:themeColor="accent1" w:themeShade="BF"/>
            </w:tcBorders>
            <w:vAlign w:val="center"/>
          </w:tcPr>
          <w:p w14:paraId="36D75023" w14:textId="77777777" w:rsidR="00326D84" w:rsidRPr="004F3FCD" w:rsidRDefault="00326D84" w:rsidP="00227D39">
            <w:pPr>
              <w:jc w:val="center"/>
              <w:rPr>
                <w:rFonts w:ascii="Times New Roman" w:hAnsi="Times New Roman" w:cs="Times New Roman"/>
                <w:sz w:val="20"/>
                <w:szCs w:val="20"/>
              </w:rPr>
            </w:pPr>
          </w:p>
        </w:tc>
        <w:tc>
          <w:tcPr>
            <w:tcW w:w="284" w:type="dxa"/>
          </w:tcPr>
          <w:p w14:paraId="7D2A0F3A"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51970CF8" w14:textId="77777777" w:rsidR="00326D84" w:rsidRPr="004F3FCD" w:rsidRDefault="00326D84" w:rsidP="00227D39">
            <w:pPr>
              <w:jc w:val="center"/>
              <w:rPr>
                <w:rFonts w:ascii="Times New Roman" w:hAnsi="Times New Roman" w:cs="Times New Roman"/>
                <w:sz w:val="20"/>
                <w:szCs w:val="20"/>
              </w:rPr>
            </w:pPr>
          </w:p>
        </w:tc>
      </w:tr>
      <w:tr w:rsidR="00326D84" w:rsidRPr="004F3FCD" w14:paraId="545D35A6" w14:textId="77777777" w:rsidTr="00326D84">
        <w:trPr>
          <w:trHeight w:val="532"/>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1F711D6"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 xml:space="preserve">Trung </w:t>
            </w:r>
            <w:proofErr w:type="spellStart"/>
            <w:r w:rsidRPr="004F3FCD">
              <w:rPr>
                <w:rFonts w:ascii="Times New Roman" w:hAnsi="Times New Roman" w:cs="Times New Roman"/>
                <w:sz w:val="20"/>
                <w:szCs w:val="20"/>
              </w:rPr>
              <w:t>tâm</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kinh</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doanh</w:t>
            </w:r>
            <w:proofErr w:type="spellEnd"/>
            <w:r w:rsidRPr="004F3FCD">
              <w:rPr>
                <w:rFonts w:ascii="Times New Roman" w:hAnsi="Times New Roman" w:cs="Times New Roman"/>
                <w:sz w:val="20"/>
                <w:szCs w:val="20"/>
              </w:rPr>
              <w:t xml:space="preserve"> SSS</w:t>
            </w:r>
          </w:p>
        </w:tc>
        <w:tc>
          <w:tcPr>
            <w:tcW w:w="283" w:type="dxa"/>
            <w:tcBorders>
              <w:left w:val="dotDotDash" w:sz="8" w:space="0" w:color="2E74B5" w:themeColor="accent1" w:themeShade="BF"/>
              <w:right w:val="dotDotDash" w:sz="8" w:space="0" w:color="2E74B5" w:themeColor="accent1" w:themeShade="BF"/>
            </w:tcBorders>
            <w:vAlign w:val="center"/>
          </w:tcPr>
          <w:p w14:paraId="2E7431E9"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3AAB722A"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 xml:space="preserve">Trung </w:t>
            </w:r>
            <w:proofErr w:type="spellStart"/>
            <w:r w:rsidRPr="004F3FCD">
              <w:rPr>
                <w:rFonts w:ascii="Times New Roman" w:hAnsi="Times New Roman" w:cs="Times New Roman"/>
                <w:sz w:val="20"/>
                <w:szCs w:val="20"/>
              </w:rPr>
              <w:t>tâm</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Kỹ</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thuật</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phần</w:t>
            </w:r>
            <w:proofErr w:type="spellEnd"/>
            <w:r w:rsidRPr="004F3FCD">
              <w:rPr>
                <w:rFonts w:ascii="Times New Roman" w:hAnsi="Times New Roman" w:cs="Times New Roman"/>
                <w:sz w:val="20"/>
                <w:szCs w:val="20"/>
              </w:rPr>
              <w:t xml:space="preserve"> </w:t>
            </w:r>
            <w:proofErr w:type="spellStart"/>
            <w:r w:rsidRPr="004F3FCD">
              <w:rPr>
                <w:rFonts w:ascii="Times New Roman" w:hAnsi="Times New Roman" w:cs="Times New Roman"/>
                <w:sz w:val="20"/>
                <w:szCs w:val="20"/>
              </w:rPr>
              <w:t>mềm</w:t>
            </w:r>
            <w:proofErr w:type="spellEnd"/>
          </w:p>
        </w:tc>
        <w:tc>
          <w:tcPr>
            <w:tcW w:w="283" w:type="dxa"/>
            <w:tcBorders>
              <w:left w:val="dotDotDash" w:sz="8" w:space="0" w:color="2E74B5" w:themeColor="accent1" w:themeShade="BF"/>
              <w:right w:val="dotDotDash" w:sz="8" w:space="0" w:color="2E74B5" w:themeColor="accent1" w:themeShade="BF"/>
            </w:tcBorders>
            <w:vAlign w:val="center"/>
          </w:tcPr>
          <w:p w14:paraId="5E4789C7"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97D6CEF" w14:textId="77777777" w:rsidR="00326D84" w:rsidRPr="004F3FCD" w:rsidRDefault="00326D84" w:rsidP="00227D39">
            <w:pPr>
              <w:jc w:val="center"/>
              <w:rPr>
                <w:rFonts w:ascii="Times New Roman" w:hAnsi="Times New Roman" w:cs="Times New Roman"/>
                <w:sz w:val="20"/>
                <w:szCs w:val="20"/>
              </w:rPr>
            </w:pPr>
            <w:proofErr w:type="spellStart"/>
            <w:r w:rsidRPr="004F3FCD">
              <w:rPr>
                <w:rFonts w:ascii="Times New Roman" w:hAnsi="Times New Roman" w:cs="Times New Roman"/>
                <w:sz w:val="20"/>
                <w:szCs w:val="20"/>
              </w:rPr>
              <w:t>Phòng</w:t>
            </w:r>
            <w:proofErr w:type="spellEnd"/>
            <w:r w:rsidRPr="004F3FCD">
              <w:rPr>
                <w:rFonts w:ascii="Times New Roman" w:hAnsi="Times New Roman" w:cs="Times New Roman"/>
                <w:sz w:val="20"/>
                <w:szCs w:val="20"/>
              </w:rPr>
              <w:t xml:space="preserve"> Tổng </w:t>
            </w:r>
            <w:proofErr w:type="spellStart"/>
            <w:r w:rsidRPr="004F3FCD">
              <w:rPr>
                <w:rFonts w:ascii="Times New Roman" w:hAnsi="Times New Roman" w:cs="Times New Roman"/>
                <w:sz w:val="20"/>
                <w:szCs w:val="20"/>
              </w:rPr>
              <w:t>vụ</w:t>
            </w:r>
            <w:proofErr w:type="spellEnd"/>
          </w:p>
        </w:tc>
        <w:tc>
          <w:tcPr>
            <w:tcW w:w="284" w:type="dxa"/>
            <w:tcBorders>
              <w:left w:val="dotDotDash" w:sz="8" w:space="0" w:color="2E74B5" w:themeColor="accent1" w:themeShade="BF"/>
            </w:tcBorders>
          </w:tcPr>
          <w:p w14:paraId="5BC8FE44"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48CF50D7" w14:textId="77777777" w:rsidR="00326D84" w:rsidRPr="004F3FCD" w:rsidRDefault="00326D84" w:rsidP="00227D39">
            <w:pPr>
              <w:jc w:val="center"/>
              <w:rPr>
                <w:rFonts w:ascii="Times New Roman" w:hAnsi="Times New Roman" w:cs="Times New Roman"/>
                <w:sz w:val="20"/>
                <w:szCs w:val="20"/>
              </w:rPr>
            </w:pPr>
          </w:p>
        </w:tc>
      </w:tr>
    </w:tbl>
    <w:p w14:paraId="16E01093" w14:textId="77777777" w:rsidR="00326D84" w:rsidRPr="001B67ED" w:rsidRDefault="00326D84" w:rsidP="00326D84">
      <w:pPr>
        <w:rPr>
          <w:rFonts w:ascii="Times New Roman" w:hAnsi="Times New Roman" w:cs="Times New Roman"/>
        </w:rPr>
      </w:pPr>
    </w:p>
    <w:p w14:paraId="2CE8A721" w14:textId="77777777" w:rsidR="00326D84" w:rsidRPr="001B67ED" w:rsidRDefault="00326D84" w:rsidP="00326D84">
      <w:pPr>
        <w:rPr>
          <w:rFonts w:ascii="Times New Roman" w:hAnsi="Times New Roman" w:cs="Times New Roman"/>
        </w:rPr>
      </w:pPr>
    </w:p>
    <w:p w14:paraId="608D05DA" w14:textId="505DFCB7" w:rsidR="00CB538A" w:rsidRPr="00326D84" w:rsidRDefault="00326D84" w:rsidP="00326D84">
      <w:pPr>
        <w:tabs>
          <w:tab w:val="left" w:pos="2842"/>
        </w:tabs>
        <w:rPr>
          <w:rFonts w:ascii="Times New Roman" w:hAnsi="Times New Roman" w:cs="Times New Roman"/>
        </w:rPr>
      </w:pPr>
      <w:r w:rsidRPr="001B67ED">
        <w:rPr>
          <w:rFonts w:ascii="Times New Roman" w:hAnsi="Times New Roman" w:cs="Times New Roman"/>
        </w:rPr>
        <w:tab/>
      </w:r>
    </w:p>
    <w:p w14:paraId="0B09E1D9" w14:textId="18BD20C0" w:rsidR="004C609F" w:rsidRPr="008D7999" w:rsidRDefault="004C609F" w:rsidP="004D3979">
      <w:pPr>
        <w:pStyle w:val="ListParagraph"/>
        <w:numPr>
          <w:ilvl w:val="0"/>
          <w:numId w:val="17"/>
        </w:numPr>
        <w:spacing w:after="120"/>
        <w:ind w:left="0" w:firstLine="567"/>
        <w:contextualSpacing w:val="0"/>
        <w:rPr>
          <w:rFonts w:asciiTheme="majorHAnsi" w:hAnsiTheme="majorHAnsi" w:cstheme="majorHAnsi"/>
          <w:b/>
          <w:sz w:val="26"/>
          <w:szCs w:val="26"/>
          <w:lang w:val="en-US"/>
        </w:rPr>
      </w:pPr>
      <w:proofErr w:type="spellStart"/>
      <w:r w:rsidRPr="008D7999">
        <w:rPr>
          <w:rFonts w:asciiTheme="majorHAnsi" w:hAnsiTheme="majorHAnsi" w:cstheme="majorHAnsi"/>
          <w:b/>
          <w:sz w:val="26"/>
          <w:szCs w:val="26"/>
          <w:lang w:val="en-US"/>
        </w:rPr>
        <w:lastRenderedPageBreak/>
        <w:t>Bộ</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máy</w:t>
      </w:r>
      <w:proofErr w:type="spellEnd"/>
      <w:r w:rsidRPr="008D7999">
        <w:rPr>
          <w:rFonts w:asciiTheme="majorHAnsi" w:hAnsiTheme="majorHAnsi" w:cstheme="majorHAnsi"/>
          <w:b/>
          <w:sz w:val="26"/>
          <w:szCs w:val="26"/>
          <w:lang w:val="en-US"/>
        </w:rPr>
        <w:t xml:space="preserve"> </w:t>
      </w:r>
      <w:proofErr w:type="spellStart"/>
      <w:r w:rsidR="00824AA6" w:rsidRPr="008D7999">
        <w:rPr>
          <w:rFonts w:asciiTheme="majorHAnsi" w:hAnsiTheme="majorHAnsi" w:cstheme="majorHAnsi"/>
          <w:b/>
          <w:sz w:val="26"/>
          <w:szCs w:val="26"/>
          <w:lang w:val="en-US"/>
        </w:rPr>
        <w:t>quản</w:t>
      </w:r>
      <w:proofErr w:type="spellEnd"/>
      <w:r w:rsidR="00824AA6" w:rsidRPr="008D7999">
        <w:rPr>
          <w:rFonts w:asciiTheme="majorHAnsi" w:hAnsiTheme="majorHAnsi" w:cstheme="majorHAnsi"/>
          <w:b/>
          <w:sz w:val="26"/>
          <w:szCs w:val="26"/>
          <w:lang w:val="en-US"/>
        </w:rPr>
        <w:t xml:space="preserve"> </w:t>
      </w:r>
      <w:proofErr w:type="spellStart"/>
      <w:r w:rsidR="00824AA6" w:rsidRPr="008D7999">
        <w:rPr>
          <w:rFonts w:asciiTheme="majorHAnsi" w:hAnsiTheme="majorHAnsi" w:cstheme="majorHAnsi"/>
          <w:b/>
          <w:sz w:val="26"/>
          <w:szCs w:val="26"/>
          <w:lang w:val="en-US"/>
        </w:rPr>
        <w:t>lý</w:t>
      </w:r>
      <w:proofErr w:type="spellEnd"/>
    </w:p>
    <w:p w14:paraId="2E7DB738" w14:textId="660814F2" w:rsidR="00754E7F" w:rsidRPr="008D7999" w:rsidRDefault="00754E7F" w:rsidP="008D7999">
      <w:pPr>
        <w:spacing w:after="120"/>
        <w:rPr>
          <w:rFonts w:asciiTheme="majorHAnsi" w:hAnsiTheme="majorHAnsi" w:cstheme="majorHAnsi"/>
          <w:sz w:val="26"/>
          <w:szCs w:val="26"/>
        </w:rPr>
      </w:pPr>
      <w:r w:rsidRPr="008D7999">
        <w:rPr>
          <w:rFonts w:asciiTheme="majorHAnsi" w:hAnsiTheme="majorHAnsi" w:cstheme="majorHAnsi"/>
          <w:sz w:val="26"/>
          <w:szCs w:val="26"/>
        </w:rPr>
        <w:t xml:space="preserve">Ban </w:t>
      </w:r>
      <w:proofErr w:type="spellStart"/>
      <w:r w:rsidRPr="008D7999">
        <w:rPr>
          <w:rFonts w:asciiTheme="majorHAnsi" w:hAnsiTheme="majorHAnsi" w:cstheme="majorHAnsi"/>
          <w:sz w:val="26"/>
          <w:szCs w:val="26"/>
        </w:rPr>
        <w:t>Tổng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Giám</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đốc</w:t>
      </w:r>
      <w:proofErr w:type="spellEnd"/>
      <w:r w:rsidRPr="008D7999">
        <w:rPr>
          <w:rFonts w:asciiTheme="majorHAnsi" w:hAnsiTheme="majorHAnsi" w:cstheme="majorHAnsi"/>
          <w:sz w:val="26"/>
          <w:szCs w:val="26"/>
        </w:rPr>
        <w:t xml:space="preserve"> Công ty </w:t>
      </w:r>
      <w:proofErr w:type="spellStart"/>
      <w:r w:rsidRPr="008D7999">
        <w:rPr>
          <w:rFonts w:asciiTheme="majorHAnsi" w:hAnsiTheme="majorHAnsi" w:cstheme="majorHAnsi"/>
          <w:sz w:val="26"/>
          <w:szCs w:val="26"/>
        </w:rPr>
        <w:t>Cổ</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phần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Tập</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đoàn</w:t>
      </w:r>
      <w:proofErr w:type="spellEnd"/>
      <w:r w:rsidRPr="008D7999">
        <w:rPr>
          <w:rFonts w:asciiTheme="majorHAnsi" w:hAnsiTheme="majorHAnsi" w:cstheme="majorHAnsi"/>
          <w:sz w:val="26"/>
          <w:szCs w:val="26"/>
        </w:rPr>
        <w:t xml:space="preserve"> </w:t>
      </w:r>
      <w:r w:rsidR="0061317F" w:rsidRPr="008D7999">
        <w:rPr>
          <w:rFonts w:asciiTheme="majorHAnsi" w:hAnsiTheme="majorHAnsi" w:cstheme="majorHAnsi"/>
          <w:sz w:val="26"/>
          <w:szCs w:val="26"/>
        </w:rPr>
        <w:t>HIPT</w:t>
      </w:r>
      <w:r w:rsidR="00233B7D" w:rsidRPr="008D7999">
        <w:rPr>
          <w:rFonts w:asciiTheme="majorHAnsi" w:hAnsiTheme="majorHAnsi" w:cstheme="majorHAnsi"/>
          <w:sz w:val="26"/>
          <w:szCs w:val="26"/>
        </w:rPr>
        <w:t xml:space="preserve"> </w:t>
      </w:r>
      <w:proofErr w:type="spellStart"/>
      <w:r w:rsidR="00233B7D" w:rsidRPr="008D7999">
        <w:rPr>
          <w:rFonts w:asciiTheme="majorHAnsi" w:hAnsiTheme="majorHAnsi" w:cstheme="majorHAnsi"/>
          <w:sz w:val="26"/>
          <w:szCs w:val="26"/>
        </w:rPr>
        <w:t>trong</w:t>
      </w:r>
      <w:proofErr w:type="spellEnd"/>
      <w:r w:rsidR="00233B7D" w:rsidRPr="008D7999">
        <w:rPr>
          <w:rFonts w:asciiTheme="majorHAnsi" w:hAnsiTheme="majorHAnsi" w:cstheme="majorHAnsi"/>
          <w:sz w:val="26"/>
          <w:szCs w:val="26"/>
        </w:rPr>
        <w:t xml:space="preserve"> </w:t>
      </w:r>
      <w:proofErr w:type="spellStart"/>
      <w:r w:rsidR="00233B7D" w:rsidRPr="008D7999">
        <w:rPr>
          <w:rFonts w:asciiTheme="majorHAnsi" w:hAnsiTheme="majorHAnsi" w:cstheme="majorHAnsi"/>
          <w:sz w:val="26"/>
          <w:szCs w:val="26"/>
        </w:rPr>
        <w:t>năm</w:t>
      </w:r>
      <w:proofErr w:type="spellEnd"/>
      <w:r w:rsidR="00233B7D" w:rsidRPr="008D7999">
        <w:rPr>
          <w:rFonts w:asciiTheme="majorHAnsi" w:hAnsiTheme="majorHAnsi" w:cstheme="majorHAnsi"/>
          <w:sz w:val="26"/>
          <w:szCs w:val="26"/>
        </w:rPr>
        <w:t xml:space="preserve"> </w:t>
      </w:r>
      <w:proofErr w:type="spellStart"/>
      <w:r w:rsidR="00233B7D" w:rsidRPr="008D7999">
        <w:rPr>
          <w:rFonts w:asciiTheme="majorHAnsi" w:hAnsiTheme="majorHAnsi" w:cstheme="majorHAnsi"/>
          <w:sz w:val="26"/>
          <w:szCs w:val="26"/>
        </w:rPr>
        <w:t>tài</w:t>
      </w:r>
      <w:proofErr w:type="spellEnd"/>
      <w:r w:rsidR="00233B7D" w:rsidRPr="008D7999">
        <w:rPr>
          <w:rFonts w:asciiTheme="majorHAnsi" w:hAnsiTheme="majorHAnsi" w:cstheme="majorHAnsi"/>
          <w:sz w:val="26"/>
          <w:szCs w:val="26"/>
        </w:rPr>
        <w:t xml:space="preserve"> </w:t>
      </w:r>
      <w:proofErr w:type="spellStart"/>
      <w:r w:rsidR="00233B7D" w:rsidRPr="008D7999">
        <w:rPr>
          <w:rFonts w:asciiTheme="majorHAnsi" w:hAnsiTheme="majorHAnsi" w:cstheme="majorHAnsi"/>
          <w:sz w:val="26"/>
          <w:szCs w:val="26"/>
        </w:rPr>
        <w:t>chính</w:t>
      </w:r>
      <w:proofErr w:type="spellEnd"/>
      <w:r w:rsidR="00233B7D" w:rsidRPr="008D7999">
        <w:rPr>
          <w:rFonts w:asciiTheme="majorHAnsi" w:hAnsiTheme="majorHAnsi" w:cstheme="majorHAnsi"/>
          <w:sz w:val="26"/>
          <w:szCs w:val="26"/>
        </w:rPr>
        <w:t xml:space="preserve"> 2024-2025</w:t>
      </w:r>
      <w:r w:rsidRPr="008D7999">
        <w:rPr>
          <w:rFonts w:asciiTheme="majorHAnsi" w:hAnsiTheme="majorHAnsi" w:cstheme="majorHAnsi"/>
          <w:sz w:val="26"/>
          <w:szCs w:val="26"/>
        </w:rPr>
        <w:t xml:space="preserve"> bao </w:t>
      </w:r>
      <w:proofErr w:type="spellStart"/>
      <w:r w:rsidRPr="008D7999">
        <w:rPr>
          <w:rFonts w:asciiTheme="majorHAnsi" w:hAnsiTheme="majorHAnsi" w:cstheme="majorHAnsi"/>
          <w:sz w:val="26"/>
          <w:szCs w:val="26"/>
        </w:rPr>
        <w:t>gồm</w:t>
      </w:r>
      <w:proofErr w:type="spellEnd"/>
      <w:r w:rsidRPr="008D7999">
        <w:rPr>
          <w:rFonts w:asciiTheme="majorHAnsi" w:hAnsiTheme="majorHAnsi" w:cstheme="majorHAnsi"/>
          <w:sz w:val="26"/>
          <w:szCs w:val="26"/>
        </w:rPr>
        <w:t xml:space="preserve"> 6 </w:t>
      </w:r>
      <w:proofErr w:type="spellStart"/>
      <w:r w:rsidRPr="008D7999">
        <w:rPr>
          <w:rFonts w:asciiTheme="majorHAnsi" w:hAnsiTheme="majorHAnsi" w:cstheme="majorHAnsi"/>
          <w:sz w:val="26"/>
          <w:szCs w:val="26"/>
        </w:rPr>
        <w:t>thành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viên</w:t>
      </w:r>
      <w:proofErr w:type="spellEnd"/>
      <w:r w:rsidR="00233B7D" w:rsidRPr="008D7999">
        <w:rPr>
          <w:rFonts w:asciiTheme="majorHAnsi" w:hAnsiTheme="majorHAnsi" w:cstheme="majorHAnsi"/>
          <w:sz w:val="26"/>
          <w:szCs w:val="26"/>
        </w:rPr>
        <w:t xml:space="preserve">; </w:t>
      </w:r>
      <w:proofErr w:type="spellStart"/>
      <w:r w:rsidR="00233B7D" w:rsidRPr="008D7999">
        <w:rPr>
          <w:rFonts w:asciiTheme="majorHAnsi" w:hAnsiTheme="majorHAnsi" w:cstheme="majorHAnsi"/>
          <w:sz w:val="26"/>
          <w:szCs w:val="26"/>
        </w:rPr>
        <w:t>trong</w:t>
      </w:r>
      <w:proofErr w:type="spellEnd"/>
      <w:r w:rsidR="00233B7D" w:rsidRPr="008D7999">
        <w:rPr>
          <w:rFonts w:asciiTheme="majorHAnsi" w:hAnsiTheme="majorHAnsi" w:cstheme="majorHAnsi"/>
          <w:sz w:val="26"/>
          <w:szCs w:val="26"/>
        </w:rPr>
        <w:t xml:space="preserve"> </w:t>
      </w:r>
      <w:proofErr w:type="spellStart"/>
      <w:r w:rsidR="00233B7D" w:rsidRPr="008D7999">
        <w:rPr>
          <w:rFonts w:asciiTheme="majorHAnsi" w:hAnsiTheme="majorHAnsi" w:cstheme="majorHAnsi"/>
          <w:sz w:val="26"/>
          <w:szCs w:val="26"/>
        </w:rPr>
        <w:t>đó</w:t>
      </w:r>
      <w:proofErr w:type="spellEnd"/>
      <w:r w:rsidR="00233B7D" w:rsidRPr="008D7999">
        <w:rPr>
          <w:rFonts w:asciiTheme="majorHAnsi" w:hAnsiTheme="majorHAnsi" w:cstheme="majorHAnsi"/>
          <w:sz w:val="26"/>
          <w:szCs w:val="26"/>
        </w:rPr>
        <w:t xml:space="preserve"> 01 </w:t>
      </w:r>
      <w:proofErr w:type="spellStart"/>
      <w:r w:rsidR="00233B7D" w:rsidRPr="008D7999">
        <w:rPr>
          <w:rFonts w:asciiTheme="majorHAnsi" w:hAnsiTheme="majorHAnsi" w:cstheme="majorHAnsi"/>
          <w:sz w:val="26"/>
          <w:szCs w:val="26"/>
        </w:rPr>
        <w:t>thành</w:t>
      </w:r>
      <w:proofErr w:type="spellEnd"/>
      <w:r w:rsidR="00233B7D" w:rsidRPr="008D7999">
        <w:rPr>
          <w:rFonts w:asciiTheme="majorHAnsi" w:hAnsiTheme="majorHAnsi" w:cstheme="majorHAnsi"/>
          <w:sz w:val="26"/>
          <w:szCs w:val="26"/>
        </w:rPr>
        <w:t xml:space="preserve"> </w:t>
      </w:r>
      <w:proofErr w:type="spellStart"/>
      <w:r w:rsidR="00233B7D" w:rsidRPr="008D7999">
        <w:rPr>
          <w:rFonts w:asciiTheme="majorHAnsi" w:hAnsiTheme="majorHAnsi" w:cstheme="majorHAnsi"/>
          <w:sz w:val="26"/>
          <w:szCs w:val="26"/>
        </w:rPr>
        <w:t>viên</w:t>
      </w:r>
      <w:proofErr w:type="spellEnd"/>
      <w:r w:rsidR="00233B7D" w:rsidRPr="008D7999">
        <w:rPr>
          <w:rFonts w:asciiTheme="majorHAnsi" w:hAnsiTheme="majorHAnsi" w:cstheme="majorHAnsi"/>
          <w:sz w:val="26"/>
          <w:szCs w:val="26"/>
        </w:rPr>
        <w:t xml:space="preserve"> </w:t>
      </w:r>
      <w:proofErr w:type="spellStart"/>
      <w:r w:rsidR="00233B7D" w:rsidRPr="008D7999">
        <w:rPr>
          <w:rFonts w:asciiTheme="majorHAnsi" w:hAnsiTheme="majorHAnsi" w:cstheme="majorHAnsi"/>
          <w:sz w:val="26"/>
          <w:szCs w:val="26"/>
        </w:rPr>
        <w:t>đã</w:t>
      </w:r>
      <w:proofErr w:type="spellEnd"/>
      <w:r w:rsidR="00233B7D" w:rsidRPr="008D7999">
        <w:rPr>
          <w:rFonts w:asciiTheme="majorHAnsi" w:hAnsiTheme="majorHAnsi" w:cstheme="majorHAnsi"/>
          <w:sz w:val="26"/>
          <w:szCs w:val="26"/>
        </w:rPr>
        <w:t xml:space="preserve"> </w:t>
      </w:r>
      <w:proofErr w:type="spellStart"/>
      <w:r w:rsidR="00233B7D" w:rsidRPr="008D7999">
        <w:rPr>
          <w:rFonts w:asciiTheme="majorHAnsi" w:hAnsiTheme="majorHAnsi" w:cstheme="majorHAnsi"/>
          <w:sz w:val="26"/>
          <w:szCs w:val="26"/>
        </w:rPr>
        <w:t>miễn</w:t>
      </w:r>
      <w:proofErr w:type="spellEnd"/>
      <w:r w:rsidR="00233B7D" w:rsidRPr="008D7999">
        <w:rPr>
          <w:rFonts w:asciiTheme="majorHAnsi" w:hAnsiTheme="majorHAnsi" w:cstheme="majorHAnsi"/>
          <w:sz w:val="26"/>
          <w:szCs w:val="26"/>
        </w:rPr>
        <w:t xml:space="preserve"> </w:t>
      </w:r>
      <w:proofErr w:type="spellStart"/>
      <w:r w:rsidR="00233B7D" w:rsidRPr="008D7999">
        <w:rPr>
          <w:rFonts w:asciiTheme="majorHAnsi" w:hAnsiTheme="majorHAnsi" w:cstheme="majorHAnsi"/>
          <w:sz w:val="26"/>
          <w:szCs w:val="26"/>
        </w:rPr>
        <w:t>nhiệm</w:t>
      </w:r>
      <w:proofErr w:type="spellEnd"/>
      <w:r w:rsidR="00233B7D" w:rsidRPr="008D7999">
        <w:rPr>
          <w:rFonts w:asciiTheme="majorHAnsi" w:hAnsiTheme="majorHAnsi" w:cstheme="majorHAnsi"/>
          <w:sz w:val="26"/>
          <w:szCs w:val="26"/>
        </w:rPr>
        <w:t xml:space="preserve"> </w:t>
      </w:r>
      <w:proofErr w:type="spellStart"/>
      <w:r w:rsidR="00233B7D" w:rsidRPr="008D7999">
        <w:rPr>
          <w:rFonts w:asciiTheme="majorHAnsi" w:hAnsiTheme="majorHAnsi" w:cstheme="majorHAnsi"/>
          <w:sz w:val="26"/>
          <w:szCs w:val="26"/>
        </w:rPr>
        <w:t>từ</w:t>
      </w:r>
      <w:proofErr w:type="spellEnd"/>
      <w:r w:rsidR="00233B7D" w:rsidRPr="008D7999">
        <w:rPr>
          <w:rFonts w:asciiTheme="majorHAnsi" w:hAnsiTheme="majorHAnsi" w:cstheme="majorHAnsi"/>
          <w:sz w:val="26"/>
          <w:szCs w:val="26"/>
        </w:rPr>
        <w:t xml:space="preserve"> 24/01/2025</w:t>
      </w:r>
      <w:r w:rsidRPr="008D7999">
        <w:rPr>
          <w:rFonts w:asciiTheme="majorHAnsi" w:hAnsiTheme="majorHAnsi" w:cstheme="majorHAnsi"/>
          <w:sz w:val="26"/>
          <w:szCs w:val="26"/>
        </w:rPr>
        <w:t>:</w:t>
      </w:r>
    </w:p>
    <w:p w14:paraId="32CFBC8D" w14:textId="6E1E4CFE" w:rsidR="00754E7F" w:rsidRPr="008D7999" w:rsidRDefault="002F247E" w:rsidP="008D7999">
      <w:pPr>
        <w:pStyle w:val="ListParagraph"/>
        <w:spacing w:after="120"/>
        <w:ind w:left="0"/>
        <w:contextualSpacing w:val="0"/>
        <w:rPr>
          <w:rFonts w:asciiTheme="majorHAnsi" w:hAnsiTheme="majorHAnsi" w:cstheme="majorHAnsi"/>
          <w:sz w:val="26"/>
          <w:szCs w:val="26"/>
          <w:lang w:val="en-US"/>
        </w:rPr>
      </w:pPr>
      <w:r w:rsidRPr="008D7999">
        <w:rPr>
          <w:rFonts w:asciiTheme="majorHAnsi" w:hAnsiTheme="majorHAnsi" w:cstheme="majorHAnsi"/>
          <w:sz w:val="26"/>
          <w:szCs w:val="26"/>
          <w:lang w:val="en-US"/>
        </w:rPr>
        <w:t xml:space="preserve">- </w:t>
      </w:r>
      <w:proofErr w:type="spellStart"/>
      <w:r w:rsidR="00754E7F" w:rsidRPr="008D7999">
        <w:rPr>
          <w:rFonts w:asciiTheme="majorHAnsi" w:hAnsiTheme="majorHAnsi" w:cstheme="majorHAnsi"/>
          <w:sz w:val="26"/>
          <w:szCs w:val="26"/>
          <w:lang w:val="en-US"/>
        </w:rPr>
        <w:t>Ông</w:t>
      </w:r>
      <w:proofErr w:type="spellEnd"/>
      <w:r w:rsidR="00754E7F" w:rsidRPr="008D7999">
        <w:rPr>
          <w:rFonts w:asciiTheme="majorHAnsi" w:hAnsiTheme="majorHAnsi" w:cstheme="majorHAnsi"/>
          <w:sz w:val="26"/>
          <w:szCs w:val="26"/>
          <w:lang w:val="en-US"/>
        </w:rPr>
        <w:t xml:space="preserve"> </w:t>
      </w:r>
      <w:r w:rsidR="00CE47F6" w:rsidRPr="008D7999">
        <w:rPr>
          <w:rFonts w:asciiTheme="majorHAnsi" w:hAnsiTheme="majorHAnsi" w:cstheme="majorHAnsi"/>
          <w:sz w:val="26"/>
          <w:szCs w:val="26"/>
          <w:lang w:val="en-US"/>
        </w:rPr>
        <w:t>Nguyễn Trần Thành</w:t>
      </w:r>
      <w:r w:rsidR="00754E7F" w:rsidRPr="008D7999">
        <w:rPr>
          <w:rFonts w:asciiTheme="majorHAnsi" w:hAnsiTheme="majorHAnsi" w:cstheme="majorHAnsi"/>
          <w:sz w:val="26"/>
          <w:szCs w:val="26"/>
          <w:lang w:val="en-US"/>
        </w:rPr>
        <w:tab/>
      </w:r>
      <w:r w:rsidR="00754E7F" w:rsidRPr="008D7999">
        <w:rPr>
          <w:rFonts w:asciiTheme="majorHAnsi" w:hAnsiTheme="majorHAnsi" w:cstheme="majorHAnsi"/>
          <w:sz w:val="26"/>
          <w:szCs w:val="26"/>
          <w:lang w:val="en-US"/>
        </w:rPr>
        <w:tab/>
      </w:r>
      <w:proofErr w:type="spellStart"/>
      <w:r w:rsidR="00754E7F" w:rsidRPr="008D7999">
        <w:rPr>
          <w:rFonts w:asciiTheme="majorHAnsi" w:hAnsiTheme="majorHAnsi" w:cstheme="majorHAnsi"/>
          <w:sz w:val="26"/>
          <w:szCs w:val="26"/>
          <w:lang w:val="en-US"/>
        </w:rPr>
        <w:t>Tổng</w:t>
      </w:r>
      <w:proofErr w:type="spellEnd"/>
      <w:r w:rsidR="00754E7F" w:rsidRPr="008D7999">
        <w:rPr>
          <w:rFonts w:asciiTheme="majorHAnsi" w:hAnsiTheme="majorHAnsi" w:cstheme="majorHAnsi"/>
          <w:sz w:val="26"/>
          <w:szCs w:val="26"/>
          <w:lang w:val="en-US"/>
        </w:rPr>
        <w:t xml:space="preserve"> </w:t>
      </w:r>
      <w:proofErr w:type="spellStart"/>
      <w:r w:rsidR="00754E7F" w:rsidRPr="008D7999">
        <w:rPr>
          <w:rFonts w:asciiTheme="majorHAnsi" w:hAnsiTheme="majorHAnsi" w:cstheme="majorHAnsi"/>
          <w:sz w:val="26"/>
          <w:szCs w:val="26"/>
          <w:lang w:val="en-US"/>
        </w:rPr>
        <w:t>Giám</w:t>
      </w:r>
      <w:proofErr w:type="spellEnd"/>
      <w:r w:rsidR="00754E7F" w:rsidRPr="008D7999">
        <w:rPr>
          <w:rFonts w:asciiTheme="majorHAnsi" w:hAnsiTheme="majorHAnsi" w:cstheme="majorHAnsi"/>
          <w:sz w:val="26"/>
          <w:szCs w:val="26"/>
          <w:lang w:val="en-US"/>
        </w:rPr>
        <w:t xml:space="preserve"> </w:t>
      </w:r>
      <w:proofErr w:type="spellStart"/>
      <w:r w:rsidR="00754E7F" w:rsidRPr="008D7999">
        <w:rPr>
          <w:rFonts w:asciiTheme="majorHAnsi" w:hAnsiTheme="majorHAnsi" w:cstheme="majorHAnsi"/>
          <w:sz w:val="26"/>
          <w:szCs w:val="26"/>
          <w:lang w:val="en-US"/>
        </w:rPr>
        <w:t>đốc</w:t>
      </w:r>
      <w:proofErr w:type="spellEnd"/>
      <w:r w:rsidR="00754E7F" w:rsidRPr="008D7999">
        <w:rPr>
          <w:rFonts w:asciiTheme="majorHAnsi" w:hAnsiTheme="majorHAnsi" w:cstheme="majorHAnsi"/>
          <w:sz w:val="26"/>
          <w:szCs w:val="26"/>
          <w:lang w:val="en-US"/>
        </w:rPr>
        <w:t xml:space="preserve"> </w:t>
      </w:r>
    </w:p>
    <w:p w14:paraId="66814290" w14:textId="376464E0" w:rsidR="00754E7F" w:rsidRPr="008D7999" w:rsidRDefault="002F247E" w:rsidP="008D7999">
      <w:pPr>
        <w:pStyle w:val="ListParagraph"/>
        <w:spacing w:after="120"/>
        <w:ind w:left="0"/>
        <w:contextualSpacing w:val="0"/>
        <w:rPr>
          <w:rFonts w:asciiTheme="majorHAnsi" w:hAnsiTheme="majorHAnsi" w:cstheme="majorHAnsi"/>
          <w:sz w:val="26"/>
          <w:szCs w:val="26"/>
          <w:lang w:val="en-US"/>
        </w:rPr>
      </w:pPr>
      <w:r w:rsidRPr="008D7999">
        <w:rPr>
          <w:rFonts w:asciiTheme="majorHAnsi" w:hAnsiTheme="majorHAnsi" w:cstheme="majorHAnsi"/>
          <w:sz w:val="26"/>
          <w:szCs w:val="26"/>
          <w:lang w:val="en-US"/>
        </w:rPr>
        <w:t xml:space="preserve">- </w:t>
      </w:r>
      <w:proofErr w:type="spellStart"/>
      <w:r w:rsidR="00754E7F" w:rsidRPr="008D7999">
        <w:rPr>
          <w:rFonts w:asciiTheme="majorHAnsi" w:hAnsiTheme="majorHAnsi" w:cstheme="majorHAnsi"/>
          <w:sz w:val="26"/>
          <w:szCs w:val="26"/>
          <w:lang w:val="en-US"/>
        </w:rPr>
        <w:t>Ông</w:t>
      </w:r>
      <w:proofErr w:type="spellEnd"/>
      <w:r w:rsidR="00754E7F" w:rsidRPr="008D7999">
        <w:rPr>
          <w:rFonts w:asciiTheme="majorHAnsi" w:hAnsiTheme="majorHAnsi" w:cstheme="majorHAnsi"/>
          <w:sz w:val="26"/>
          <w:szCs w:val="26"/>
          <w:lang w:val="en-US"/>
        </w:rPr>
        <w:t xml:space="preserve"> Hoàng Thanh Phúc </w:t>
      </w:r>
      <w:r w:rsidR="00754E7F" w:rsidRPr="008D7999">
        <w:rPr>
          <w:rFonts w:asciiTheme="majorHAnsi" w:hAnsiTheme="majorHAnsi" w:cstheme="majorHAnsi"/>
          <w:sz w:val="26"/>
          <w:szCs w:val="26"/>
          <w:lang w:val="en-US"/>
        </w:rPr>
        <w:tab/>
      </w:r>
      <w:r w:rsidR="00754E7F" w:rsidRPr="008D7999">
        <w:rPr>
          <w:rFonts w:asciiTheme="majorHAnsi" w:hAnsiTheme="majorHAnsi" w:cstheme="majorHAnsi"/>
          <w:sz w:val="26"/>
          <w:szCs w:val="26"/>
          <w:lang w:val="en-US"/>
        </w:rPr>
        <w:tab/>
      </w:r>
      <w:proofErr w:type="spellStart"/>
      <w:r w:rsidR="00754E7F" w:rsidRPr="008D7999">
        <w:rPr>
          <w:rFonts w:asciiTheme="majorHAnsi" w:hAnsiTheme="majorHAnsi" w:cstheme="majorHAnsi"/>
          <w:sz w:val="26"/>
          <w:szCs w:val="26"/>
          <w:lang w:val="en-US"/>
        </w:rPr>
        <w:t>Phó</w:t>
      </w:r>
      <w:proofErr w:type="spellEnd"/>
      <w:r w:rsidR="00754E7F" w:rsidRPr="008D7999">
        <w:rPr>
          <w:rFonts w:asciiTheme="majorHAnsi" w:hAnsiTheme="majorHAnsi" w:cstheme="majorHAnsi"/>
          <w:sz w:val="26"/>
          <w:szCs w:val="26"/>
          <w:lang w:val="en-US"/>
        </w:rPr>
        <w:t xml:space="preserve"> </w:t>
      </w:r>
      <w:proofErr w:type="spellStart"/>
      <w:r w:rsidR="00754E7F" w:rsidRPr="008D7999">
        <w:rPr>
          <w:rFonts w:asciiTheme="majorHAnsi" w:hAnsiTheme="majorHAnsi" w:cstheme="majorHAnsi"/>
          <w:sz w:val="26"/>
          <w:szCs w:val="26"/>
          <w:lang w:val="en-US"/>
        </w:rPr>
        <w:t>Tổng</w:t>
      </w:r>
      <w:proofErr w:type="spellEnd"/>
      <w:r w:rsidR="00754E7F" w:rsidRPr="008D7999">
        <w:rPr>
          <w:rFonts w:asciiTheme="majorHAnsi" w:hAnsiTheme="majorHAnsi" w:cstheme="majorHAnsi"/>
          <w:sz w:val="26"/>
          <w:szCs w:val="26"/>
          <w:lang w:val="en-US"/>
        </w:rPr>
        <w:t xml:space="preserve"> </w:t>
      </w:r>
      <w:proofErr w:type="spellStart"/>
      <w:r w:rsidR="00754E7F" w:rsidRPr="008D7999">
        <w:rPr>
          <w:rFonts w:asciiTheme="majorHAnsi" w:hAnsiTheme="majorHAnsi" w:cstheme="majorHAnsi"/>
          <w:sz w:val="26"/>
          <w:szCs w:val="26"/>
          <w:lang w:val="en-US"/>
        </w:rPr>
        <w:t>Giám</w:t>
      </w:r>
      <w:proofErr w:type="spellEnd"/>
      <w:r w:rsidR="00754E7F" w:rsidRPr="008D7999">
        <w:rPr>
          <w:rFonts w:asciiTheme="majorHAnsi" w:hAnsiTheme="majorHAnsi" w:cstheme="majorHAnsi"/>
          <w:sz w:val="26"/>
          <w:szCs w:val="26"/>
          <w:lang w:val="en-US"/>
        </w:rPr>
        <w:t xml:space="preserve"> </w:t>
      </w:r>
      <w:proofErr w:type="spellStart"/>
      <w:r w:rsidR="00754E7F" w:rsidRPr="008D7999">
        <w:rPr>
          <w:rFonts w:asciiTheme="majorHAnsi" w:hAnsiTheme="majorHAnsi" w:cstheme="majorHAnsi"/>
          <w:sz w:val="26"/>
          <w:szCs w:val="26"/>
          <w:lang w:val="en-US"/>
        </w:rPr>
        <w:t>đốc</w:t>
      </w:r>
      <w:proofErr w:type="spellEnd"/>
    </w:p>
    <w:p w14:paraId="3F3B56FF" w14:textId="7CF6E148" w:rsidR="00754E7F" w:rsidRPr="008D7999" w:rsidRDefault="002F247E" w:rsidP="008D7999">
      <w:pPr>
        <w:pStyle w:val="ListParagraph"/>
        <w:widowControl w:val="0"/>
        <w:spacing w:after="120"/>
        <w:ind w:left="0"/>
        <w:contextualSpacing w:val="0"/>
        <w:rPr>
          <w:rFonts w:asciiTheme="majorHAnsi" w:hAnsiTheme="majorHAnsi" w:cstheme="majorHAnsi"/>
          <w:sz w:val="26"/>
          <w:szCs w:val="26"/>
          <w:lang w:val="en-US"/>
        </w:rPr>
      </w:pPr>
      <w:r w:rsidRPr="008D7999">
        <w:rPr>
          <w:rFonts w:asciiTheme="majorHAnsi" w:hAnsiTheme="majorHAnsi" w:cstheme="majorHAnsi"/>
          <w:sz w:val="26"/>
          <w:szCs w:val="26"/>
          <w:lang w:val="en-US"/>
        </w:rPr>
        <w:t xml:space="preserve">- </w:t>
      </w:r>
      <w:proofErr w:type="spellStart"/>
      <w:r w:rsidR="00754E7F" w:rsidRPr="008D7999">
        <w:rPr>
          <w:rFonts w:asciiTheme="majorHAnsi" w:hAnsiTheme="majorHAnsi" w:cstheme="majorHAnsi"/>
          <w:sz w:val="26"/>
          <w:szCs w:val="26"/>
          <w:lang w:val="en-US"/>
        </w:rPr>
        <w:t>Ông</w:t>
      </w:r>
      <w:proofErr w:type="spellEnd"/>
      <w:r w:rsidR="004F47E9" w:rsidRPr="008D7999">
        <w:rPr>
          <w:rFonts w:asciiTheme="majorHAnsi" w:hAnsiTheme="majorHAnsi" w:cstheme="majorHAnsi"/>
          <w:sz w:val="26"/>
          <w:szCs w:val="26"/>
          <w:lang w:val="en-US"/>
        </w:rPr>
        <w:t xml:space="preserve"> Lê Việt Dũng</w:t>
      </w:r>
      <w:r w:rsidR="00CE47F6" w:rsidRPr="008D7999">
        <w:rPr>
          <w:rFonts w:asciiTheme="majorHAnsi" w:hAnsiTheme="majorHAnsi" w:cstheme="majorHAnsi"/>
          <w:sz w:val="26"/>
          <w:szCs w:val="26"/>
          <w:lang w:val="en-US"/>
        </w:rPr>
        <w:tab/>
      </w:r>
      <w:r w:rsidR="00CE47F6" w:rsidRPr="008D7999">
        <w:rPr>
          <w:rFonts w:asciiTheme="majorHAnsi" w:hAnsiTheme="majorHAnsi" w:cstheme="majorHAnsi"/>
          <w:sz w:val="26"/>
          <w:szCs w:val="26"/>
          <w:lang w:val="en-US"/>
        </w:rPr>
        <w:tab/>
      </w:r>
      <w:r w:rsidR="00754E7F" w:rsidRPr="008D7999">
        <w:rPr>
          <w:rFonts w:asciiTheme="majorHAnsi" w:hAnsiTheme="majorHAnsi" w:cstheme="majorHAnsi"/>
          <w:sz w:val="26"/>
          <w:szCs w:val="26"/>
          <w:lang w:val="en-US"/>
        </w:rPr>
        <w:tab/>
      </w:r>
      <w:proofErr w:type="spellStart"/>
      <w:r w:rsidR="00754E7F" w:rsidRPr="008D7999">
        <w:rPr>
          <w:rFonts w:asciiTheme="majorHAnsi" w:hAnsiTheme="majorHAnsi" w:cstheme="majorHAnsi"/>
          <w:sz w:val="26"/>
          <w:szCs w:val="26"/>
          <w:lang w:val="en-US"/>
        </w:rPr>
        <w:t>Phó</w:t>
      </w:r>
      <w:proofErr w:type="spellEnd"/>
      <w:r w:rsidR="00754E7F" w:rsidRPr="008D7999">
        <w:rPr>
          <w:rFonts w:asciiTheme="majorHAnsi" w:hAnsiTheme="majorHAnsi" w:cstheme="majorHAnsi"/>
          <w:sz w:val="26"/>
          <w:szCs w:val="26"/>
          <w:lang w:val="en-US"/>
        </w:rPr>
        <w:t xml:space="preserve"> </w:t>
      </w:r>
      <w:proofErr w:type="spellStart"/>
      <w:r w:rsidR="00754E7F" w:rsidRPr="008D7999">
        <w:rPr>
          <w:rFonts w:asciiTheme="majorHAnsi" w:hAnsiTheme="majorHAnsi" w:cstheme="majorHAnsi"/>
          <w:sz w:val="26"/>
          <w:szCs w:val="26"/>
          <w:lang w:val="en-US"/>
        </w:rPr>
        <w:t>Tổng</w:t>
      </w:r>
      <w:proofErr w:type="spellEnd"/>
      <w:r w:rsidR="00754E7F" w:rsidRPr="008D7999">
        <w:rPr>
          <w:rFonts w:asciiTheme="majorHAnsi" w:hAnsiTheme="majorHAnsi" w:cstheme="majorHAnsi"/>
          <w:sz w:val="26"/>
          <w:szCs w:val="26"/>
          <w:lang w:val="en-US"/>
        </w:rPr>
        <w:t xml:space="preserve"> </w:t>
      </w:r>
      <w:proofErr w:type="spellStart"/>
      <w:r w:rsidR="00754E7F" w:rsidRPr="008D7999">
        <w:rPr>
          <w:rFonts w:asciiTheme="majorHAnsi" w:hAnsiTheme="majorHAnsi" w:cstheme="majorHAnsi"/>
          <w:sz w:val="26"/>
          <w:szCs w:val="26"/>
          <w:lang w:val="en-US"/>
        </w:rPr>
        <w:t>Giám</w:t>
      </w:r>
      <w:proofErr w:type="spellEnd"/>
      <w:r w:rsidR="00754E7F" w:rsidRPr="008D7999">
        <w:rPr>
          <w:rFonts w:asciiTheme="majorHAnsi" w:hAnsiTheme="majorHAnsi" w:cstheme="majorHAnsi"/>
          <w:sz w:val="26"/>
          <w:szCs w:val="26"/>
          <w:lang w:val="en-US"/>
        </w:rPr>
        <w:t xml:space="preserve"> </w:t>
      </w:r>
      <w:proofErr w:type="spellStart"/>
      <w:r w:rsidR="00754E7F" w:rsidRPr="008D7999">
        <w:rPr>
          <w:rFonts w:asciiTheme="majorHAnsi" w:hAnsiTheme="majorHAnsi" w:cstheme="majorHAnsi"/>
          <w:sz w:val="26"/>
          <w:szCs w:val="26"/>
          <w:lang w:val="en-US"/>
        </w:rPr>
        <w:t>đốc</w:t>
      </w:r>
      <w:proofErr w:type="spellEnd"/>
    </w:p>
    <w:p w14:paraId="2A903F1F" w14:textId="7494531A" w:rsidR="00754E7F" w:rsidRPr="008D7999" w:rsidRDefault="002F247E" w:rsidP="008D7999">
      <w:pPr>
        <w:pStyle w:val="ListParagraph"/>
        <w:widowControl w:val="0"/>
        <w:spacing w:after="120"/>
        <w:ind w:left="0"/>
        <w:contextualSpacing w:val="0"/>
        <w:rPr>
          <w:rFonts w:asciiTheme="majorHAnsi" w:hAnsiTheme="majorHAnsi" w:cstheme="majorHAnsi"/>
          <w:sz w:val="26"/>
          <w:szCs w:val="26"/>
          <w:lang w:val="en-US"/>
        </w:rPr>
      </w:pPr>
      <w:r w:rsidRPr="008D7999">
        <w:rPr>
          <w:rFonts w:asciiTheme="majorHAnsi" w:hAnsiTheme="majorHAnsi" w:cstheme="majorHAnsi"/>
          <w:sz w:val="26"/>
          <w:szCs w:val="26"/>
          <w:lang w:val="en-US"/>
        </w:rPr>
        <w:t xml:space="preserve">- </w:t>
      </w:r>
      <w:proofErr w:type="spellStart"/>
      <w:r w:rsidR="00754E7F" w:rsidRPr="008D7999">
        <w:rPr>
          <w:rFonts w:asciiTheme="majorHAnsi" w:hAnsiTheme="majorHAnsi" w:cstheme="majorHAnsi"/>
          <w:sz w:val="26"/>
          <w:szCs w:val="26"/>
          <w:lang w:val="en-US"/>
        </w:rPr>
        <w:t>Ông</w:t>
      </w:r>
      <w:proofErr w:type="spellEnd"/>
      <w:r w:rsidR="00754E7F" w:rsidRPr="008D7999">
        <w:rPr>
          <w:rFonts w:asciiTheme="majorHAnsi" w:hAnsiTheme="majorHAnsi" w:cstheme="majorHAnsi"/>
          <w:sz w:val="26"/>
          <w:szCs w:val="26"/>
          <w:lang w:val="en-US"/>
        </w:rPr>
        <w:t xml:space="preserve"> </w:t>
      </w:r>
      <w:r w:rsidR="00AC5132" w:rsidRPr="008D7999">
        <w:rPr>
          <w:rFonts w:asciiTheme="majorHAnsi" w:hAnsiTheme="majorHAnsi" w:cstheme="majorHAnsi"/>
          <w:sz w:val="26"/>
          <w:szCs w:val="26"/>
          <w:lang w:val="en-US"/>
        </w:rPr>
        <w:t>Trương Phúc Giang</w:t>
      </w:r>
      <w:r w:rsidR="00AC5132" w:rsidRPr="008D7999">
        <w:rPr>
          <w:rFonts w:asciiTheme="majorHAnsi" w:hAnsiTheme="majorHAnsi" w:cstheme="majorHAnsi"/>
          <w:sz w:val="26"/>
          <w:szCs w:val="26"/>
          <w:lang w:val="en-US"/>
        </w:rPr>
        <w:tab/>
      </w:r>
      <w:r w:rsidR="00AC5132" w:rsidRPr="008D7999">
        <w:rPr>
          <w:rFonts w:asciiTheme="majorHAnsi" w:hAnsiTheme="majorHAnsi" w:cstheme="majorHAnsi"/>
          <w:sz w:val="26"/>
          <w:szCs w:val="26"/>
          <w:lang w:val="en-US"/>
        </w:rPr>
        <w:tab/>
      </w:r>
      <w:proofErr w:type="spellStart"/>
      <w:r w:rsidR="00AC5132" w:rsidRPr="008D7999">
        <w:rPr>
          <w:rFonts w:asciiTheme="majorHAnsi" w:hAnsiTheme="majorHAnsi" w:cstheme="majorHAnsi"/>
          <w:sz w:val="26"/>
          <w:szCs w:val="26"/>
          <w:lang w:val="en-US"/>
        </w:rPr>
        <w:t>Phó</w:t>
      </w:r>
      <w:proofErr w:type="spellEnd"/>
      <w:r w:rsidR="00AC5132" w:rsidRPr="008D7999">
        <w:rPr>
          <w:rFonts w:asciiTheme="majorHAnsi" w:hAnsiTheme="majorHAnsi" w:cstheme="majorHAnsi"/>
          <w:sz w:val="26"/>
          <w:szCs w:val="26"/>
          <w:lang w:val="en-US"/>
        </w:rPr>
        <w:t xml:space="preserve"> </w:t>
      </w:r>
      <w:proofErr w:type="spellStart"/>
      <w:r w:rsidR="00AC5132" w:rsidRPr="008D7999">
        <w:rPr>
          <w:rFonts w:asciiTheme="majorHAnsi" w:hAnsiTheme="majorHAnsi" w:cstheme="majorHAnsi"/>
          <w:sz w:val="26"/>
          <w:szCs w:val="26"/>
          <w:lang w:val="en-US"/>
        </w:rPr>
        <w:t>Tổng</w:t>
      </w:r>
      <w:proofErr w:type="spellEnd"/>
      <w:r w:rsidR="00AC5132" w:rsidRPr="008D7999">
        <w:rPr>
          <w:rFonts w:asciiTheme="majorHAnsi" w:hAnsiTheme="majorHAnsi" w:cstheme="majorHAnsi"/>
          <w:sz w:val="26"/>
          <w:szCs w:val="26"/>
          <w:lang w:val="en-US"/>
        </w:rPr>
        <w:t xml:space="preserve"> </w:t>
      </w:r>
      <w:proofErr w:type="spellStart"/>
      <w:r w:rsidR="00AC5132" w:rsidRPr="008D7999">
        <w:rPr>
          <w:rFonts w:asciiTheme="majorHAnsi" w:hAnsiTheme="majorHAnsi" w:cstheme="majorHAnsi"/>
          <w:sz w:val="26"/>
          <w:szCs w:val="26"/>
          <w:lang w:val="en-US"/>
        </w:rPr>
        <w:t>Giám</w:t>
      </w:r>
      <w:proofErr w:type="spellEnd"/>
      <w:r w:rsidR="00AC5132" w:rsidRPr="008D7999">
        <w:rPr>
          <w:rFonts w:asciiTheme="majorHAnsi" w:hAnsiTheme="majorHAnsi" w:cstheme="majorHAnsi"/>
          <w:sz w:val="26"/>
          <w:szCs w:val="26"/>
          <w:lang w:val="en-US"/>
        </w:rPr>
        <w:t xml:space="preserve"> </w:t>
      </w:r>
      <w:proofErr w:type="spellStart"/>
      <w:r w:rsidR="00AC5132" w:rsidRPr="008D7999">
        <w:rPr>
          <w:rFonts w:asciiTheme="majorHAnsi" w:hAnsiTheme="majorHAnsi" w:cstheme="majorHAnsi"/>
          <w:sz w:val="26"/>
          <w:szCs w:val="26"/>
          <w:lang w:val="en-US"/>
        </w:rPr>
        <w:t>đốc</w:t>
      </w:r>
      <w:proofErr w:type="spellEnd"/>
      <w:r w:rsidR="00145416" w:rsidRPr="008D7999">
        <w:rPr>
          <w:rFonts w:asciiTheme="majorHAnsi" w:hAnsiTheme="majorHAnsi" w:cstheme="majorHAnsi"/>
          <w:sz w:val="26"/>
          <w:szCs w:val="26"/>
          <w:lang w:val="en-US"/>
        </w:rPr>
        <w:t xml:space="preserve"> (</w:t>
      </w:r>
      <w:proofErr w:type="spellStart"/>
      <w:r w:rsidRPr="008D7999">
        <w:rPr>
          <w:rFonts w:asciiTheme="majorHAnsi" w:hAnsiTheme="majorHAnsi" w:cstheme="majorHAnsi"/>
          <w:sz w:val="26"/>
          <w:szCs w:val="26"/>
          <w:lang w:val="en-US"/>
        </w:rPr>
        <w:t>bổ</w:t>
      </w:r>
      <w:proofErr w:type="spellEnd"/>
      <w:r w:rsidRPr="008D7999">
        <w:rPr>
          <w:rFonts w:asciiTheme="majorHAnsi" w:hAnsiTheme="majorHAnsi" w:cstheme="majorHAnsi"/>
          <w:sz w:val="26"/>
          <w:szCs w:val="26"/>
          <w:lang w:val="en-US"/>
        </w:rPr>
        <w:t xml:space="preserve"> </w:t>
      </w:r>
      <w:proofErr w:type="spellStart"/>
      <w:r w:rsidRPr="008D7999">
        <w:rPr>
          <w:rFonts w:asciiTheme="majorHAnsi" w:hAnsiTheme="majorHAnsi" w:cstheme="majorHAnsi"/>
          <w:sz w:val="26"/>
          <w:szCs w:val="26"/>
          <w:lang w:val="en-US"/>
        </w:rPr>
        <w:t>nhiệm</w:t>
      </w:r>
      <w:proofErr w:type="spellEnd"/>
      <w:r w:rsidRPr="008D7999">
        <w:rPr>
          <w:rFonts w:asciiTheme="majorHAnsi" w:hAnsiTheme="majorHAnsi" w:cstheme="majorHAnsi"/>
          <w:sz w:val="26"/>
          <w:szCs w:val="26"/>
          <w:lang w:val="en-US"/>
        </w:rPr>
        <w:t xml:space="preserve"> </w:t>
      </w:r>
      <w:proofErr w:type="spellStart"/>
      <w:r w:rsidR="00145416" w:rsidRPr="008D7999">
        <w:rPr>
          <w:rFonts w:asciiTheme="majorHAnsi" w:hAnsiTheme="majorHAnsi" w:cstheme="majorHAnsi"/>
          <w:sz w:val="26"/>
          <w:szCs w:val="26"/>
          <w:lang w:val="en-US"/>
        </w:rPr>
        <w:t>từ</w:t>
      </w:r>
      <w:proofErr w:type="spellEnd"/>
      <w:r w:rsidR="00145416" w:rsidRPr="008D7999">
        <w:rPr>
          <w:rFonts w:asciiTheme="majorHAnsi" w:hAnsiTheme="majorHAnsi" w:cstheme="majorHAnsi"/>
          <w:sz w:val="26"/>
          <w:szCs w:val="26"/>
          <w:lang w:val="en-US"/>
        </w:rPr>
        <w:t xml:space="preserve"> 15/04/2021)</w:t>
      </w:r>
    </w:p>
    <w:p w14:paraId="50C738BB" w14:textId="0A0F6D0D" w:rsidR="00AC5132" w:rsidRPr="008D7999" w:rsidRDefault="002F247E" w:rsidP="008D7999">
      <w:pPr>
        <w:pStyle w:val="ListParagraph"/>
        <w:widowControl w:val="0"/>
        <w:spacing w:after="120"/>
        <w:ind w:left="0"/>
        <w:contextualSpacing w:val="0"/>
        <w:rPr>
          <w:rFonts w:asciiTheme="majorHAnsi" w:hAnsiTheme="majorHAnsi" w:cstheme="majorHAnsi"/>
          <w:sz w:val="26"/>
          <w:szCs w:val="26"/>
          <w:lang w:val="en-US"/>
        </w:rPr>
      </w:pPr>
      <w:r w:rsidRPr="008D7999">
        <w:rPr>
          <w:rFonts w:asciiTheme="majorHAnsi" w:hAnsiTheme="majorHAnsi" w:cstheme="majorHAnsi"/>
          <w:sz w:val="26"/>
          <w:szCs w:val="26"/>
          <w:lang w:val="en-US"/>
        </w:rPr>
        <w:t xml:space="preserve">- </w:t>
      </w:r>
      <w:proofErr w:type="spellStart"/>
      <w:r w:rsidR="00AC5132" w:rsidRPr="008D7999">
        <w:rPr>
          <w:rFonts w:asciiTheme="majorHAnsi" w:hAnsiTheme="majorHAnsi" w:cstheme="majorHAnsi"/>
          <w:sz w:val="26"/>
          <w:szCs w:val="26"/>
          <w:lang w:val="en-US"/>
        </w:rPr>
        <w:t>Ông</w:t>
      </w:r>
      <w:proofErr w:type="spellEnd"/>
      <w:r w:rsidR="00AC5132" w:rsidRPr="008D7999">
        <w:rPr>
          <w:rFonts w:asciiTheme="majorHAnsi" w:hAnsiTheme="majorHAnsi" w:cstheme="majorHAnsi"/>
          <w:sz w:val="26"/>
          <w:szCs w:val="26"/>
          <w:lang w:val="en-US"/>
        </w:rPr>
        <w:t xml:space="preserve"> Trần Thanh Tuấn</w:t>
      </w:r>
      <w:r w:rsidR="00AC5132" w:rsidRPr="008D7999">
        <w:rPr>
          <w:rFonts w:asciiTheme="majorHAnsi" w:hAnsiTheme="majorHAnsi" w:cstheme="majorHAnsi"/>
          <w:sz w:val="26"/>
          <w:szCs w:val="26"/>
          <w:lang w:val="en-US"/>
        </w:rPr>
        <w:tab/>
      </w:r>
      <w:r w:rsidR="00AC5132" w:rsidRPr="008D7999">
        <w:rPr>
          <w:rFonts w:asciiTheme="majorHAnsi" w:hAnsiTheme="majorHAnsi" w:cstheme="majorHAnsi"/>
          <w:sz w:val="26"/>
          <w:szCs w:val="26"/>
          <w:lang w:val="en-US"/>
        </w:rPr>
        <w:tab/>
      </w:r>
      <w:proofErr w:type="spellStart"/>
      <w:r w:rsidR="00AC5132" w:rsidRPr="008D7999">
        <w:rPr>
          <w:rFonts w:asciiTheme="majorHAnsi" w:hAnsiTheme="majorHAnsi" w:cstheme="majorHAnsi"/>
          <w:sz w:val="26"/>
          <w:szCs w:val="26"/>
          <w:lang w:val="en-US"/>
        </w:rPr>
        <w:t>Phó</w:t>
      </w:r>
      <w:proofErr w:type="spellEnd"/>
      <w:r w:rsidR="00AC5132" w:rsidRPr="008D7999">
        <w:rPr>
          <w:rFonts w:asciiTheme="majorHAnsi" w:hAnsiTheme="majorHAnsi" w:cstheme="majorHAnsi"/>
          <w:sz w:val="26"/>
          <w:szCs w:val="26"/>
          <w:lang w:val="en-US"/>
        </w:rPr>
        <w:t xml:space="preserve"> </w:t>
      </w:r>
      <w:proofErr w:type="spellStart"/>
      <w:r w:rsidR="00AC5132" w:rsidRPr="008D7999">
        <w:rPr>
          <w:rFonts w:asciiTheme="majorHAnsi" w:hAnsiTheme="majorHAnsi" w:cstheme="majorHAnsi"/>
          <w:sz w:val="26"/>
          <w:szCs w:val="26"/>
          <w:lang w:val="en-US"/>
        </w:rPr>
        <w:t>Tổng</w:t>
      </w:r>
      <w:proofErr w:type="spellEnd"/>
      <w:r w:rsidR="00AC5132" w:rsidRPr="008D7999">
        <w:rPr>
          <w:rFonts w:asciiTheme="majorHAnsi" w:hAnsiTheme="majorHAnsi" w:cstheme="majorHAnsi"/>
          <w:sz w:val="26"/>
          <w:szCs w:val="26"/>
          <w:lang w:val="en-US"/>
        </w:rPr>
        <w:t xml:space="preserve"> </w:t>
      </w:r>
      <w:proofErr w:type="spellStart"/>
      <w:r w:rsidR="00AC5132" w:rsidRPr="008D7999">
        <w:rPr>
          <w:rFonts w:asciiTheme="majorHAnsi" w:hAnsiTheme="majorHAnsi" w:cstheme="majorHAnsi"/>
          <w:sz w:val="26"/>
          <w:szCs w:val="26"/>
          <w:lang w:val="en-US"/>
        </w:rPr>
        <w:t>Giám</w:t>
      </w:r>
      <w:proofErr w:type="spellEnd"/>
      <w:r w:rsidR="00AC5132" w:rsidRPr="008D7999">
        <w:rPr>
          <w:rFonts w:asciiTheme="majorHAnsi" w:hAnsiTheme="majorHAnsi" w:cstheme="majorHAnsi"/>
          <w:sz w:val="26"/>
          <w:szCs w:val="26"/>
          <w:lang w:val="en-US"/>
        </w:rPr>
        <w:t xml:space="preserve"> </w:t>
      </w:r>
      <w:proofErr w:type="spellStart"/>
      <w:r w:rsidR="00AC5132" w:rsidRPr="008D7999">
        <w:rPr>
          <w:rFonts w:asciiTheme="majorHAnsi" w:hAnsiTheme="majorHAnsi" w:cstheme="majorHAnsi"/>
          <w:sz w:val="26"/>
          <w:szCs w:val="26"/>
          <w:lang w:val="en-US"/>
        </w:rPr>
        <w:t>đốc</w:t>
      </w:r>
      <w:proofErr w:type="spellEnd"/>
      <w:r w:rsidR="00E02724" w:rsidRPr="008D7999">
        <w:rPr>
          <w:rFonts w:asciiTheme="majorHAnsi" w:hAnsiTheme="majorHAnsi" w:cstheme="majorHAnsi"/>
          <w:sz w:val="26"/>
          <w:szCs w:val="26"/>
          <w:lang w:val="en-US"/>
        </w:rPr>
        <w:t xml:space="preserve"> (</w:t>
      </w:r>
      <w:proofErr w:type="spellStart"/>
      <w:r w:rsidR="000B2183" w:rsidRPr="008D7999">
        <w:rPr>
          <w:rFonts w:asciiTheme="majorHAnsi" w:hAnsiTheme="majorHAnsi" w:cstheme="majorHAnsi"/>
          <w:sz w:val="26"/>
          <w:szCs w:val="26"/>
          <w:lang w:val="en-US"/>
        </w:rPr>
        <w:t>bổ</w:t>
      </w:r>
      <w:proofErr w:type="spellEnd"/>
      <w:r w:rsidR="000B2183" w:rsidRPr="008D7999">
        <w:rPr>
          <w:rFonts w:asciiTheme="majorHAnsi" w:hAnsiTheme="majorHAnsi" w:cstheme="majorHAnsi"/>
          <w:sz w:val="26"/>
          <w:szCs w:val="26"/>
          <w:lang w:val="en-US"/>
        </w:rPr>
        <w:t xml:space="preserve"> </w:t>
      </w:r>
      <w:proofErr w:type="spellStart"/>
      <w:r w:rsidR="000B2183" w:rsidRPr="008D7999">
        <w:rPr>
          <w:rFonts w:asciiTheme="majorHAnsi" w:hAnsiTheme="majorHAnsi" w:cstheme="majorHAnsi"/>
          <w:sz w:val="26"/>
          <w:szCs w:val="26"/>
          <w:lang w:val="en-US"/>
        </w:rPr>
        <w:t>nhiệm</w:t>
      </w:r>
      <w:proofErr w:type="spellEnd"/>
      <w:r w:rsidR="000B2183" w:rsidRPr="008D7999">
        <w:rPr>
          <w:rFonts w:asciiTheme="majorHAnsi" w:hAnsiTheme="majorHAnsi" w:cstheme="majorHAnsi"/>
          <w:sz w:val="26"/>
          <w:szCs w:val="26"/>
          <w:lang w:val="en-US"/>
        </w:rPr>
        <w:t xml:space="preserve"> </w:t>
      </w:r>
      <w:proofErr w:type="spellStart"/>
      <w:r w:rsidR="00E02724" w:rsidRPr="008D7999">
        <w:rPr>
          <w:rFonts w:asciiTheme="majorHAnsi" w:hAnsiTheme="majorHAnsi" w:cstheme="majorHAnsi"/>
          <w:sz w:val="26"/>
          <w:szCs w:val="26"/>
          <w:lang w:val="en-US"/>
        </w:rPr>
        <w:t>từ</w:t>
      </w:r>
      <w:proofErr w:type="spellEnd"/>
      <w:r w:rsidR="00E02724" w:rsidRPr="008D7999">
        <w:rPr>
          <w:rFonts w:asciiTheme="majorHAnsi" w:hAnsiTheme="majorHAnsi" w:cstheme="majorHAnsi"/>
          <w:sz w:val="26"/>
          <w:szCs w:val="26"/>
          <w:lang w:val="en-US"/>
        </w:rPr>
        <w:t xml:space="preserve"> </w:t>
      </w:r>
      <w:r w:rsidR="00145416" w:rsidRPr="008D7999">
        <w:rPr>
          <w:rFonts w:asciiTheme="majorHAnsi" w:hAnsiTheme="majorHAnsi" w:cstheme="majorHAnsi"/>
          <w:sz w:val="26"/>
          <w:szCs w:val="26"/>
          <w:lang w:val="en-US"/>
        </w:rPr>
        <w:t>15/04/2021)</w:t>
      </w:r>
    </w:p>
    <w:p w14:paraId="01AC39E6" w14:textId="55B2B3E5" w:rsidR="00DA009E" w:rsidRPr="008D7999" w:rsidRDefault="002F247E" w:rsidP="008D7999">
      <w:pPr>
        <w:pStyle w:val="ListParagraph"/>
        <w:widowControl w:val="0"/>
        <w:spacing w:after="120"/>
        <w:ind w:left="0"/>
        <w:contextualSpacing w:val="0"/>
        <w:rPr>
          <w:rFonts w:asciiTheme="majorHAnsi" w:hAnsiTheme="majorHAnsi" w:cstheme="majorHAnsi"/>
          <w:b/>
          <w:bCs/>
          <w:sz w:val="26"/>
          <w:szCs w:val="26"/>
          <w:lang w:val="en-US"/>
        </w:rPr>
      </w:pPr>
      <w:r w:rsidRPr="008D7999">
        <w:rPr>
          <w:rFonts w:asciiTheme="majorHAnsi" w:hAnsiTheme="majorHAnsi" w:cstheme="majorHAnsi"/>
          <w:sz w:val="26"/>
          <w:szCs w:val="26"/>
          <w:lang w:val="en-US"/>
        </w:rPr>
        <w:t xml:space="preserve">- </w:t>
      </w:r>
      <w:proofErr w:type="spellStart"/>
      <w:r w:rsidR="00AC5132" w:rsidRPr="008D7999">
        <w:rPr>
          <w:rFonts w:asciiTheme="majorHAnsi" w:hAnsiTheme="majorHAnsi" w:cstheme="majorHAnsi"/>
          <w:sz w:val="26"/>
          <w:szCs w:val="26"/>
          <w:lang w:val="en-US"/>
        </w:rPr>
        <w:t>Ông</w:t>
      </w:r>
      <w:proofErr w:type="spellEnd"/>
      <w:r w:rsidR="00AC5132" w:rsidRPr="008D7999">
        <w:rPr>
          <w:rFonts w:asciiTheme="majorHAnsi" w:hAnsiTheme="majorHAnsi" w:cstheme="majorHAnsi"/>
          <w:sz w:val="26"/>
          <w:szCs w:val="26"/>
          <w:lang w:val="en-US"/>
        </w:rPr>
        <w:t xml:space="preserve"> </w:t>
      </w:r>
      <w:r w:rsidR="00E25006" w:rsidRPr="008D7999">
        <w:rPr>
          <w:rFonts w:asciiTheme="majorHAnsi" w:hAnsiTheme="majorHAnsi" w:cstheme="majorHAnsi"/>
          <w:sz w:val="26"/>
          <w:szCs w:val="26"/>
          <w:lang w:val="en-US"/>
        </w:rPr>
        <w:t xml:space="preserve">Phạm Nguyễn Cao </w:t>
      </w:r>
      <w:proofErr w:type="spellStart"/>
      <w:r w:rsidR="00E25006" w:rsidRPr="008D7999">
        <w:rPr>
          <w:rFonts w:asciiTheme="majorHAnsi" w:hAnsiTheme="majorHAnsi" w:cstheme="majorHAnsi"/>
          <w:sz w:val="26"/>
          <w:szCs w:val="26"/>
          <w:lang w:val="en-US"/>
        </w:rPr>
        <w:t>Đằng</w:t>
      </w:r>
      <w:proofErr w:type="spellEnd"/>
      <w:r w:rsidR="00E25006" w:rsidRPr="008D7999">
        <w:rPr>
          <w:rFonts w:asciiTheme="majorHAnsi" w:hAnsiTheme="majorHAnsi" w:cstheme="majorHAnsi"/>
          <w:sz w:val="26"/>
          <w:szCs w:val="26"/>
          <w:lang w:val="en-US"/>
        </w:rPr>
        <w:tab/>
      </w:r>
      <w:proofErr w:type="spellStart"/>
      <w:r w:rsidR="00E25006" w:rsidRPr="008D7999">
        <w:rPr>
          <w:rFonts w:asciiTheme="majorHAnsi" w:hAnsiTheme="majorHAnsi" w:cstheme="majorHAnsi"/>
          <w:sz w:val="26"/>
          <w:szCs w:val="26"/>
          <w:lang w:val="en-US"/>
        </w:rPr>
        <w:t>Phó</w:t>
      </w:r>
      <w:proofErr w:type="spellEnd"/>
      <w:r w:rsidR="00E25006" w:rsidRPr="008D7999">
        <w:rPr>
          <w:rFonts w:asciiTheme="majorHAnsi" w:hAnsiTheme="majorHAnsi" w:cstheme="majorHAnsi"/>
          <w:sz w:val="26"/>
          <w:szCs w:val="26"/>
          <w:lang w:val="en-US"/>
        </w:rPr>
        <w:t xml:space="preserve"> </w:t>
      </w:r>
      <w:proofErr w:type="spellStart"/>
      <w:r w:rsidR="00E25006" w:rsidRPr="008D7999">
        <w:rPr>
          <w:rFonts w:asciiTheme="majorHAnsi" w:hAnsiTheme="majorHAnsi" w:cstheme="majorHAnsi"/>
          <w:sz w:val="26"/>
          <w:szCs w:val="26"/>
          <w:lang w:val="en-US"/>
        </w:rPr>
        <w:t>Tổng</w:t>
      </w:r>
      <w:proofErr w:type="spellEnd"/>
      <w:r w:rsidR="00E25006" w:rsidRPr="008D7999">
        <w:rPr>
          <w:rFonts w:asciiTheme="majorHAnsi" w:hAnsiTheme="majorHAnsi" w:cstheme="majorHAnsi"/>
          <w:sz w:val="26"/>
          <w:szCs w:val="26"/>
          <w:lang w:val="en-US"/>
        </w:rPr>
        <w:t xml:space="preserve"> </w:t>
      </w:r>
      <w:proofErr w:type="spellStart"/>
      <w:r w:rsidR="00E25006" w:rsidRPr="008D7999">
        <w:rPr>
          <w:rFonts w:asciiTheme="majorHAnsi" w:hAnsiTheme="majorHAnsi" w:cstheme="majorHAnsi"/>
          <w:sz w:val="26"/>
          <w:szCs w:val="26"/>
          <w:lang w:val="en-US"/>
        </w:rPr>
        <w:t>Giám</w:t>
      </w:r>
      <w:proofErr w:type="spellEnd"/>
      <w:r w:rsidR="00E25006" w:rsidRPr="008D7999">
        <w:rPr>
          <w:rFonts w:asciiTheme="majorHAnsi" w:hAnsiTheme="majorHAnsi" w:cstheme="majorHAnsi"/>
          <w:sz w:val="26"/>
          <w:szCs w:val="26"/>
          <w:lang w:val="en-US"/>
        </w:rPr>
        <w:t xml:space="preserve"> </w:t>
      </w:r>
      <w:proofErr w:type="spellStart"/>
      <w:r w:rsidR="00E25006" w:rsidRPr="008D7999">
        <w:rPr>
          <w:rFonts w:asciiTheme="majorHAnsi" w:hAnsiTheme="majorHAnsi" w:cstheme="majorHAnsi"/>
          <w:sz w:val="26"/>
          <w:szCs w:val="26"/>
          <w:lang w:val="en-US"/>
        </w:rPr>
        <w:t>đốc</w:t>
      </w:r>
      <w:proofErr w:type="spellEnd"/>
      <w:r w:rsidR="00FE486B" w:rsidRPr="008D7999">
        <w:rPr>
          <w:rFonts w:asciiTheme="majorHAnsi" w:hAnsiTheme="majorHAnsi" w:cstheme="majorHAnsi"/>
          <w:sz w:val="26"/>
          <w:szCs w:val="26"/>
          <w:lang w:val="en-US"/>
        </w:rPr>
        <w:t xml:space="preserve"> </w:t>
      </w:r>
      <w:r w:rsidR="00FE486B" w:rsidRPr="008D7999">
        <w:rPr>
          <w:rFonts w:asciiTheme="majorHAnsi" w:hAnsiTheme="majorHAnsi" w:cstheme="majorHAnsi"/>
          <w:b/>
          <w:bCs/>
          <w:sz w:val="26"/>
          <w:szCs w:val="26"/>
          <w:lang w:val="en-US"/>
        </w:rPr>
        <w:t>(</w:t>
      </w:r>
      <w:proofErr w:type="spellStart"/>
      <w:r w:rsidRPr="008D7999">
        <w:rPr>
          <w:rFonts w:asciiTheme="majorHAnsi" w:hAnsiTheme="majorHAnsi" w:cstheme="majorHAnsi"/>
          <w:b/>
          <w:bCs/>
          <w:sz w:val="26"/>
          <w:szCs w:val="26"/>
          <w:lang w:val="en-US"/>
        </w:rPr>
        <w:t>miễn</w:t>
      </w:r>
      <w:proofErr w:type="spellEnd"/>
      <w:r w:rsidRPr="008D7999">
        <w:rPr>
          <w:rFonts w:asciiTheme="majorHAnsi" w:hAnsiTheme="majorHAnsi" w:cstheme="majorHAnsi"/>
          <w:b/>
          <w:bCs/>
          <w:sz w:val="26"/>
          <w:szCs w:val="26"/>
          <w:lang w:val="en-US"/>
        </w:rPr>
        <w:t xml:space="preserve"> </w:t>
      </w:r>
      <w:proofErr w:type="spellStart"/>
      <w:r w:rsidRPr="008D7999">
        <w:rPr>
          <w:rFonts w:asciiTheme="majorHAnsi" w:hAnsiTheme="majorHAnsi" w:cstheme="majorHAnsi"/>
          <w:b/>
          <w:bCs/>
          <w:sz w:val="26"/>
          <w:szCs w:val="26"/>
          <w:lang w:val="en-US"/>
        </w:rPr>
        <w:t>nhiệm</w:t>
      </w:r>
      <w:proofErr w:type="spellEnd"/>
      <w:r w:rsidRPr="008D7999">
        <w:rPr>
          <w:rFonts w:asciiTheme="majorHAnsi" w:hAnsiTheme="majorHAnsi" w:cstheme="majorHAnsi"/>
          <w:b/>
          <w:bCs/>
          <w:sz w:val="26"/>
          <w:szCs w:val="26"/>
          <w:lang w:val="en-US"/>
        </w:rPr>
        <w:t xml:space="preserve"> </w:t>
      </w:r>
      <w:proofErr w:type="spellStart"/>
      <w:r w:rsidRPr="008D7999">
        <w:rPr>
          <w:rFonts w:asciiTheme="majorHAnsi" w:hAnsiTheme="majorHAnsi" w:cstheme="majorHAnsi"/>
          <w:b/>
          <w:bCs/>
          <w:sz w:val="26"/>
          <w:szCs w:val="26"/>
          <w:lang w:val="en-US"/>
        </w:rPr>
        <w:t>từ</w:t>
      </w:r>
      <w:proofErr w:type="spellEnd"/>
      <w:r w:rsidRPr="008D7999">
        <w:rPr>
          <w:rFonts w:asciiTheme="majorHAnsi" w:hAnsiTheme="majorHAnsi" w:cstheme="majorHAnsi"/>
          <w:b/>
          <w:bCs/>
          <w:sz w:val="26"/>
          <w:szCs w:val="26"/>
          <w:lang w:val="en-US"/>
        </w:rPr>
        <w:t xml:space="preserve"> 24/01/2025</w:t>
      </w:r>
      <w:r w:rsidR="00E02724" w:rsidRPr="008D7999">
        <w:rPr>
          <w:rFonts w:asciiTheme="majorHAnsi" w:hAnsiTheme="majorHAnsi" w:cstheme="majorHAnsi"/>
          <w:b/>
          <w:bCs/>
          <w:sz w:val="26"/>
          <w:szCs w:val="26"/>
          <w:lang w:val="en-US"/>
        </w:rPr>
        <w:t>)</w:t>
      </w:r>
    </w:p>
    <w:p w14:paraId="3443F794" w14:textId="77777777" w:rsidR="00754E7F" w:rsidRPr="008D7999" w:rsidRDefault="00754E7F" w:rsidP="00DA009E">
      <w:pPr>
        <w:pStyle w:val="ListParagraph"/>
        <w:widowControl w:val="0"/>
        <w:spacing w:after="120"/>
        <w:ind w:left="567"/>
        <w:contextualSpacing w:val="0"/>
        <w:rPr>
          <w:rFonts w:asciiTheme="majorHAnsi" w:hAnsiTheme="majorHAnsi" w:cstheme="majorHAnsi"/>
          <w:sz w:val="26"/>
          <w:szCs w:val="26"/>
          <w:lang w:val="en-US"/>
        </w:rPr>
      </w:pPr>
    </w:p>
    <w:p w14:paraId="3B41B0FA" w14:textId="43AC3241" w:rsidR="00402BCB" w:rsidRPr="008D7999" w:rsidRDefault="00402BCB" w:rsidP="004D3979">
      <w:pPr>
        <w:pStyle w:val="ListParagraph"/>
        <w:widowControl w:val="0"/>
        <w:numPr>
          <w:ilvl w:val="0"/>
          <w:numId w:val="2"/>
        </w:numPr>
        <w:spacing w:after="120"/>
        <w:ind w:left="0" w:firstLine="567"/>
        <w:contextualSpacing w:val="0"/>
        <w:rPr>
          <w:rFonts w:asciiTheme="majorHAnsi" w:hAnsiTheme="majorHAnsi" w:cstheme="majorHAnsi"/>
          <w:b/>
          <w:sz w:val="26"/>
          <w:szCs w:val="26"/>
          <w:lang w:val="en-US"/>
        </w:rPr>
      </w:pPr>
      <w:r w:rsidRPr="008D7999">
        <w:rPr>
          <w:rFonts w:asciiTheme="majorHAnsi" w:hAnsiTheme="majorHAnsi" w:cstheme="majorHAnsi"/>
          <w:b/>
          <w:sz w:val="26"/>
          <w:szCs w:val="26"/>
          <w:lang w:val="en-US"/>
        </w:rPr>
        <w:t>KẾT QUẢ HOẠT ĐỘNG</w:t>
      </w:r>
      <w:r w:rsidR="00781A15" w:rsidRPr="008D7999">
        <w:rPr>
          <w:rFonts w:asciiTheme="majorHAnsi" w:hAnsiTheme="majorHAnsi" w:cstheme="majorHAnsi"/>
          <w:b/>
          <w:sz w:val="26"/>
          <w:szCs w:val="26"/>
          <w:lang w:val="en-US"/>
        </w:rPr>
        <w:t xml:space="preserve"> VÀ KINH DOANH </w:t>
      </w:r>
      <w:r w:rsidR="004262AE" w:rsidRPr="008D7999">
        <w:rPr>
          <w:rFonts w:asciiTheme="majorHAnsi" w:hAnsiTheme="majorHAnsi" w:cstheme="majorHAnsi"/>
          <w:b/>
          <w:sz w:val="26"/>
          <w:szCs w:val="26"/>
          <w:lang w:val="en-US"/>
        </w:rPr>
        <w:t xml:space="preserve">NIÊN ĐỘ </w:t>
      </w:r>
      <w:r w:rsidR="00BF0D79" w:rsidRPr="008D7999">
        <w:rPr>
          <w:rFonts w:asciiTheme="majorHAnsi" w:hAnsiTheme="majorHAnsi" w:cstheme="majorHAnsi"/>
          <w:b/>
          <w:sz w:val="26"/>
          <w:szCs w:val="26"/>
          <w:lang w:val="en-US"/>
        </w:rPr>
        <w:t>2024-2025</w:t>
      </w:r>
    </w:p>
    <w:p w14:paraId="622F27C8" w14:textId="77777777" w:rsidR="00402BCB" w:rsidRPr="008D7999" w:rsidRDefault="001B7E7D" w:rsidP="004D3979">
      <w:pPr>
        <w:pStyle w:val="ListParagraph"/>
        <w:widowControl w:val="0"/>
        <w:numPr>
          <w:ilvl w:val="0"/>
          <w:numId w:val="3"/>
        </w:numPr>
        <w:spacing w:after="120"/>
        <w:ind w:left="0" w:firstLine="567"/>
        <w:contextualSpacing w:val="0"/>
        <w:rPr>
          <w:rFonts w:asciiTheme="majorHAnsi" w:hAnsiTheme="majorHAnsi" w:cstheme="majorHAnsi"/>
          <w:b/>
          <w:sz w:val="26"/>
          <w:szCs w:val="26"/>
        </w:rPr>
      </w:pPr>
      <w:r w:rsidRPr="008D7999">
        <w:rPr>
          <w:rFonts w:asciiTheme="majorHAnsi" w:hAnsiTheme="majorHAnsi" w:cstheme="majorHAnsi"/>
          <w:b/>
          <w:sz w:val="26"/>
          <w:szCs w:val="26"/>
          <w:lang w:val="en-US"/>
        </w:rPr>
        <w:t>H</w:t>
      </w:r>
      <w:proofErr w:type="spellStart"/>
      <w:r w:rsidR="00402BCB" w:rsidRPr="008D7999">
        <w:rPr>
          <w:rFonts w:asciiTheme="majorHAnsi" w:hAnsiTheme="majorHAnsi" w:cstheme="majorHAnsi"/>
          <w:b/>
          <w:sz w:val="26"/>
          <w:szCs w:val="26"/>
        </w:rPr>
        <w:t>oạt</w:t>
      </w:r>
      <w:proofErr w:type="spellEnd"/>
      <w:r w:rsidR="00402BCB" w:rsidRPr="008D7999">
        <w:rPr>
          <w:rFonts w:asciiTheme="majorHAnsi" w:hAnsiTheme="majorHAnsi" w:cstheme="majorHAnsi"/>
          <w:b/>
          <w:sz w:val="26"/>
          <w:szCs w:val="26"/>
        </w:rPr>
        <w:t xml:space="preserve"> độ</w:t>
      </w:r>
      <w:r w:rsidRPr="008D7999">
        <w:rPr>
          <w:rFonts w:asciiTheme="majorHAnsi" w:hAnsiTheme="majorHAnsi" w:cstheme="majorHAnsi"/>
          <w:b/>
          <w:sz w:val="26"/>
          <w:szCs w:val="26"/>
        </w:rPr>
        <w:t>ng kinh doanh</w:t>
      </w:r>
    </w:p>
    <w:p w14:paraId="46161001" w14:textId="08E5360F" w:rsidR="00402BCB" w:rsidRPr="008D7999" w:rsidRDefault="00FB599E" w:rsidP="004D3979">
      <w:pPr>
        <w:pStyle w:val="ListParagraph"/>
        <w:numPr>
          <w:ilvl w:val="1"/>
          <w:numId w:val="3"/>
        </w:numPr>
        <w:spacing w:after="120"/>
        <w:ind w:left="0" w:firstLine="567"/>
        <w:contextualSpacing w:val="0"/>
        <w:rPr>
          <w:rFonts w:asciiTheme="majorHAnsi" w:hAnsiTheme="majorHAnsi" w:cstheme="majorHAnsi"/>
          <w:b/>
          <w:sz w:val="26"/>
          <w:szCs w:val="26"/>
        </w:rPr>
      </w:pPr>
      <w:proofErr w:type="spellStart"/>
      <w:r w:rsidRPr="008D7999">
        <w:rPr>
          <w:rFonts w:asciiTheme="majorHAnsi" w:hAnsiTheme="majorHAnsi" w:cstheme="majorHAnsi"/>
          <w:b/>
          <w:sz w:val="26"/>
          <w:szCs w:val="26"/>
          <w:lang w:val="en-US"/>
        </w:rPr>
        <w:t>Kết</w:t>
      </w:r>
      <w:proofErr w:type="spellEnd"/>
      <w:r w:rsidR="001B7E7D" w:rsidRPr="008D7999">
        <w:rPr>
          <w:rFonts w:asciiTheme="majorHAnsi" w:hAnsiTheme="majorHAnsi" w:cstheme="majorHAnsi"/>
          <w:b/>
          <w:sz w:val="26"/>
          <w:szCs w:val="26"/>
        </w:rPr>
        <w:t xml:space="preserve"> quả </w:t>
      </w:r>
      <w:r w:rsidR="00402BCB" w:rsidRPr="008D7999">
        <w:rPr>
          <w:rFonts w:asciiTheme="majorHAnsi" w:hAnsiTheme="majorHAnsi" w:cstheme="majorHAnsi"/>
          <w:b/>
          <w:sz w:val="26"/>
          <w:szCs w:val="26"/>
        </w:rPr>
        <w:t>kinh doanh</w:t>
      </w:r>
      <w:r w:rsidR="00B54F3F" w:rsidRPr="008D7999">
        <w:rPr>
          <w:rFonts w:asciiTheme="majorHAnsi" w:hAnsiTheme="majorHAnsi" w:cstheme="majorHAnsi"/>
          <w:b/>
          <w:sz w:val="26"/>
          <w:szCs w:val="26"/>
          <w:lang w:val="en-US"/>
        </w:rPr>
        <w:t xml:space="preserve"> </w:t>
      </w:r>
    </w:p>
    <w:p w14:paraId="74F4C929" w14:textId="77777777" w:rsidR="0075140B" w:rsidRPr="008D7999" w:rsidRDefault="0075140B" w:rsidP="004D3979">
      <w:pPr>
        <w:spacing w:after="120" w:line="276" w:lineRule="auto"/>
        <w:ind w:firstLine="567"/>
        <w:jc w:val="right"/>
        <w:rPr>
          <w:rFonts w:asciiTheme="majorHAnsi" w:hAnsiTheme="majorHAnsi" w:cstheme="majorHAnsi"/>
          <w:sz w:val="26"/>
          <w:szCs w:val="26"/>
        </w:rPr>
      </w:pPr>
      <w:proofErr w:type="spellStart"/>
      <w:r w:rsidRPr="008D7999">
        <w:rPr>
          <w:rFonts w:asciiTheme="majorHAnsi" w:hAnsiTheme="majorHAnsi" w:cstheme="majorHAnsi"/>
          <w:sz w:val="26"/>
          <w:szCs w:val="26"/>
        </w:rPr>
        <w:t>Đơn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vị</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tính</w:t>
      </w:r>
      <w:proofErr w:type="spellEnd"/>
      <w:r w:rsidRPr="008D7999">
        <w:rPr>
          <w:rFonts w:asciiTheme="majorHAnsi" w:hAnsiTheme="majorHAnsi" w:cstheme="majorHAnsi"/>
          <w:sz w:val="26"/>
          <w:szCs w:val="26"/>
        </w:rPr>
        <w:t xml:space="preserve">: </w:t>
      </w:r>
      <w:proofErr w:type="spellStart"/>
      <w:r w:rsidR="009F09A7" w:rsidRPr="008D7999">
        <w:rPr>
          <w:rFonts w:asciiTheme="majorHAnsi" w:hAnsiTheme="majorHAnsi" w:cstheme="majorHAnsi"/>
          <w:sz w:val="26"/>
          <w:szCs w:val="26"/>
        </w:rPr>
        <w:t>Tỷ</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đồng</w:t>
      </w:r>
      <w:proofErr w:type="spellEnd"/>
    </w:p>
    <w:tbl>
      <w:tblPr>
        <w:tblStyle w:val="TableGrid"/>
        <w:tblW w:w="5000" w:type="pct"/>
        <w:tblLook w:val="04A0" w:firstRow="1" w:lastRow="0" w:firstColumn="1" w:lastColumn="0" w:noHBand="0" w:noVBand="1"/>
      </w:tblPr>
      <w:tblGrid>
        <w:gridCol w:w="730"/>
        <w:gridCol w:w="2791"/>
        <w:gridCol w:w="3057"/>
        <w:gridCol w:w="2596"/>
      </w:tblGrid>
      <w:tr w:rsidR="00F61E47" w:rsidRPr="008D7999" w14:paraId="086A1BA9" w14:textId="77777777" w:rsidTr="005F6710">
        <w:tc>
          <w:tcPr>
            <w:tcW w:w="398" w:type="pc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6DD62885" w14:textId="77777777" w:rsidR="00F61E47" w:rsidRPr="008D7999" w:rsidRDefault="00F61E47" w:rsidP="00057679">
            <w:pPr>
              <w:spacing w:line="276" w:lineRule="auto"/>
              <w:ind w:firstLine="22"/>
              <w:jc w:val="center"/>
              <w:rPr>
                <w:rFonts w:asciiTheme="majorHAnsi" w:hAnsiTheme="majorHAnsi" w:cstheme="majorHAnsi"/>
                <w:b/>
                <w:color w:val="FFFFFF" w:themeColor="background1"/>
                <w:sz w:val="26"/>
                <w:szCs w:val="26"/>
              </w:rPr>
            </w:pPr>
            <w:r w:rsidRPr="008D7999">
              <w:rPr>
                <w:rFonts w:asciiTheme="majorHAnsi" w:hAnsiTheme="majorHAnsi" w:cstheme="majorHAnsi"/>
                <w:b/>
                <w:color w:val="FFFFFF" w:themeColor="background1"/>
                <w:sz w:val="26"/>
                <w:szCs w:val="26"/>
              </w:rPr>
              <w:t>STT</w:t>
            </w:r>
          </w:p>
        </w:tc>
        <w:tc>
          <w:tcPr>
            <w:tcW w:w="1521" w:type="pc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4BDD759F" w14:textId="65C91958" w:rsidR="00F61E47" w:rsidRPr="008D7999" w:rsidRDefault="00F61E47" w:rsidP="00057679">
            <w:pPr>
              <w:spacing w:line="276" w:lineRule="auto"/>
              <w:jc w:val="center"/>
              <w:rPr>
                <w:rFonts w:asciiTheme="majorHAnsi" w:hAnsiTheme="majorHAnsi" w:cstheme="majorHAnsi"/>
                <w:b/>
                <w:color w:val="FFFFFF" w:themeColor="background1"/>
                <w:sz w:val="26"/>
                <w:szCs w:val="26"/>
              </w:rPr>
            </w:pPr>
            <w:proofErr w:type="spellStart"/>
            <w:r w:rsidRPr="008D7999">
              <w:rPr>
                <w:rFonts w:asciiTheme="majorHAnsi" w:hAnsiTheme="majorHAnsi" w:cstheme="majorHAnsi"/>
                <w:b/>
                <w:color w:val="FFFFFF" w:themeColor="background1"/>
                <w:sz w:val="26"/>
                <w:szCs w:val="26"/>
              </w:rPr>
              <w:t>Chỉ</w:t>
            </w:r>
            <w:proofErr w:type="spellEnd"/>
            <w:r w:rsidRPr="008D7999">
              <w:rPr>
                <w:rFonts w:asciiTheme="majorHAnsi" w:hAnsiTheme="majorHAnsi" w:cstheme="majorHAnsi"/>
                <w:b/>
                <w:color w:val="FFFFFF" w:themeColor="background1"/>
                <w:sz w:val="26"/>
                <w:szCs w:val="26"/>
              </w:rPr>
              <w:t xml:space="preserve"> </w:t>
            </w:r>
            <w:proofErr w:type="spellStart"/>
            <w:r w:rsidRPr="008D7999">
              <w:rPr>
                <w:rFonts w:asciiTheme="majorHAnsi" w:hAnsiTheme="majorHAnsi" w:cstheme="majorHAnsi"/>
                <w:b/>
                <w:color w:val="FFFFFF" w:themeColor="background1"/>
                <w:sz w:val="26"/>
                <w:szCs w:val="26"/>
              </w:rPr>
              <w:t>tiêu</w:t>
            </w:r>
            <w:proofErr w:type="spellEnd"/>
            <w:r w:rsidR="00B54F3F" w:rsidRPr="008D7999">
              <w:rPr>
                <w:rFonts w:asciiTheme="majorHAnsi" w:hAnsiTheme="majorHAnsi" w:cstheme="majorHAnsi"/>
                <w:b/>
                <w:color w:val="FFFFFF" w:themeColor="background1"/>
                <w:sz w:val="26"/>
                <w:szCs w:val="26"/>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09F61F9E" w14:textId="4010CE31" w:rsidR="00F61E47" w:rsidRPr="008D7999" w:rsidRDefault="004262AE" w:rsidP="00CE47F6">
            <w:pPr>
              <w:spacing w:line="276" w:lineRule="auto"/>
              <w:jc w:val="center"/>
              <w:rPr>
                <w:rFonts w:asciiTheme="majorHAnsi" w:hAnsiTheme="majorHAnsi" w:cstheme="majorHAnsi"/>
                <w:b/>
                <w:color w:val="FFFFFF" w:themeColor="background1"/>
                <w:sz w:val="26"/>
                <w:szCs w:val="26"/>
              </w:rPr>
            </w:pPr>
            <w:proofErr w:type="spellStart"/>
            <w:r w:rsidRPr="008D7999">
              <w:rPr>
                <w:rFonts w:asciiTheme="majorHAnsi" w:hAnsiTheme="majorHAnsi" w:cstheme="majorHAnsi"/>
                <w:b/>
                <w:color w:val="FFFFFF" w:themeColor="background1"/>
                <w:sz w:val="26"/>
                <w:szCs w:val="26"/>
              </w:rPr>
              <w:t>Niên</w:t>
            </w:r>
            <w:proofErr w:type="spellEnd"/>
            <w:r w:rsidRPr="008D7999">
              <w:rPr>
                <w:rFonts w:asciiTheme="majorHAnsi" w:hAnsiTheme="majorHAnsi" w:cstheme="majorHAnsi"/>
                <w:b/>
                <w:color w:val="FFFFFF" w:themeColor="background1"/>
                <w:sz w:val="26"/>
                <w:szCs w:val="26"/>
              </w:rPr>
              <w:t xml:space="preserve"> </w:t>
            </w:r>
            <w:proofErr w:type="spellStart"/>
            <w:r w:rsidRPr="008D7999">
              <w:rPr>
                <w:rFonts w:asciiTheme="majorHAnsi" w:hAnsiTheme="majorHAnsi" w:cstheme="majorHAnsi"/>
                <w:b/>
                <w:color w:val="FFFFFF" w:themeColor="background1"/>
                <w:sz w:val="26"/>
                <w:szCs w:val="26"/>
              </w:rPr>
              <w:t>độ</w:t>
            </w:r>
            <w:proofErr w:type="spellEnd"/>
            <w:r w:rsidRPr="008D7999">
              <w:rPr>
                <w:rFonts w:asciiTheme="majorHAnsi" w:hAnsiTheme="majorHAnsi" w:cstheme="majorHAnsi"/>
                <w:b/>
                <w:color w:val="FFFFFF" w:themeColor="background1"/>
                <w:sz w:val="26"/>
                <w:szCs w:val="26"/>
              </w:rPr>
              <w:t xml:space="preserve"> </w:t>
            </w:r>
            <w:r w:rsidR="00A81E80" w:rsidRPr="008D7999">
              <w:rPr>
                <w:rFonts w:asciiTheme="majorHAnsi" w:hAnsiTheme="majorHAnsi" w:cstheme="majorHAnsi"/>
                <w:b/>
                <w:color w:val="FFFFFF" w:themeColor="background1"/>
                <w:sz w:val="26"/>
                <w:szCs w:val="26"/>
              </w:rPr>
              <w:t>2024-2025</w:t>
            </w:r>
          </w:p>
        </w:tc>
        <w:tc>
          <w:tcPr>
            <w:tcW w:w="1415" w:type="pc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4227B57C" w14:textId="37AFC6D5" w:rsidR="00F61E47" w:rsidRPr="008D7999" w:rsidRDefault="00A81E80" w:rsidP="00057679">
            <w:pPr>
              <w:spacing w:line="276" w:lineRule="auto"/>
              <w:jc w:val="center"/>
              <w:rPr>
                <w:rFonts w:asciiTheme="majorHAnsi" w:hAnsiTheme="majorHAnsi" w:cstheme="majorHAnsi"/>
                <w:b/>
                <w:color w:val="FFFFFF" w:themeColor="background1"/>
                <w:sz w:val="26"/>
                <w:szCs w:val="26"/>
              </w:rPr>
            </w:pPr>
            <w:proofErr w:type="spellStart"/>
            <w:r w:rsidRPr="008D7999">
              <w:rPr>
                <w:rFonts w:asciiTheme="majorHAnsi" w:hAnsiTheme="majorHAnsi" w:cstheme="majorHAnsi"/>
                <w:b/>
                <w:color w:val="FFFFFF" w:themeColor="background1"/>
                <w:sz w:val="26"/>
                <w:szCs w:val="26"/>
              </w:rPr>
              <w:t>Niên</w:t>
            </w:r>
            <w:proofErr w:type="spellEnd"/>
            <w:r w:rsidRPr="008D7999">
              <w:rPr>
                <w:rFonts w:asciiTheme="majorHAnsi" w:hAnsiTheme="majorHAnsi" w:cstheme="majorHAnsi"/>
                <w:b/>
                <w:color w:val="FFFFFF" w:themeColor="background1"/>
                <w:sz w:val="26"/>
                <w:szCs w:val="26"/>
              </w:rPr>
              <w:t xml:space="preserve"> </w:t>
            </w:r>
            <w:proofErr w:type="spellStart"/>
            <w:r w:rsidRPr="008D7999">
              <w:rPr>
                <w:rFonts w:asciiTheme="majorHAnsi" w:hAnsiTheme="majorHAnsi" w:cstheme="majorHAnsi"/>
                <w:b/>
                <w:color w:val="FFFFFF" w:themeColor="background1"/>
                <w:sz w:val="26"/>
                <w:szCs w:val="26"/>
              </w:rPr>
              <w:t>độ</w:t>
            </w:r>
            <w:proofErr w:type="spellEnd"/>
            <w:r w:rsidRPr="008D7999">
              <w:rPr>
                <w:rFonts w:asciiTheme="majorHAnsi" w:hAnsiTheme="majorHAnsi" w:cstheme="majorHAnsi"/>
                <w:b/>
                <w:color w:val="FFFFFF" w:themeColor="background1"/>
                <w:sz w:val="26"/>
                <w:szCs w:val="26"/>
              </w:rPr>
              <w:t xml:space="preserve"> 2023-2024</w:t>
            </w:r>
          </w:p>
        </w:tc>
      </w:tr>
      <w:tr w:rsidR="007E3CA8" w:rsidRPr="008D7999" w14:paraId="76446D6A" w14:textId="77777777" w:rsidTr="008200B7">
        <w:tc>
          <w:tcPr>
            <w:tcW w:w="398" w:type="pct"/>
            <w:tcBorders>
              <w:top w:val="single" w:sz="4" w:space="0" w:color="auto"/>
              <w:left w:val="single" w:sz="4" w:space="0" w:color="auto"/>
              <w:bottom w:val="single" w:sz="4" w:space="0" w:color="auto"/>
              <w:right w:val="single" w:sz="4" w:space="0" w:color="auto"/>
            </w:tcBorders>
            <w:vAlign w:val="center"/>
          </w:tcPr>
          <w:p w14:paraId="69B3CC0D" w14:textId="77777777" w:rsidR="007E3CA8" w:rsidRPr="008D7999" w:rsidRDefault="007E3CA8" w:rsidP="007E3CA8">
            <w:pPr>
              <w:spacing w:line="276" w:lineRule="auto"/>
              <w:ind w:firstLine="22"/>
              <w:jc w:val="center"/>
              <w:rPr>
                <w:rFonts w:asciiTheme="majorHAnsi" w:hAnsiTheme="majorHAnsi" w:cstheme="majorHAnsi"/>
                <w:sz w:val="26"/>
                <w:szCs w:val="26"/>
              </w:rPr>
            </w:pPr>
            <w:r w:rsidRPr="008D7999">
              <w:rPr>
                <w:rFonts w:asciiTheme="majorHAnsi" w:hAnsiTheme="majorHAnsi" w:cstheme="majorHAnsi"/>
                <w:sz w:val="26"/>
                <w:szCs w:val="26"/>
              </w:rPr>
              <w:t>1</w:t>
            </w:r>
          </w:p>
        </w:tc>
        <w:tc>
          <w:tcPr>
            <w:tcW w:w="1521" w:type="pct"/>
            <w:tcBorders>
              <w:top w:val="single" w:sz="4" w:space="0" w:color="auto"/>
              <w:left w:val="single" w:sz="4" w:space="0" w:color="auto"/>
              <w:bottom w:val="single" w:sz="4" w:space="0" w:color="auto"/>
              <w:right w:val="single" w:sz="4" w:space="0" w:color="auto"/>
            </w:tcBorders>
            <w:vAlign w:val="center"/>
          </w:tcPr>
          <w:p w14:paraId="31A80EA0" w14:textId="77777777" w:rsidR="007E3CA8" w:rsidRPr="008D7999" w:rsidRDefault="007E3CA8" w:rsidP="007E3CA8">
            <w:pPr>
              <w:spacing w:line="276" w:lineRule="auto"/>
              <w:jc w:val="both"/>
              <w:rPr>
                <w:rFonts w:asciiTheme="majorHAnsi" w:hAnsiTheme="majorHAnsi" w:cstheme="majorHAnsi"/>
                <w:sz w:val="26"/>
                <w:szCs w:val="26"/>
              </w:rPr>
            </w:pPr>
            <w:r w:rsidRPr="008D7999">
              <w:rPr>
                <w:rFonts w:asciiTheme="majorHAnsi" w:hAnsiTheme="majorHAnsi" w:cstheme="majorHAnsi"/>
                <w:sz w:val="26"/>
                <w:szCs w:val="26"/>
              </w:rPr>
              <w:t xml:space="preserve">Doanh </w:t>
            </w:r>
            <w:proofErr w:type="spellStart"/>
            <w:r w:rsidRPr="008D7999">
              <w:rPr>
                <w:rFonts w:asciiTheme="majorHAnsi" w:hAnsiTheme="majorHAnsi" w:cstheme="majorHAnsi"/>
                <w:sz w:val="26"/>
                <w:szCs w:val="26"/>
              </w:rPr>
              <w:t>thu</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thuần</w:t>
            </w:r>
            <w:proofErr w:type="spellEnd"/>
          </w:p>
        </w:tc>
        <w:tc>
          <w:tcPr>
            <w:tcW w:w="1666" w:type="pct"/>
            <w:tcBorders>
              <w:top w:val="single" w:sz="4" w:space="0" w:color="auto"/>
              <w:left w:val="single" w:sz="4" w:space="0" w:color="auto"/>
              <w:bottom w:val="single" w:sz="4" w:space="0" w:color="auto"/>
              <w:right w:val="single" w:sz="4" w:space="0" w:color="auto"/>
            </w:tcBorders>
            <w:vAlign w:val="center"/>
          </w:tcPr>
          <w:p w14:paraId="1745EC4A" w14:textId="1092A4C5" w:rsidR="007E3CA8" w:rsidRPr="008D7999" w:rsidRDefault="00B54F3F" w:rsidP="007E3CA8">
            <w:pPr>
              <w:spacing w:line="276" w:lineRule="auto"/>
              <w:jc w:val="right"/>
              <w:rPr>
                <w:rFonts w:asciiTheme="majorHAnsi" w:hAnsiTheme="majorHAnsi" w:cstheme="majorHAnsi"/>
                <w:sz w:val="26"/>
                <w:szCs w:val="26"/>
              </w:rPr>
            </w:pPr>
            <w:r w:rsidRPr="008D7999">
              <w:rPr>
                <w:rFonts w:asciiTheme="majorHAnsi" w:hAnsiTheme="majorHAnsi" w:cstheme="majorHAnsi"/>
                <w:sz w:val="26"/>
                <w:szCs w:val="26"/>
              </w:rPr>
              <w:t>1</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243</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177</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275</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740</w:t>
            </w:r>
            <w:r w:rsidR="00CE47F6" w:rsidRPr="008D7999">
              <w:rPr>
                <w:rFonts w:asciiTheme="majorHAnsi" w:hAnsiTheme="majorHAnsi" w:cstheme="majorHAnsi"/>
                <w:sz w:val="26"/>
                <w:szCs w:val="26"/>
              </w:rPr>
              <w:t xml:space="preserve"> </w:t>
            </w:r>
          </w:p>
        </w:tc>
        <w:tc>
          <w:tcPr>
            <w:tcW w:w="1415" w:type="pct"/>
            <w:tcBorders>
              <w:top w:val="single" w:sz="4" w:space="0" w:color="auto"/>
              <w:left w:val="single" w:sz="4" w:space="0" w:color="auto"/>
              <w:bottom w:val="single" w:sz="4" w:space="0" w:color="auto"/>
              <w:right w:val="single" w:sz="4" w:space="0" w:color="auto"/>
            </w:tcBorders>
            <w:vAlign w:val="center"/>
          </w:tcPr>
          <w:p w14:paraId="70869664" w14:textId="6D6BACEC" w:rsidR="007E3CA8" w:rsidRPr="008D7999" w:rsidRDefault="00B54F3F" w:rsidP="007E3CA8">
            <w:pPr>
              <w:spacing w:line="276" w:lineRule="auto"/>
              <w:jc w:val="right"/>
              <w:rPr>
                <w:rFonts w:asciiTheme="majorHAnsi" w:hAnsiTheme="majorHAnsi" w:cstheme="majorHAnsi"/>
                <w:sz w:val="26"/>
                <w:szCs w:val="26"/>
              </w:rPr>
            </w:pPr>
            <w:r w:rsidRPr="008D7999">
              <w:rPr>
                <w:rFonts w:asciiTheme="majorHAnsi" w:hAnsiTheme="majorHAnsi" w:cstheme="majorHAnsi"/>
                <w:sz w:val="26"/>
                <w:szCs w:val="26"/>
              </w:rPr>
              <w:t>966</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816</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165</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763</w:t>
            </w:r>
          </w:p>
        </w:tc>
      </w:tr>
      <w:tr w:rsidR="007E3CA8" w:rsidRPr="008D7999" w14:paraId="7A97983A" w14:textId="77777777" w:rsidTr="008200B7">
        <w:tc>
          <w:tcPr>
            <w:tcW w:w="398" w:type="pct"/>
            <w:tcBorders>
              <w:top w:val="single" w:sz="4" w:space="0" w:color="auto"/>
              <w:left w:val="single" w:sz="4" w:space="0" w:color="auto"/>
              <w:bottom w:val="single" w:sz="4" w:space="0" w:color="auto"/>
              <w:right w:val="single" w:sz="4" w:space="0" w:color="auto"/>
            </w:tcBorders>
            <w:vAlign w:val="center"/>
          </w:tcPr>
          <w:p w14:paraId="3A267BB6" w14:textId="77777777" w:rsidR="007E3CA8" w:rsidRPr="008D7999" w:rsidRDefault="007E3CA8" w:rsidP="007E3CA8">
            <w:pPr>
              <w:spacing w:line="276" w:lineRule="auto"/>
              <w:ind w:firstLine="22"/>
              <w:jc w:val="center"/>
              <w:rPr>
                <w:rFonts w:asciiTheme="majorHAnsi" w:hAnsiTheme="majorHAnsi" w:cstheme="majorHAnsi"/>
                <w:sz w:val="26"/>
                <w:szCs w:val="26"/>
              </w:rPr>
            </w:pPr>
            <w:r w:rsidRPr="008D7999">
              <w:rPr>
                <w:rFonts w:asciiTheme="majorHAnsi" w:hAnsiTheme="majorHAnsi" w:cstheme="majorHAnsi"/>
                <w:sz w:val="26"/>
                <w:szCs w:val="26"/>
              </w:rPr>
              <w:t>2</w:t>
            </w:r>
          </w:p>
        </w:tc>
        <w:tc>
          <w:tcPr>
            <w:tcW w:w="1521" w:type="pct"/>
            <w:tcBorders>
              <w:top w:val="single" w:sz="4" w:space="0" w:color="auto"/>
              <w:left w:val="single" w:sz="4" w:space="0" w:color="auto"/>
              <w:bottom w:val="single" w:sz="4" w:space="0" w:color="auto"/>
              <w:right w:val="single" w:sz="4" w:space="0" w:color="auto"/>
            </w:tcBorders>
            <w:vAlign w:val="center"/>
          </w:tcPr>
          <w:p w14:paraId="7164C6DC" w14:textId="77777777" w:rsidR="007E3CA8" w:rsidRPr="008D7999" w:rsidRDefault="007E3CA8" w:rsidP="007E3CA8">
            <w:pPr>
              <w:spacing w:line="276" w:lineRule="auto"/>
              <w:jc w:val="both"/>
              <w:rPr>
                <w:rFonts w:asciiTheme="majorHAnsi" w:hAnsiTheme="majorHAnsi" w:cstheme="majorHAnsi"/>
                <w:sz w:val="26"/>
                <w:szCs w:val="26"/>
              </w:rPr>
            </w:pPr>
            <w:proofErr w:type="spellStart"/>
            <w:r w:rsidRPr="008D7999">
              <w:rPr>
                <w:rFonts w:asciiTheme="majorHAnsi" w:hAnsiTheme="majorHAnsi" w:cstheme="majorHAnsi"/>
                <w:sz w:val="26"/>
                <w:szCs w:val="26"/>
              </w:rPr>
              <w:t>Lãi</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gộp</w:t>
            </w:r>
            <w:proofErr w:type="spellEnd"/>
          </w:p>
        </w:tc>
        <w:tc>
          <w:tcPr>
            <w:tcW w:w="1666" w:type="pct"/>
            <w:tcBorders>
              <w:top w:val="single" w:sz="4" w:space="0" w:color="auto"/>
              <w:left w:val="single" w:sz="4" w:space="0" w:color="auto"/>
              <w:bottom w:val="single" w:sz="4" w:space="0" w:color="auto"/>
              <w:right w:val="single" w:sz="4" w:space="0" w:color="auto"/>
            </w:tcBorders>
            <w:vAlign w:val="center"/>
          </w:tcPr>
          <w:p w14:paraId="422DECA5" w14:textId="2CB8C970" w:rsidR="007E3CA8" w:rsidRPr="00E91521" w:rsidRDefault="00E91521" w:rsidP="007E3CA8">
            <w:pPr>
              <w:spacing w:line="276" w:lineRule="auto"/>
              <w:jc w:val="right"/>
              <w:rPr>
                <w:rFonts w:asciiTheme="majorHAnsi" w:hAnsiTheme="majorHAnsi" w:cstheme="majorHAnsi"/>
                <w:sz w:val="26"/>
                <w:szCs w:val="26"/>
                <w:lang w:val="vi-VN"/>
              </w:rPr>
            </w:pPr>
            <w:r>
              <w:rPr>
                <w:rFonts w:asciiTheme="majorHAnsi" w:hAnsiTheme="majorHAnsi" w:cstheme="majorHAnsi"/>
                <w:sz w:val="26"/>
                <w:szCs w:val="26"/>
                <w:lang w:val="vi-VN"/>
              </w:rPr>
              <w:t>100.071.176.965</w:t>
            </w:r>
          </w:p>
        </w:tc>
        <w:tc>
          <w:tcPr>
            <w:tcW w:w="1415" w:type="pct"/>
            <w:tcBorders>
              <w:top w:val="single" w:sz="4" w:space="0" w:color="auto"/>
              <w:left w:val="single" w:sz="4" w:space="0" w:color="auto"/>
              <w:bottom w:val="single" w:sz="4" w:space="0" w:color="auto"/>
              <w:right w:val="single" w:sz="4" w:space="0" w:color="auto"/>
            </w:tcBorders>
            <w:vAlign w:val="center"/>
          </w:tcPr>
          <w:p w14:paraId="76DC4031" w14:textId="6261DD2D" w:rsidR="007E3CA8" w:rsidRPr="008D7999" w:rsidRDefault="00B54F3F" w:rsidP="007E3CA8">
            <w:pPr>
              <w:spacing w:line="276" w:lineRule="auto"/>
              <w:jc w:val="right"/>
              <w:rPr>
                <w:rFonts w:asciiTheme="majorHAnsi" w:hAnsiTheme="majorHAnsi" w:cstheme="majorHAnsi"/>
                <w:sz w:val="26"/>
                <w:szCs w:val="26"/>
              </w:rPr>
            </w:pPr>
            <w:r w:rsidRPr="008D7999">
              <w:rPr>
                <w:rFonts w:asciiTheme="majorHAnsi" w:hAnsiTheme="majorHAnsi" w:cstheme="majorHAnsi"/>
                <w:sz w:val="26"/>
                <w:szCs w:val="26"/>
              </w:rPr>
              <w:t>100</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325</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779</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961</w:t>
            </w:r>
          </w:p>
        </w:tc>
      </w:tr>
      <w:tr w:rsidR="007E3CA8" w:rsidRPr="008D7999" w14:paraId="2AC33198" w14:textId="77777777" w:rsidTr="008200B7">
        <w:tc>
          <w:tcPr>
            <w:tcW w:w="398" w:type="pct"/>
            <w:tcBorders>
              <w:top w:val="single" w:sz="4" w:space="0" w:color="auto"/>
              <w:left w:val="single" w:sz="4" w:space="0" w:color="auto"/>
              <w:bottom w:val="single" w:sz="4" w:space="0" w:color="auto"/>
              <w:right w:val="single" w:sz="4" w:space="0" w:color="auto"/>
            </w:tcBorders>
            <w:vAlign w:val="center"/>
          </w:tcPr>
          <w:p w14:paraId="24B7CFCD" w14:textId="77777777" w:rsidR="007E3CA8" w:rsidRPr="008D7999" w:rsidRDefault="007E3CA8" w:rsidP="007E3CA8">
            <w:pPr>
              <w:spacing w:line="276" w:lineRule="auto"/>
              <w:ind w:firstLine="22"/>
              <w:jc w:val="center"/>
              <w:rPr>
                <w:rFonts w:asciiTheme="majorHAnsi" w:hAnsiTheme="majorHAnsi" w:cstheme="majorHAnsi"/>
                <w:sz w:val="26"/>
                <w:szCs w:val="26"/>
              </w:rPr>
            </w:pPr>
            <w:r w:rsidRPr="008D7999">
              <w:rPr>
                <w:rFonts w:asciiTheme="majorHAnsi" w:hAnsiTheme="majorHAnsi" w:cstheme="majorHAnsi"/>
                <w:sz w:val="26"/>
                <w:szCs w:val="26"/>
              </w:rPr>
              <w:t>3</w:t>
            </w:r>
          </w:p>
        </w:tc>
        <w:tc>
          <w:tcPr>
            <w:tcW w:w="1521" w:type="pct"/>
            <w:tcBorders>
              <w:top w:val="single" w:sz="4" w:space="0" w:color="auto"/>
              <w:left w:val="single" w:sz="4" w:space="0" w:color="auto"/>
              <w:bottom w:val="single" w:sz="4" w:space="0" w:color="auto"/>
              <w:right w:val="single" w:sz="4" w:space="0" w:color="auto"/>
            </w:tcBorders>
            <w:vAlign w:val="center"/>
          </w:tcPr>
          <w:p w14:paraId="3AABA026" w14:textId="77777777" w:rsidR="007E3CA8" w:rsidRPr="008D7999" w:rsidRDefault="007E3CA8" w:rsidP="007E3CA8">
            <w:pPr>
              <w:spacing w:line="276" w:lineRule="auto"/>
              <w:jc w:val="both"/>
              <w:rPr>
                <w:rFonts w:asciiTheme="majorHAnsi" w:hAnsiTheme="majorHAnsi" w:cstheme="majorHAnsi"/>
                <w:sz w:val="26"/>
                <w:szCs w:val="26"/>
              </w:rPr>
            </w:pPr>
            <w:r w:rsidRPr="008D7999">
              <w:rPr>
                <w:rFonts w:asciiTheme="majorHAnsi" w:hAnsiTheme="majorHAnsi" w:cstheme="majorHAnsi"/>
                <w:sz w:val="26"/>
                <w:szCs w:val="26"/>
              </w:rPr>
              <w:t xml:space="preserve">Lợi </w:t>
            </w:r>
            <w:proofErr w:type="spellStart"/>
            <w:r w:rsidRPr="008D7999">
              <w:rPr>
                <w:rFonts w:asciiTheme="majorHAnsi" w:hAnsiTheme="majorHAnsi" w:cstheme="majorHAnsi"/>
                <w:sz w:val="26"/>
                <w:szCs w:val="26"/>
              </w:rPr>
              <w:t>nhuận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sau</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thuế</w:t>
            </w:r>
            <w:proofErr w:type="spellEnd"/>
          </w:p>
        </w:tc>
        <w:tc>
          <w:tcPr>
            <w:tcW w:w="1666" w:type="pct"/>
            <w:tcBorders>
              <w:top w:val="single" w:sz="4" w:space="0" w:color="auto"/>
              <w:left w:val="single" w:sz="4" w:space="0" w:color="auto"/>
              <w:bottom w:val="single" w:sz="4" w:space="0" w:color="auto"/>
              <w:right w:val="single" w:sz="4" w:space="0" w:color="auto"/>
            </w:tcBorders>
            <w:vAlign w:val="center"/>
          </w:tcPr>
          <w:p w14:paraId="652B9FE1" w14:textId="27C1EFB7" w:rsidR="007E3CA8" w:rsidRPr="008D7999" w:rsidRDefault="00E91521" w:rsidP="007E3CA8">
            <w:pPr>
              <w:spacing w:line="276" w:lineRule="auto"/>
              <w:jc w:val="right"/>
              <w:rPr>
                <w:rFonts w:asciiTheme="majorHAnsi" w:hAnsiTheme="majorHAnsi" w:cstheme="majorHAnsi"/>
                <w:sz w:val="26"/>
                <w:szCs w:val="26"/>
              </w:rPr>
            </w:pPr>
            <w:r w:rsidRPr="00E91521">
              <w:rPr>
                <w:rFonts w:asciiTheme="majorHAnsi" w:hAnsiTheme="majorHAnsi" w:cstheme="majorHAnsi"/>
                <w:sz w:val="26"/>
                <w:szCs w:val="26"/>
              </w:rPr>
              <w:t>32.569.516.063</w:t>
            </w:r>
          </w:p>
        </w:tc>
        <w:tc>
          <w:tcPr>
            <w:tcW w:w="1415" w:type="pct"/>
            <w:tcBorders>
              <w:top w:val="single" w:sz="4" w:space="0" w:color="auto"/>
              <w:left w:val="single" w:sz="4" w:space="0" w:color="auto"/>
              <w:bottom w:val="single" w:sz="4" w:space="0" w:color="auto"/>
              <w:right w:val="single" w:sz="4" w:space="0" w:color="auto"/>
            </w:tcBorders>
            <w:vAlign w:val="center"/>
          </w:tcPr>
          <w:p w14:paraId="55A15EEB" w14:textId="5F6EEA67" w:rsidR="007E3CA8" w:rsidRPr="008D7999" w:rsidRDefault="00B54F3F" w:rsidP="007E3CA8">
            <w:pPr>
              <w:spacing w:line="276" w:lineRule="auto"/>
              <w:jc w:val="right"/>
              <w:rPr>
                <w:rFonts w:asciiTheme="majorHAnsi" w:hAnsiTheme="majorHAnsi" w:cstheme="majorHAnsi"/>
                <w:sz w:val="26"/>
                <w:szCs w:val="26"/>
              </w:rPr>
            </w:pPr>
            <w:r w:rsidRPr="008D7999">
              <w:rPr>
                <w:rFonts w:asciiTheme="majorHAnsi" w:hAnsiTheme="majorHAnsi" w:cstheme="majorHAnsi"/>
                <w:sz w:val="26"/>
                <w:szCs w:val="26"/>
              </w:rPr>
              <w:t>23</w:t>
            </w:r>
            <w:r w:rsidR="00884D41" w:rsidRPr="00E91521">
              <w:rPr>
                <w:rFonts w:asciiTheme="majorHAnsi" w:hAnsiTheme="majorHAnsi" w:cstheme="majorHAnsi"/>
                <w:sz w:val="26"/>
                <w:szCs w:val="26"/>
              </w:rPr>
              <w:t>.</w:t>
            </w:r>
            <w:r w:rsidRPr="008D7999">
              <w:rPr>
                <w:rFonts w:asciiTheme="majorHAnsi" w:hAnsiTheme="majorHAnsi" w:cstheme="majorHAnsi"/>
                <w:sz w:val="26"/>
                <w:szCs w:val="26"/>
              </w:rPr>
              <w:t>854</w:t>
            </w:r>
            <w:r w:rsidR="00884D41" w:rsidRPr="00E91521">
              <w:rPr>
                <w:rFonts w:asciiTheme="majorHAnsi" w:hAnsiTheme="majorHAnsi" w:cstheme="majorHAnsi"/>
                <w:sz w:val="26"/>
                <w:szCs w:val="26"/>
              </w:rPr>
              <w:t>.</w:t>
            </w:r>
            <w:r w:rsidRPr="008D7999">
              <w:rPr>
                <w:rFonts w:asciiTheme="majorHAnsi" w:hAnsiTheme="majorHAnsi" w:cstheme="majorHAnsi"/>
                <w:sz w:val="26"/>
                <w:szCs w:val="26"/>
              </w:rPr>
              <w:t>806</w:t>
            </w:r>
            <w:r w:rsidR="00884D41" w:rsidRPr="00E91521">
              <w:rPr>
                <w:rFonts w:asciiTheme="majorHAnsi" w:hAnsiTheme="majorHAnsi" w:cstheme="majorHAnsi"/>
                <w:sz w:val="26"/>
                <w:szCs w:val="26"/>
              </w:rPr>
              <w:t>.</w:t>
            </w:r>
            <w:r w:rsidRPr="008D7999">
              <w:rPr>
                <w:rFonts w:asciiTheme="majorHAnsi" w:hAnsiTheme="majorHAnsi" w:cstheme="majorHAnsi"/>
                <w:sz w:val="26"/>
                <w:szCs w:val="26"/>
              </w:rPr>
              <w:t>563</w:t>
            </w:r>
          </w:p>
        </w:tc>
      </w:tr>
    </w:tbl>
    <w:p w14:paraId="3AA823E4" w14:textId="427DB066" w:rsidR="000A31D9" w:rsidRPr="008D7999" w:rsidRDefault="000A31D9" w:rsidP="00057679">
      <w:pPr>
        <w:spacing w:before="240" w:after="120" w:line="276" w:lineRule="auto"/>
        <w:ind w:firstLine="567"/>
        <w:jc w:val="both"/>
        <w:rPr>
          <w:rFonts w:asciiTheme="majorHAnsi" w:hAnsiTheme="majorHAnsi" w:cstheme="majorHAnsi"/>
          <w:color w:val="000000" w:themeColor="text1"/>
          <w:sz w:val="26"/>
          <w:szCs w:val="26"/>
          <w:lang w:val="vi-VN"/>
        </w:rPr>
      </w:pPr>
      <w:r w:rsidRPr="008D7999">
        <w:rPr>
          <w:rFonts w:asciiTheme="majorHAnsi" w:hAnsiTheme="majorHAnsi" w:cstheme="majorHAnsi"/>
          <w:color w:val="000000" w:themeColor="text1"/>
          <w:sz w:val="26"/>
          <w:szCs w:val="26"/>
        </w:rPr>
        <w:t xml:space="preserve">Trong </w:t>
      </w:r>
      <w:proofErr w:type="spellStart"/>
      <w:r w:rsidRPr="008D7999">
        <w:rPr>
          <w:rFonts w:asciiTheme="majorHAnsi" w:hAnsiTheme="majorHAnsi" w:cstheme="majorHAnsi"/>
          <w:color w:val="000000" w:themeColor="text1"/>
          <w:sz w:val="26"/>
          <w:szCs w:val="26"/>
        </w:rPr>
        <w:t>năm</w:t>
      </w:r>
      <w:proofErr w:type="spellEnd"/>
      <w:r w:rsidRPr="008D7999">
        <w:rPr>
          <w:rFonts w:asciiTheme="majorHAnsi" w:hAnsiTheme="majorHAnsi" w:cstheme="majorHAnsi"/>
          <w:color w:val="000000" w:themeColor="text1"/>
          <w:sz w:val="26"/>
          <w:szCs w:val="26"/>
        </w:rPr>
        <w:t xml:space="preserve"> </w:t>
      </w:r>
      <w:r w:rsidR="00B227AC" w:rsidRPr="008D7999">
        <w:rPr>
          <w:rFonts w:asciiTheme="majorHAnsi" w:hAnsiTheme="majorHAnsi" w:cstheme="majorHAnsi"/>
          <w:color w:val="000000" w:themeColor="text1"/>
          <w:sz w:val="26"/>
          <w:szCs w:val="26"/>
        </w:rPr>
        <w:t>2024-2025</w:t>
      </w:r>
      <w:r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những</w:t>
      </w:r>
      <w:proofErr w:type="spellEnd"/>
      <w:r w:rsidR="00F9242D"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khó</w:t>
      </w:r>
      <w:proofErr w:type="spellEnd"/>
      <w:r w:rsidR="00F9242D"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khăn</w:t>
      </w:r>
      <w:proofErr w:type="spellEnd"/>
      <w:r w:rsidR="00F9242D"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chung</w:t>
      </w:r>
      <w:proofErr w:type="spellEnd"/>
      <w:r w:rsidR="00F9242D"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của</w:t>
      </w:r>
      <w:proofErr w:type="spellEnd"/>
      <w:r w:rsidR="00F9242D"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ngành</w:t>
      </w:r>
      <w:proofErr w:type="spellEnd"/>
      <w:r w:rsidR="00F9242D" w:rsidRPr="008D7999">
        <w:rPr>
          <w:rFonts w:asciiTheme="majorHAnsi" w:hAnsiTheme="majorHAnsi" w:cstheme="majorHAnsi"/>
          <w:color w:val="000000" w:themeColor="text1"/>
          <w:sz w:val="26"/>
          <w:szCs w:val="26"/>
        </w:rPr>
        <w:t xml:space="preserve"> SI </w:t>
      </w:r>
      <w:proofErr w:type="spellStart"/>
      <w:r w:rsidR="00F9242D" w:rsidRPr="008D7999">
        <w:rPr>
          <w:rFonts w:asciiTheme="majorHAnsi" w:hAnsiTheme="majorHAnsi" w:cstheme="majorHAnsi"/>
          <w:color w:val="000000" w:themeColor="text1"/>
          <w:sz w:val="26"/>
          <w:szCs w:val="26"/>
        </w:rPr>
        <w:t>trong</w:t>
      </w:r>
      <w:proofErr w:type="spellEnd"/>
      <w:r w:rsidR="00F9242D"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nhiều</w:t>
      </w:r>
      <w:proofErr w:type="spellEnd"/>
      <w:r w:rsidR="00F9242D"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năm</w:t>
      </w:r>
      <w:proofErr w:type="spellEnd"/>
      <w:r w:rsidR="00F9242D" w:rsidRPr="008D7999">
        <w:rPr>
          <w:rFonts w:asciiTheme="majorHAnsi" w:hAnsiTheme="majorHAnsi" w:cstheme="majorHAnsi"/>
          <w:color w:val="000000" w:themeColor="text1"/>
          <w:sz w:val="26"/>
          <w:szCs w:val="26"/>
        </w:rPr>
        <w:t xml:space="preserve"> qua, </w:t>
      </w:r>
      <w:proofErr w:type="spellStart"/>
      <w:r w:rsidR="00F9242D" w:rsidRPr="008D7999">
        <w:rPr>
          <w:rFonts w:asciiTheme="majorHAnsi" w:hAnsiTheme="majorHAnsi" w:cstheme="majorHAnsi"/>
          <w:color w:val="000000" w:themeColor="text1"/>
          <w:sz w:val="26"/>
          <w:szCs w:val="26"/>
        </w:rPr>
        <w:t>hoạt</w:t>
      </w:r>
      <w:proofErr w:type="spellEnd"/>
      <w:r w:rsidR="00F9242D"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động</w:t>
      </w:r>
      <w:proofErr w:type="spellEnd"/>
      <w:r w:rsidR="00F9242D"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kinh</w:t>
      </w:r>
      <w:proofErr w:type="spellEnd"/>
      <w:r w:rsidR="00F9242D"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doanh</w:t>
      </w:r>
      <w:proofErr w:type="spellEnd"/>
      <w:r w:rsidR="00F9242D"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chính</w:t>
      </w:r>
      <w:proofErr w:type="spellEnd"/>
      <w:r w:rsidR="00F9242D"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của</w:t>
      </w:r>
      <w:proofErr w:type="spellEnd"/>
      <w:r w:rsidR="00F9242D"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công</w:t>
      </w:r>
      <w:proofErr w:type="spellEnd"/>
      <w:r w:rsidR="00F9242D" w:rsidRPr="008D7999">
        <w:rPr>
          <w:rFonts w:asciiTheme="majorHAnsi" w:hAnsiTheme="majorHAnsi" w:cstheme="majorHAnsi"/>
          <w:color w:val="000000" w:themeColor="text1"/>
          <w:sz w:val="26"/>
          <w:szCs w:val="26"/>
        </w:rPr>
        <w:t xml:space="preserve"> ty </w:t>
      </w:r>
      <w:proofErr w:type="spellStart"/>
      <w:r w:rsidR="00F9242D" w:rsidRPr="008D7999">
        <w:rPr>
          <w:rFonts w:asciiTheme="majorHAnsi" w:hAnsiTheme="majorHAnsi" w:cstheme="majorHAnsi"/>
          <w:color w:val="000000" w:themeColor="text1"/>
          <w:sz w:val="26"/>
          <w:szCs w:val="26"/>
        </w:rPr>
        <w:t>vẫn</w:t>
      </w:r>
      <w:proofErr w:type="spellEnd"/>
      <w:r w:rsidR="00F9242D" w:rsidRPr="008D7999">
        <w:rPr>
          <w:rFonts w:asciiTheme="majorHAnsi" w:hAnsiTheme="majorHAnsi" w:cstheme="majorHAnsi"/>
          <w:color w:val="000000" w:themeColor="text1"/>
          <w:sz w:val="26"/>
          <w:szCs w:val="26"/>
        </w:rPr>
        <w:t xml:space="preserve"> </w:t>
      </w:r>
      <w:r w:rsidR="00884D41" w:rsidRPr="008D7999">
        <w:rPr>
          <w:rFonts w:asciiTheme="majorHAnsi" w:hAnsiTheme="majorHAnsi" w:cstheme="majorHAnsi"/>
          <w:color w:val="000000" w:themeColor="text1"/>
          <w:sz w:val="26"/>
          <w:szCs w:val="26"/>
          <w:lang w:val="vi-VN"/>
        </w:rPr>
        <w:t>chịu</w:t>
      </w:r>
      <w:r w:rsidR="00F9242D"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nhiều</w:t>
      </w:r>
      <w:proofErr w:type="spellEnd"/>
      <w:r w:rsidR="00F9242D"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khó</w:t>
      </w:r>
      <w:proofErr w:type="spellEnd"/>
      <w:r w:rsidR="00F9242D"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khăn</w:t>
      </w:r>
      <w:proofErr w:type="spellEnd"/>
      <w:r w:rsidR="00B678FA" w:rsidRPr="008D7999">
        <w:rPr>
          <w:rFonts w:asciiTheme="majorHAnsi" w:hAnsiTheme="majorHAnsi" w:cstheme="majorHAnsi"/>
          <w:color w:val="000000" w:themeColor="text1"/>
          <w:sz w:val="26"/>
          <w:szCs w:val="26"/>
        </w:rPr>
        <w:t>.</w:t>
      </w:r>
      <w:r w:rsidR="00F9242D" w:rsidRPr="008D7999">
        <w:rPr>
          <w:rFonts w:asciiTheme="majorHAnsi" w:hAnsiTheme="majorHAnsi" w:cstheme="majorHAnsi"/>
          <w:color w:val="000000" w:themeColor="text1"/>
          <w:sz w:val="26"/>
          <w:szCs w:val="26"/>
        </w:rPr>
        <w:t xml:space="preserve"> </w:t>
      </w:r>
      <w:r w:rsidR="00B227AC" w:rsidRPr="008D7999">
        <w:rPr>
          <w:rFonts w:asciiTheme="majorHAnsi" w:hAnsiTheme="majorHAnsi" w:cstheme="majorHAnsi"/>
          <w:color w:val="000000" w:themeColor="text1"/>
          <w:sz w:val="26"/>
          <w:szCs w:val="26"/>
        </w:rPr>
        <w:t xml:space="preserve">Tuy </w:t>
      </w:r>
      <w:proofErr w:type="spellStart"/>
      <w:r w:rsidR="00B227AC" w:rsidRPr="008D7999">
        <w:rPr>
          <w:rFonts w:asciiTheme="majorHAnsi" w:hAnsiTheme="majorHAnsi" w:cstheme="majorHAnsi"/>
          <w:color w:val="000000" w:themeColor="text1"/>
          <w:sz w:val="26"/>
          <w:szCs w:val="26"/>
        </w:rPr>
        <w:t>nhiên</w:t>
      </w:r>
      <w:proofErr w:type="spellEnd"/>
      <w:r w:rsidR="00B227AC" w:rsidRPr="008D7999">
        <w:rPr>
          <w:rFonts w:asciiTheme="majorHAnsi" w:hAnsiTheme="majorHAnsi" w:cstheme="majorHAnsi"/>
          <w:color w:val="000000" w:themeColor="text1"/>
          <w:sz w:val="26"/>
          <w:szCs w:val="26"/>
        </w:rPr>
        <w:t xml:space="preserve">, </w:t>
      </w:r>
      <w:proofErr w:type="spellStart"/>
      <w:r w:rsidR="00B227AC" w:rsidRPr="008D7999">
        <w:rPr>
          <w:rFonts w:asciiTheme="majorHAnsi" w:hAnsiTheme="majorHAnsi" w:cstheme="majorHAnsi"/>
          <w:color w:val="000000" w:themeColor="text1"/>
          <w:sz w:val="26"/>
          <w:szCs w:val="26"/>
        </w:rPr>
        <w:t>với</w:t>
      </w:r>
      <w:proofErr w:type="spellEnd"/>
      <w:r w:rsidR="00B227AC"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sự</w:t>
      </w:r>
      <w:proofErr w:type="spellEnd"/>
      <w:r w:rsidR="00F9242D"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nỗ</w:t>
      </w:r>
      <w:proofErr w:type="spellEnd"/>
      <w:r w:rsidR="00F9242D"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lực</w:t>
      </w:r>
      <w:proofErr w:type="spellEnd"/>
      <w:r w:rsidR="00F9242D"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của</w:t>
      </w:r>
      <w:proofErr w:type="spellEnd"/>
      <w:r w:rsidR="00F9242D" w:rsidRPr="008D7999">
        <w:rPr>
          <w:rFonts w:asciiTheme="majorHAnsi" w:hAnsiTheme="majorHAnsi" w:cstheme="majorHAnsi"/>
          <w:color w:val="000000" w:themeColor="text1"/>
          <w:sz w:val="26"/>
          <w:szCs w:val="26"/>
        </w:rPr>
        <w:t xml:space="preserve"> HĐQT </w:t>
      </w:r>
      <w:proofErr w:type="spellStart"/>
      <w:r w:rsidR="00F9242D" w:rsidRPr="008D7999">
        <w:rPr>
          <w:rFonts w:asciiTheme="majorHAnsi" w:hAnsiTheme="majorHAnsi" w:cstheme="majorHAnsi"/>
          <w:color w:val="000000" w:themeColor="text1"/>
          <w:sz w:val="26"/>
          <w:szCs w:val="26"/>
        </w:rPr>
        <w:t>và</w:t>
      </w:r>
      <w:proofErr w:type="spellEnd"/>
      <w:r w:rsidR="00F9242D" w:rsidRPr="008D7999">
        <w:rPr>
          <w:rFonts w:asciiTheme="majorHAnsi" w:hAnsiTheme="majorHAnsi" w:cstheme="majorHAnsi"/>
          <w:color w:val="000000" w:themeColor="text1"/>
          <w:sz w:val="26"/>
          <w:szCs w:val="26"/>
        </w:rPr>
        <w:t xml:space="preserve"> Ban </w:t>
      </w:r>
      <w:proofErr w:type="spellStart"/>
      <w:r w:rsidR="00F9242D" w:rsidRPr="008D7999">
        <w:rPr>
          <w:rFonts w:asciiTheme="majorHAnsi" w:hAnsiTheme="majorHAnsi" w:cstheme="majorHAnsi"/>
          <w:color w:val="000000" w:themeColor="text1"/>
          <w:sz w:val="26"/>
          <w:szCs w:val="26"/>
        </w:rPr>
        <w:t>Tổng</w:t>
      </w:r>
      <w:proofErr w:type="spellEnd"/>
      <w:r w:rsidR="00F9242D"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Giám</w:t>
      </w:r>
      <w:proofErr w:type="spellEnd"/>
      <w:r w:rsidR="00F9242D" w:rsidRPr="008D7999">
        <w:rPr>
          <w:rFonts w:asciiTheme="majorHAnsi" w:hAnsiTheme="majorHAnsi" w:cstheme="majorHAnsi"/>
          <w:color w:val="000000" w:themeColor="text1"/>
          <w:sz w:val="26"/>
          <w:szCs w:val="26"/>
        </w:rPr>
        <w:t xml:space="preserve"> Đốc, </w:t>
      </w:r>
      <w:proofErr w:type="spellStart"/>
      <w:r w:rsidR="00F9242D" w:rsidRPr="008D7999">
        <w:rPr>
          <w:rFonts w:asciiTheme="majorHAnsi" w:hAnsiTheme="majorHAnsi" w:cstheme="majorHAnsi"/>
          <w:color w:val="000000" w:themeColor="text1"/>
          <w:sz w:val="26"/>
          <w:szCs w:val="26"/>
        </w:rPr>
        <w:t>công</w:t>
      </w:r>
      <w:proofErr w:type="spellEnd"/>
      <w:r w:rsidR="00F9242D" w:rsidRPr="008D7999">
        <w:rPr>
          <w:rFonts w:asciiTheme="majorHAnsi" w:hAnsiTheme="majorHAnsi" w:cstheme="majorHAnsi"/>
          <w:color w:val="000000" w:themeColor="text1"/>
          <w:sz w:val="26"/>
          <w:szCs w:val="26"/>
        </w:rPr>
        <w:t xml:space="preserve"> ty </w:t>
      </w:r>
      <w:proofErr w:type="spellStart"/>
      <w:r w:rsidR="00F9242D" w:rsidRPr="008D7999">
        <w:rPr>
          <w:rFonts w:asciiTheme="majorHAnsi" w:hAnsiTheme="majorHAnsi" w:cstheme="majorHAnsi"/>
          <w:color w:val="000000" w:themeColor="text1"/>
          <w:sz w:val="26"/>
          <w:szCs w:val="26"/>
        </w:rPr>
        <w:t>đã</w:t>
      </w:r>
      <w:proofErr w:type="spellEnd"/>
      <w:r w:rsidR="00F9242D" w:rsidRPr="008D7999">
        <w:rPr>
          <w:rFonts w:asciiTheme="majorHAnsi" w:hAnsiTheme="majorHAnsi" w:cstheme="majorHAnsi"/>
          <w:color w:val="000000" w:themeColor="text1"/>
          <w:sz w:val="26"/>
          <w:szCs w:val="26"/>
        </w:rPr>
        <w:t xml:space="preserve"> </w:t>
      </w:r>
      <w:r w:rsidR="00884D41" w:rsidRPr="008D7999">
        <w:rPr>
          <w:rFonts w:asciiTheme="majorHAnsi" w:hAnsiTheme="majorHAnsi" w:cstheme="majorHAnsi"/>
          <w:color w:val="000000" w:themeColor="text1"/>
          <w:sz w:val="26"/>
          <w:szCs w:val="26"/>
          <w:lang w:val="vi-VN"/>
        </w:rPr>
        <w:t xml:space="preserve">từng bước </w:t>
      </w:r>
      <w:proofErr w:type="spellStart"/>
      <w:r w:rsidR="00F9242D" w:rsidRPr="008D7999">
        <w:rPr>
          <w:rFonts w:asciiTheme="majorHAnsi" w:hAnsiTheme="majorHAnsi" w:cstheme="majorHAnsi"/>
          <w:color w:val="000000" w:themeColor="text1"/>
          <w:sz w:val="26"/>
          <w:szCs w:val="26"/>
        </w:rPr>
        <w:t>xử</w:t>
      </w:r>
      <w:proofErr w:type="spellEnd"/>
      <w:r w:rsidR="00F9242D"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lý</w:t>
      </w:r>
      <w:proofErr w:type="spellEnd"/>
      <w:r w:rsidR="00F9242D" w:rsidRPr="008D7999">
        <w:rPr>
          <w:rFonts w:asciiTheme="majorHAnsi" w:hAnsiTheme="majorHAnsi" w:cstheme="majorHAnsi"/>
          <w:color w:val="000000" w:themeColor="text1"/>
          <w:sz w:val="26"/>
          <w:szCs w:val="26"/>
        </w:rPr>
        <w:t xml:space="preserve"> </w:t>
      </w:r>
      <w:proofErr w:type="spellStart"/>
      <w:r w:rsidR="00F9242D" w:rsidRPr="008D7999">
        <w:rPr>
          <w:rFonts w:asciiTheme="majorHAnsi" w:hAnsiTheme="majorHAnsi" w:cstheme="majorHAnsi"/>
          <w:color w:val="000000" w:themeColor="text1"/>
          <w:sz w:val="26"/>
          <w:szCs w:val="26"/>
        </w:rPr>
        <w:t>được</w:t>
      </w:r>
      <w:proofErr w:type="spellEnd"/>
      <w:r w:rsidR="00F9242D" w:rsidRPr="008D7999">
        <w:rPr>
          <w:rFonts w:asciiTheme="majorHAnsi" w:hAnsiTheme="majorHAnsi" w:cstheme="majorHAnsi"/>
          <w:color w:val="000000" w:themeColor="text1"/>
          <w:sz w:val="26"/>
          <w:szCs w:val="26"/>
        </w:rPr>
        <w:t xml:space="preserve"> </w:t>
      </w:r>
      <w:r w:rsidR="00884D41" w:rsidRPr="008D7999">
        <w:rPr>
          <w:rFonts w:asciiTheme="majorHAnsi" w:hAnsiTheme="majorHAnsi" w:cstheme="majorHAnsi"/>
          <w:color w:val="000000" w:themeColor="text1"/>
          <w:sz w:val="26"/>
          <w:szCs w:val="26"/>
          <w:lang w:val="vi-VN"/>
        </w:rPr>
        <w:t xml:space="preserve">các </w:t>
      </w:r>
      <w:proofErr w:type="spellStart"/>
      <w:r w:rsidR="00F9242D" w:rsidRPr="008D7999">
        <w:rPr>
          <w:rFonts w:asciiTheme="majorHAnsi" w:hAnsiTheme="majorHAnsi" w:cstheme="majorHAnsi"/>
          <w:color w:val="000000" w:themeColor="text1"/>
          <w:sz w:val="26"/>
          <w:szCs w:val="26"/>
        </w:rPr>
        <w:t>tồn</w:t>
      </w:r>
      <w:proofErr w:type="spellEnd"/>
      <w:r w:rsidR="00F9242D" w:rsidRPr="008D7999">
        <w:rPr>
          <w:rFonts w:asciiTheme="majorHAnsi" w:hAnsiTheme="majorHAnsi" w:cstheme="majorHAnsi"/>
          <w:color w:val="000000" w:themeColor="text1"/>
          <w:sz w:val="26"/>
          <w:szCs w:val="26"/>
        </w:rPr>
        <w:t xml:space="preserve"> </w:t>
      </w:r>
      <w:proofErr w:type="spellStart"/>
      <w:proofErr w:type="gramStart"/>
      <w:r w:rsidR="00F9242D" w:rsidRPr="008D7999">
        <w:rPr>
          <w:rFonts w:asciiTheme="majorHAnsi" w:hAnsiTheme="majorHAnsi" w:cstheme="majorHAnsi"/>
          <w:color w:val="000000" w:themeColor="text1"/>
          <w:sz w:val="26"/>
          <w:szCs w:val="26"/>
        </w:rPr>
        <w:t>đọng</w:t>
      </w:r>
      <w:proofErr w:type="spellEnd"/>
      <w:r w:rsidR="00722037" w:rsidRPr="008D7999">
        <w:rPr>
          <w:rFonts w:asciiTheme="majorHAnsi" w:hAnsiTheme="majorHAnsi" w:cstheme="majorHAnsi"/>
          <w:color w:val="000000" w:themeColor="text1"/>
          <w:sz w:val="26"/>
          <w:szCs w:val="26"/>
          <w:lang w:val="vi-VN"/>
        </w:rPr>
        <w:t>,</w:t>
      </w:r>
      <w:r w:rsidR="00F9242D" w:rsidRPr="008D7999">
        <w:rPr>
          <w:rFonts w:asciiTheme="majorHAnsi" w:hAnsiTheme="majorHAnsi" w:cstheme="majorHAnsi"/>
          <w:color w:val="000000" w:themeColor="text1"/>
          <w:sz w:val="26"/>
          <w:szCs w:val="26"/>
        </w:rPr>
        <w:t xml:space="preserve"> </w:t>
      </w:r>
      <w:r w:rsidR="00884D41" w:rsidRPr="008D7999">
        <w:t xml:space="preserve"> </w:t>
      </w:r>
      <w:proofErr w:type="spellStart"/>
      <w:r w:rsidR="00884D41" w:rsidRPr="008D7999">
        <w:rPr>
          <w:rFonts w:asciiTheme="majorHAnsi" w:hAnsiTheme="majorHAnsi" w:cstheme="majorHAnsi"/>
          <w:color w:val="000000" w:themeColor="text1"/>
          <w:sz w:val="26"/>
          <w:szCs w:val="26"/>
        </w:rPr>
        <w:t>giúp</w:t>
      </w:r>
      <w:proofErr w:type="spellEnd"/>
      <w:proofErr w:type="gram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doanh</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thu</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thuần</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và</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lợi</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nhuận</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sau</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thuế</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tăng</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trưởng</w:t>
      </w:r>
      <w:proofErr w:type="spellEnd"/>
      <w:r w:rsidR="00884D41" w:rsidRPr="008D7999">
        <w:rPr>
          <w:rFonts w:asciiTheme="majorHAnsi" w:hAnsiTheme="majorHAnsi" w:cstheme="majorHAnsi"/>
          <w:color w:val="000000" w:themeColor="text1"/>
          <w:sz w:val="26"/>
          <w:szCs w:val="26"/>
        </w:rPr>
        <w:t xml:space="preserve"> so </w:t>
      </w:r>
      <w:proofErr w:type="spellStart"/>
      <w:r w:rsidR="00884D41" w:rsidRPr="008D7999">
        <w:rPr>
          <w:rFonts w:asciiTheme="majorHAnsi" w:hAnsiTheme="majorHAnsi" w:cstheme="majorHAnsi"/>
          <w:color w:val="000000" w:themeColor="text1"/>
          <w:sz w:val="26"/>
          <w:szCs w:val="26"/>
        </w:rPr>
        <w:t>với</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năm</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trước</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góp</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phần</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nâng</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cao</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hiệu</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quả</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hoạt</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động</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sản</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xuất</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kinh</w:t>
      </w:r>
      <w:proofErr w:type="spellEnd"/>
      <w:r w:rsidR="00884D41" w:rsidRPr="008D7999">
        <w:rPr>
          <w:rFonts w:asciiTheme="majorHAnsi" w:hAnsiTheme="majorHAnsi" w:cstheme="majorHAnsi"/>
          <w:color w:val="000000" w:themeColor="text1"/>
          <w:sz w:val="26"/>
          <w:szCs w:val="26"/>
        </w:rPr>
        <w:t xml:space="preserve"> </w:t>
      </w:r>
      <w:proofErr w:type="spellStart"/>
      <w:r w:rsidR="00884D41" w:rsidRPr="008D7999">
        <w:rPr>
          <w:rFonts w:asciiTheme="majorHAnsi" w:hAnsiTheme="majorHAnsi" w:cstheme="majorHAnsi"/>
          <w:color w:val="000000" w:themeColor="text1"/>
          <w:sz w:val="26"/>
          <w:szCs w:val="26"/>
        </w:rPr>
        <w:t>doanh</w:t>
      </w:r>
      <w:proofErr w:type="spellEnd"/>
      <w:r w:rsidR="00884D41" w:rsidRPr="008D7999">
        <w:rPr>
          <w:rFonts w:asciiTheme="majorHAnsi" w:hAnsiTheme="majorHAnsi" w:cstheme="majorHAnsi"/>
          <w:color w:val="000000" w:themeColor="text1"/>
          <w:sz w:val="26"/>
          <w:szCs w:val="26"/>
        </w:rPr>
        <w:t>.</w:t>
      </w:r>
    </w:p>
    <w:p w14:paraId="1FDE2E78" w14:textId="42CB6A4C" w:rsidR="0059535B" w:rsidRPr="008D7999" w:rsidRDefault="00DD3BCC" w:rsidP="004D3979">
      <w:pPr>
        <w:pStyle w:val="ListParagraph"/>
        <w:numPr>
          <w:ilvl w:val="1"/>
          <w:numId w:val="3"/>
        </w:numPr>
        <w:spacing w:after="120"/>
        <w:ind w:left="0" w:firstLine="567"/>
        <w:contextualSpacing w:val="0"/>
        <w:rPr>
          <w:rFonts w:asciiTheme="majorHAnsi" w:hAnsiTheme="majorHAnsi" w:cstheme="majorHAnsi"/>
          <w:b/>
          <w:sz w:val="26"/>
          <w:szCs w:val="26"/>
        </w:rPr>
      </w:pPr>
      <w:proofErr w:type="spellStart"/>
      <w:r w:rsidRPr="008D7999">
        <w:rPr>
          <w:rFonts w:asciiTheme="majorHAnsi" w:hAnsiTheme="majorHAnsi" w:cstheme="majorHAnsi"/>
          <w:b/>
          <w:sz w:val="26"/>
          <w:szCs w:val="26"/>
          <w:lang w:val="en-US"/>
        </w:rPr>
        <w:t>Hoạt</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động</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kinh</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doanh</w:t>
      </w:r>
      <w:proofErr w:type="spellEnd"/>
    </w:p>
    <w:p w14:paraId="607E957E" w14:textId="010E128A" w:rsidR="00482710" w:rsidRPr="008D7999" w:rsidRDefault="0061317F" w:rsidP="004D397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HIPT</w:t>
      </w:r>
      <w:r w:rsidR="00482710" w:rsidRPr="008D7999">
        <w:rPr>
          <w:rFonts w:asciiTheme="majorHAnsi" w:hAnsiTheme="majorHAnsi" w:cstheme="majorHAnsi"/>
          <w:sz w:val="26"/>
          <w:szCs w:val="26"/>
          <w:lang w:val="vi-VN"/>
        </w:rPr>
        <w:t xml:space="preserve"> tiếp tục cung cấp các dịch vụ và sản phẩm công nghệ thông tin ra thị trường với 5 lĩnh vực sản phẩm dịch vụ </w:t>
      </w:r>
      <w:r w:rsidR="00CE5EA3" w:rsidRPr="008D7999">
        <w:rPr>
          <w:rFonts w:asciiTheme="majorHAnsi" w:hAnsiTheme="majorHAnsi" w:cstheme="majorHAnsi"/>
          <w:sz w:val="26"/>
          <w:szCs w:val="26"/>
          <w:lang w:val="vi-VN"/>
        </w:rPr>
        <w:t xml:space="preserve">chính </w:t>
      </w:r>
      <w:r w:rsidR="00482710" w:rsidRPr="008D7999">
        <w:rPr>
          <w:rFonts w:asciiTheme="majorHAnsi" w:hAnsiTheme="majorHAnsi" w:cstheme="majorHAnsi"/>
          <w:sz w:val="26"/>
          <w:szCs w:val="26"/>
          <w:lang w:val="vi-VN"/>
        </w:rPr>
        <w:t xml:space="preserve">bao gồm: Dịch vụ Tích hợp hệ thống, </w:t>
      </w:r>
      <w:r w:rsidR="00797D61" w:rsidRPr="008D7999">
        <w:rPr>
          <w:rFonts w:asciiTheme="majorHAnsi" w:hAnsiTheme="majorHAnsi" w:cstheme="majorHAnsi"/>
          <w:sz w:val="26"/>
          <w:szCs w:val="26"/>
          <w:lang w:val="vi-VN"/>
        </w:rPr>
        <w:t xml:space="preserve">Hạ tầng Công nghệ thông tin, Dịch vụ An toàn thông tin, </w:t>
      </w:r>
      <w:r w:rsidR="002D0BE8" w:rsidRPr="008D7999">
        <w:rPr>
          <w:rFonts w:asciiTheme="majorHAnsi" w:hAnsiTheme="majorHAnsi" w:cstheme="majorHAnsi"/>
          <w:sz w:val="26"/>
          <w:szCs w:val="26"/>
          <w:lang w:val="vi-VN"/>
        </w:rPr>
        <w:t>Xây dựng và Triển khai Phần mềm và Thiết bị Công nghệ thông tin.</w:t>
      </w:r>
    </w:p>
    <w:p w14:paraId="256E17E2" w14:textId="46235BC5" w:rsidR="006A3F23" w:rsidRPr="008D7999" w:rsidRDefault="00CE5EA3" w:rsidP="006A3F23">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Trong năm </w:t>
      </w:r>
      <w:r w:rsidR="00807706" w:rsidRPr="008D7999">
        <w:rPr>
          <w:rFonts w:asciiTheme="majorHAnsi" w:hAnsiTheme="majorHAnsi" w:cstheme="majorHAnsi"/>
          <w:sz w:val="26"/>
          <w:szCs w:val="26"/>
          <w:lang w:val="vi-VN"/>
        </w:rPr>
        <w:t>2024-2025</w:t>
      </w:r>
      <w:r w:rsidRPr="008D7999">
        <w:rPr>
          <w:rFonts w:asciiTheme="majorHAnsi" w:hAnsiTheme="majorHAnsi" w:cstheme="majorHAnsi"/>
          <w:sz w:val="26"/>
          <w:szCs w:val="26"/>
          <w:lang w:val="vi-VN"/>
        </w:rPr>
        <w:t xml:space="preserve">, </w:t>
      </w:r>
      <w:r w:rsidR="00266270" w:rsidRPr="008D7999">
        <w:rPr>
          <w:rFonts w:asciiTheme="majorHAnsi" w:hAnsiTheme="majorHAnsi" w:cstheme="majorHAnsi"/>
          <w:sz w:val="26"/>
          <w:szCs w:val="26"/>
          <w:lang w:val="vi-VN"/>
        </w:rPr>
        <w:t>HI</w:t>
      </w:r>
      <w:r w:rsidR="00B678FA" w:rsidRPr="008D7999">
        <w:rPr>
          <w:rFonts w:asciiTheme="majorHAnsi" w:hAnsiTheme="majorHAnsi" w:cstheme="majorHAnsi"/>
          <w:sz w:val="26"/>
          <w:szCs w:val="26"/>
          <w:lang w:val="vi-VN"/>
        </w:rPr>
        <w:t xml:space="preserve">PT </w:t>
      </w:r>
      <w:r w:rsidRPr="008D7999">
        <w:rPr>
          <w:rFonts w:asciiTheme="majorHAnsi" w:hAnsiTheme="majorHAnsi" w:cstheme="majorHAnsi"/>
          <w:sz w:val="26"/>
          <w:szCs w:val="26"/>
          <w:lang w:val="vi-VN"/>
        </w:rPr>
        <w:t>tiếp tục nhận được sự tin tưởng của nhiều khách hàng lớn, với nhiều dự án</w:t>
      </w:r>
      <w:r w:rsidR="00B678FA" w:rsidRPr="008D7999">
        <w:rPr>
          <w:rFonts w:asciiTheme="majorHAnsi" w:hAnsiTheme="majorHAnsi" w:cstheme="majorHAnsi"/>
          <w:sz w:val="26"/>
          <w:szCs w:val="26"/>
          <w:lang w:val="vi-VN"/>
        </w:rPr>
        <w:t xml:space="preserve"> lớn</w:t>
      </w:r>
      <w:r w:rsidRPr="008D7999">
        <w:rPr>
          <w:rFonts w:asciiTheme="majorHAnsi" w:hAnsiTheme="majorHAnsi" w:cstheme="majorHAnsi"/>
          <w:sz w:val="26"/>
          <w:szCs w:val="26"/>
          <w:lang w:val="vi-VN"/>
        </w:rPr>
        <w:t xml:space="preserve"> được ký </w:t>
      </w:r>
      <w:r w:rsidR="00671432" w:rsidRPr="008D7999">
        <w:rPr>
          <w:rFonts w:asciiTheme="majorHAnsi" w:hAnsiTheme="majorHAnsi" w:cstheme="majorHAnsi"/>
          <w:sz w:val="26"/>
          <w:szCs w:val="26"/>
          <w:lang w:val="vi-VN"/>
        </w:rPr>
        <w:t>kết</w:t>
      </w:r>
      <w:r w:rsidR="00B13900" w:rsidRPr="008D7999">
        <w:rPr>
          <w:rFonts w:asciiTheme="majorHAnsi" w:hAnsiTheme="majorHAnsi" w:cstheme="majorHAnsi"/>
          <w:sz w:val="26"/>
          <w:szCs w:val="26"/>
          <w:lang w:val="vi-VN"/>
        </w:rPr>
        <w:t>.</w:t>
      </w:r>
    </w:p>
    <w:p w14:paraId="7E3C34B2" w14:textId="77777777" w:rsidR="004B4455" w:rsidRPr="008D7999" w:rsidRDefault="004B4455" w:rsidP="004D3979">
      <w:pPr>
        <w:pStyle w:val="ListParagraph"/>
        <w:numPr>
          <w:ilvl w:val="1"/>
          <w:numId w:val="3"/>
        </w:numPr>
        <w:spacing w:after="120"/>
        <w:ind w:left="0" w:firstLine="567"/>
        <w:contextualSpacing w:val="0"/>
        <w:rPr>
          <w:rFonts w:asciiTheme="majorHAnsi" w:hAnsiTheme="majorHAnsi" w:cstheme="majorHAnsi"/>
          <w:b/>
          <w:bCs/>
          <w:sz w:val="26"/>
          <w:szCs w:val="26"/>
        </w:rPr>
      </w:pPr>
      <w:r w:rsidRPr="008D7999">
        <w:rPr>
          <w:rFonts w:asciiTheme="majorHAnsi" w:hAnsiTheme="majorHAnsi" w:cstheme="majorHAnsi"/>
          <w:b/>
          <w:sz w:val="26"/>
          <w:szCs w:val="26"/>
        </w:rPr>
        <w:t>Quan</w:t>
      </w:r>
      <w:r w:rsidRPr="008D7999">
        <w:rPr>
          <w:rFonts w:asciiTheme="majorHAnsi" w:hAnsiTheme="majorHAnsi" w:cstheme="majorHAnsi"/>
          <w:b/>
          <w:bCs/>
          <w:sz w:val="26"/>
          <w:szCs w:val="26"/>
        </w:rPr>
        <w:t xml:space="preserve"> hệ đối tác</w:t>
      </w:r>
    </w:p>
    <w:p w14:paraId="66BE7A16" w14:textId="2B8F86C3" w:rsidR="004B4455" w:rsidRPr="008D7999" w:rsidRDefault="00721639" w:rsidP="004D397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Hoạt động quan hệ đối tác tiếp tục phát triển. </w:t>
      </w:r>
      <w:r w:rsidR="0061317F" w:rsidRPr="008D7999">
        <w:rPr>
          <w:rFonts w:asciiTheme="majorHAnsi" w:hAnsiTheme="majorHAnsi" w:cstheme="majorHAnsi"/>
          <w:sz w:val="26"/>
          <w:szCs w:val="26"/>
          <w:lang w:val="vi-VN"/>
        </w:rPr>
        <w:t>HIPT</w:t>
      </w:r>
      <w:r w:rsidR="00A13E36" w:rsidRPr="008D7999">
        <w:rPr>
          <w:rFonts w:asciiTheme="majorHAnsi" w:hAnsiTheme="majorHAnsi" w:cstheme="majorHAnsi"/>
          <w:sz w:val="26"/>
          <w:szCs w:val="26"/>
          <w:lang w:val="vi-VN"/>
        </w:rPr>
        <w:t xml:space="preserve"> đã nhận được sự hợp tác chặt chẽ từ các đối tác</w:t>
      </w:r>
      <w:r w:rsidR="00017334" w:rsidRPr="008D7999">
        <w:rPr>
          <w:rFonts w:asciiTheme="majorHAnsi" w:hAnsiTheme="majorHAnsi" w:cstheme="majorHAnsi"/>
          <w:sz w:val="26"/>
          <w:szCs w:val="26"/>
          <w:lang w:val="vi-VN"/>
        </w:rPr>
        <w:t>.</w:t>
      </w:r>
    </w:p>
    <w:p w14:paraId="5B9C828E" w14:textId="261F3448" w:rsidR="0071716E" w:rsidRPr="008D7999" w:rsidRDefault="0061317F" w:rsidP="00C96631">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HIPT</w:t>
      </w:r>
      <w:r w:rsidR="00E86FB5" w:rsidRPr="008D7999">
        <w:rPr>
          <w:rFonts w:asciiTheme="majorHAnsi" w:hAnsiTheme="majorHAnsi" w:cstheme="majorHAnsi"/>
          <w:sz w:val="26"/>
          <w:szCs w:val="26"/>
          <w:lang w:val="vi-VN"/>
        </w:rPr>
        <w:t xml:space="preserve"> tiếp tục </w:t>
      </w:r>
      <w:r w:rsidR="00500F51" w:rsidRPr="008D7999">
        <w:rPr>
          <w:rFonts w:asciiTheme="majorHAnsi" w:hAnsiTheme="majorHAnsi" w:cstheme="majorHAnsi"/>
          <w:sz w:val="26"/>
          <w:szCs w:val="26"/>
          <w:lang w:val="vi-VN"/>
        </w:rPr>
        <w:t>giữ vai trò là một trong những đối tác hàng đầu của nhiều hãng công nghệ lớn trên thế giới tại Việt Nam.</w:t>
      </w:r>
    </w:p>
    <w:p w14:paraId="5F306A6A" w14:textId="77777777" w:rsidR="009B5B9A" w:rsidRPr="008D7999" w:rsidRDefault="009B5B9A" w:rsidP="004D3979">
      <w:pPr>
        <w:pStyle w:val="ListParagraph"/>
        <w:numPr>
          <w:ilvl w:val="0"/>
          <w:numId w:val="3"/>
        </w:numPr>
        <w:spacing w:after="120"/>
        <w:ind w:left="0" w:firstLine="567"/>
        <w:contextualSpacing w:val="0"/>
        <w:rPr>
          <w:rFonts w:asciiTheme="majorHAnsi" w:hAnsiTheme="majorHAnsi" w:cstheme="majorHAnsi"/>
          <w:b/>
          <w:sz w:val="26"/>
          <w:szCs w:val="26"/>
        </w:rPr>
      </w:pPr>
      <w:r w:rsidRPr="008D7999">
        <w:rPr>
          <w:rFonts w:asciiTheme="majorHAnsi" w:hAnsiTheme="majorHAnsi" w:cstheme="majorHAnsi"/>
          <w:b/>
          <w:sz w:val="26"/>
          <w:szCs w:val="26"/>
        </w:rPr>
        <w:lastRenderedPageBreak/>
        <w:t>Hoạt động quản trị vận hành</w:t>
      </w:r>
    </w:p>
    <w:p w14:paraId="5F6F501A" w14:textId="77777777" w:rsidR="009B5B9A" w:rsidRPr="008D7999" w:rsidRDefault="00A442AB" w:rsidP="004D3979">
      <w:pPr>
        <w:pStyle w:val="ListParagraph"/>
        <w:numPr>
          <w:ilvl w:val="1"/>
          <w:numId w:val="13"/>
        </w:numPr>
        <w:spacing w:after="120"/>
        <w:ind w:left="0" w:firstLine="567"/>
        <w:contextualSpacing w:val="0"/>
        <w:rPr>
          <w:rFonts w:asciiTheme="majorHAnsi" w:hAnsiTheme="majorHAnsi" w:cstheme="majorHAnsi"/>
          <w:b/>
          <w:sz w:val="26"/>
          <w:szCs w:val="26"/>
        </w:rPr>
      </w:pPr>
      <w:r w:rsidRPr="008D7999">
        <w:rPr>
          <w:rFonts w:asciiTheme="majorHAnsi" w:hAnsiTheme="majorHAnsi" w:cstheme="majorHAnsi"/>
          <w:b/>
          <w:sz w:val="26"/>
          <w:szCs w:val="26"/>
        </w:rPr>
        <w:t>T</w:t>
      </w:r>
      <w:r w:rsidR="00682C2C" w:rsidRPr="008D7999">
        <w:rPr>
          <w:rFonts w:asciiTheme="majorHAnsi" w:hAnsiTheme="majorHAnsi" w:cstheme="majorHAnsi"/>
          <w:b/>
          <w:sz w:val="26"/>
          <w:szCs w:val="26"/>
        </w:rPr>
        <w:t>ổ chức – vận hành</w:t>
      </w:r>
    </w:p>
    <w:p w14:paraId="017F007C" w14:textId="2C332DBE" w:rsidR="0003030F" w:rsidRPr="008D7999" w:rsidRDefault="0024716C" w:rsidP="0024716C">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Trong n</w:t>
      </w:r>
      <w:r w:rsidR="0003030F" w:rsidRPr="008D7999">
        <w:rPr>
          <w:rFonts w:asciiTheme="majorHAnsi" w:hAnsiTheme="majorHAnsi" w:cstheme="majorHAnsi"/>
          <w:sz w:val="26"/>
          <w:szCs w:val="26"/>
          <w:lang w:val="vi-VN"/>
        </w:rPr>
        <w:t xml:space="preserve">ăm </w:t>
      </w:r>
      <w:r w:rsidR="00A3424B" w:rsidRPr="008D7999">
        <w:rPr>
          <w:rFonts w:asciiTheme="majorHAnsi" w:hAnsiTheme="majorHAnsi" w:cstheme="majorHAnsi"/>
          <w:sz w:val="26"/>
          <w:szCs w:val="26"/>
          <w:lang w:val="vi-VN"/>
        </w:rPr>
        <w:t>2024-2025</w:t>
      </w:r>
      <w:r w:rsidR="0003030F" w:rsidRPr="008D7999">
        <w:rPr>
          <w:rFonts w:asciiTheme="majorHAnsi" w:hAnsiTheme="majorHAnsi" w:cstheme="majorHAnsi"/>
          <w:sz w:val="26"/>
          <w:szCs w:val="26"/>
          <w:lang w:val="vi-VN"/>
        </w:rPr>
        <w:t xml:space="preserve">, </w:t>
      </w:r>
      <w:r w:rsidR="00307AD7" w:rsidRPr="008D7999">
        <w:rPr>
          <w:rFonts w:asciiTheme="majorHAnsi" w:hAnsiTheme="majorHAnsi" w:cstheme="majorHAnsi"/>
          <w:sz w:val="26"/>
          <w:szCs w:val="26"/>
          <w:lang w:val="vi-VN"/>
        </w:rPr>
        <w:t xml:space="preserve">cơ cấu tổ chức của </w:t>
      </w:r>
      <w:r w:rsidR="0061317F" w:rsidRPr="008D7999">
        <w:rPr>
          <w:rFonts w:asciiTheme="majorHAnsi" w:hAnsiTheme="majorHAnsi" w:cstheme="majorHAnsi"/>
          <w:sz w:val="26"/>
          <w:szCs w:val="26"/>
          <w:lang w:val="vi-VN"/>
        </w:rPr>
        <w:t>HIPT</w:t>
      </w:r>
      <w:r w:rsidR="00307AD7" w:rsidRPr="008D7999">
        <w:rPr>
          <w:rFonts w:asciiTheme="majorHAnsi" w:hAnsiTheme="majorHAnsi" w:cstheme="majorHAnsi"/>
          <w:sz w:val="26"/>
          <w:szCs w:val="26"/>
          <w:lang w:val="vi-VN"/>
        </w:rPr>
        <w:t xml:space="preserve"> </w:t>
      </w:r>
      <w:r w:rsidR="00A2532E" w:rsidRPr="008D7999">
        <w:rPr>
          <w:rFonts w:asciiTheme="majorHAnsi" w:hAnsiTheme="majorHAnsi" w:cstheme="majorHAnsi"/>
          <w:sz w:val="26"/>
          <w:szCs w:val="26"/>
          <w:lang w:val="vi-VN"/>
        </w:rPr>
        <w:t>vẫn</w:t>
      </w:r>
      <w:r w:rsidR="00017334" w:rsidRPr="008D7999">
        <w:rPr>
          <w:rFonts w:asciiTheme="majorHAnsi" w:hAnsiTheme="majorHAnsi" w:cstheme="majorHAnsi"/>
          <w:sz w:val="26"/>
          <w:szCs w:val="26"/>
          <w:lang w:val="vi-VN"/>
        </w:rPr>
        <w:t xml:space="preserve"> được tổ chức theo mô hình: Đại hội đồng cổ đông, Hội đồng quản trị</w:t>
      </w:r>
      <w:r w:rsidR="008041EA" w:rsidRPr="008D7999">
        <w:rPr>
          <w:rFonts w:asciiTheme="majorHAnsi" w:hAnsiTheme="majorHAnsi" w:cstheme="majorHAnsi"/>
          <w:sz w:val="26"/>
          <w:szCs w:val="26"/>
          <w:lang w:val="vi-VN"/>
        </w:rPr>
        <w:t>, Ủy ban kiểm toán (trực thuộc Hội đồng quản trị), Ban Tổng Giám đốc.</w:t>
      </w:r>
    </w:p>
    <w:p w14:paraId="6AB64B80" w14:textId="73194554" w:rsidR="003B7991" w:rsidRPr="008D7999" w:rsidRDefault="008041EA" w:rsidP="00205755">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Trong năm </w:t>
      </w:r>
      <w:r w:rsidR="00782B52" w:rsidRPr="008D7999">
        <w:rPr>
          <w:rFonts w:asciiTheme="majorHAnsi" w:hAnsiTheme="majorHAnsi" w:cstheme="majorHAnsi"/>
          <w:sz w:val="26"/>
          <w:szCs w:val="26"/>
          <w:lang w:val="vi-VN"/>
        </w:rPr>
        <w:t>2024-2025</w:t>
      </w:r>
      <w:r w:rsidR="00236F8D" w:rsidRPr="008D7999">
        <w:rPr>
          <w:rFonts w:asciiTheme="majorHAnsi" w:hAnsiTheme="majorHAnsi" w:cstheme="majorHAnsi"/>
          <w:sz w:val="26"/>
          <w:szCs w:val="26"/>
          <w:lang w:val="vi-VN"/>
        </w:rPr>
        <w:t xml:space="preserve">, </w:t>
      </w:r>
      <w:r w:rsidRPr="008D7999">
        <w:rPr>
          <w:rFonts w:asciiTheme="majorHAnsi" w:hAnsiTheme="majorHAnsi" w:cstheme="majorHAnsi"/>
          <w:sz w:val="26"/>
          <w:szCs w:val="26"/>
          <w:lang w:val="vi-VN"/>
        </w:rPr>
        <w:t>Công ty tiếp tục</w:t>
      </w:r>
      <w:r w:rsidR="00236F8D" w:rsidRPr="008D7999">
        <w:rPr>
          <w:rFonts w:asciiTheme="majorHAnsi" w:hAnsiTheme="majorHAnsi" w:cstheme="majorHAnsi"/>
          <w:sz w:val="26"/>
          <w:szCs w:val="26"/>
          <w:lang w:val="vi-VN"/>
        </w:rPr>
        <w:t xml:space="preserve"> tái cơ cấu lại hoạt động của các Công ty con</w:t>
      </w:r>
      <w:r w:rsidR="006514AD" w:rsidRPr="008D7999">
        <w:rPr>
          <w:rFonts w:asciiTheme="majorHAnsi" w:hAnsiTheme="majorHAnsi" w:cstheme="majorHAnsi"/>
          <w:sz w:val="26"/>
          <w:szCs w:val="26"/>
          <w:lang w:val="vi-VN"/>
        </w:rPr>
        <w:t>, tạo hiệu quả hoạt động và quản lý chi phí tốt hơn</w:t>
      </w:r>
      <w:r w:rsidRPr="008D7999">
        <w:rPr>
          <w:rFonts w:asciiTheme="majorHAnsi" w:hAnsiTheme="majorHAnsi" w:cstheme="majorHAnsi"/>
          <w:sz w:val="26"/>
          <w:szCs w:val="26"/>
          <w:lang w:val="vi-VN"/>
        </w:rPr>
        <w:t>.</w:t>
      </w:r>
    </w:p>
    <w:p w14:paraId="3EC366CF" w14:textId="6EE177A3" w:rsidR="00ED59FF" w:rsidRPr="008D7999" w:rsidRDefault="00D44B4F" w:rsidP="004D3979">
      <w:pPr>
        <w:pStyle w:val="ListParagraph"/>
        <w:numPr>
          <w:ilvl w:val="1"/>
          <w:numId w:val="13"/>
        </w:numPr>
        <w:spacing w:after="120"/>
        <w:ind w:left="0" w:firstLine="567"/>
        <w:contextualSpacing w:val="0"/>
        <w:rPr>
          <w:rFonts w:asciiTheme="majorHAnsi" w:hAnsiTheme="majorHAnsi" w:cstheme="majorHAnsi"/>
          <w:b/>
          <w:sz w:val="26"/>
          <w:szCs w:val="26"/>
        </w:rPr>
      </w:pPr>
      <w:proofErr w:type="spellStart"/>
      <w:r w:rsidRPr="008D7999">
        <w:rPr>
          <w:rFonts w:asciiTheme="majorHAnsi" w:hAnsiTheme="majorHAnsi" w:cstheme="majorHAnsi"/>
          <w:b/>
          <w:sz w:val="26"/>
          <w:szCs w:val="26"/>
          <w:lang w:val="en-US"/>
        </w:rPr>
        <w:t>N</w:t>
      </w:r>
      <w:r w:rsidR="00ED59FF" w:rsidRPr="008D7999">
        <w:rPr>
          <w:rFonts w:asciiTheme="majorHAnsi" w:hAnsiTheme="majorHAnsi" w:cstheme="majorHAnsi"/>
          <w:b/>
          <w:sz w:val="26"/>
          <w:szCs w:val="26"/>
          <w:lang w:val="en-US"/>
        </w:rPr>
        <w:t>hân</w:t>
      </w:r>
      <w:proofErr w:type="spellEnd"/>
      <w:r w:rsidR="00ED59FF" w:rsidRPr="008D7999">
        <w:rPr>
          <w:rFonts w:asciiTheme="majorHAnsi" w:hAnsiTheme="majorHAnsi" w:cstheme="majorHAnsi"/>
          <w:b/>
          <w:sz w:val="26"/>
          <w:szCs w:val="26"/>
          <w:lang w:val="en-US"/>
        </w:rPr>
        <w:t xml:space="preserve"> </w:t>
      </w:r>
      <w:r w:rsidR="00ED59FF" w:rsidRPr="008D7999">
        <w:rPr>
          <w:rFonts w:asciiTheme="majorHAnsi" w:hAnsiTheme="majorHAnsi" w:cstheme="majorHAnsi"/>
          <w:b/>
          <w:sz w:val="26"/>
          <w:szCs w:val="26"/>
        </w:rPr>
        <w:t>s</w:t>
      </w:r>
      <w:r w:rsidR="00722416" w:rsidRPr="008D7999">
        <w:rPr>
          <w:rFonts w:asciiTheme="majorHAnsi" w:hAnsiTheme="majorHAnsi" w:cstheme="majorHAnsi"/>
          <w:b/>
          <w:sz w:val="26"/>
          <w:szCs w:val="26"/>
        </w:rPr>
        <w:t>ự</w:t>
      </w:r>
    </w:p>
    <w:p w14:paraId="341C3662" w14:textId="485EA609" w:rsidR="00CC218D" w:rsidRPr="008D7999" w:rsidRDefault="00214CD6" w:rsidP="009616E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Nhân sự của </w:t>
      </w:r>
      <w:r w:rsidR="00424991" w:rsidRPr="008D7999">
        <w:rPr>
          <w:rFonts w:asciiTheme="majorHAnsi" w:hAnsiTheme="majorHAnsi" w:cstheme="majorHAnsi"/>
          <w:sz w:val="26"/>
          <w:szCs w:val="26"/>
          <w:lang w:val="vi-VN"/>
        </w:rPr>
        <w:t>Công t</w:t>
      </w:r>
      <w:r w:rsidR="000E2C05" w:rsidRPr="008D7999">
        <w:rPr>
          <w:rFonts w:asciiTheme="majorHAnsi" w:hAnsiTheme="majorHAnsi" w:cstheme="majorHAnsi"/>
          <w:sz w:val="26"/>
          <w:szCs w:val="26"/>
          <w:lang w:val="vi-VN"/>
        </w:rPr>
        <w:t>y đảm bảo được tính tinh gọn với đội ngũ có kỹ thuật và chuyên môn cao</w:t>
      </w:r>
      <w:r w:rsidR="001D0C97" w:rsidRPr="008D7999">
        <w:rPr>
          <w:rFonts w:asciiTheme="majorHAnsi" w:hAnsiTheme="majorHAnsi" w:cstheme="majorHAnsi"/>
          <w:sz w:val="26"/>
          <w:szCs w:val="26"/>
          <w:lang w:val="vi-VN"/>
        </w:rPr>
        <w:t>.</w:t>
      </w:r>
      <w:r w:rsidR="000E2C05" w:rsidRPr="008D7999">
        <w:rPr>
          <w:rFonts w:asciiTheme="majorHAnsi" w:hAnsiTheme="majorHAnsi" w:cstheme="majorHAnsi"/>
          <w:sz w:val="26"/>
          <w:szCs w:val="26"/>
          <w:lang w:val="vi-VN"/>
        </w:rPr>
        <w:t xml:space="preserve"> </w:t>
      </w:r>
      <w:r w:rsidR="005E3DA8" w:rsidRPr="008D7999">
        <w:rPr>
          <w:rFonts w:asciiTheme="majorHAnsi" w:hAnsiTheme="majorHAnsi" w:cstheme="majorHAnsi"/>
          <w:sz w:val="26"/>
          <w:szCs w:val="26"/>
          <w:lang w:val="vi-VN"/>
        </w:rPr>
        <w:t xml:space="preserve">Mọi </w:t>
      </w:r>
      <w:r w:rsidR="000877EA" w:rsidRPr="008D7999">
        <w:rPr>
          <w:rFonts w:asciiTheme="majorHAnsi" w:hAnsiTheme="majorHAnsi" w:cstheme="majorHAnsi"/>
          <w:sz w:val="26"/>
          <w:szCs w:val="26"/>
          <w:lang w:val="vi-VN"/>
        </w:rPr>
        <w:t>cá nhân khi trở thành thành viên chính thức của Công ty đều được tham dự các khóa đào tạo nâng cao kiến thức, kỹ năng</w:t>
      </w:r>
      <w:r w:rsidR="00CC218D" w:rsidRPr="008D7999">
        <w:rPr>
          <w:rFonts w:asciiTheme="majorHAnsi" w:hAnsiTheme="majorHAnsi" w:cstheme="majorHAnsi"/>
          <w:sz w:val="26"/>
          <w:szCs w:val="26"/>
          <w:lang w:val="vi-VN"/>
        </w:rPr>
        <w:t>, giúp hoàn thành tốt công việc hiện tại và tương lai, đáp ứng mục tiêu nghề nghiệp của cá nhân và mục tiêu của tổ chức.</w:t>
      </w:r>
    </w:p>
    <w:p w14:paraId="16FA88BC" w14:textId="71DE9ABF" w:rsidR="009616E9" w:rsidRPr="008D7999" w:rsidRDefault="008041EA" w:rsidP="009616E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Công ty vẫn tiếp tục triển khai c</w:t>
      </w:r>
      <w:r w:rsidR="009616E9" w:rsidRPr="008D7999">
        <w:rPr>
          <w:rFonts w:asciiTheme="majorHAnsi" w:hAnsiTheme="majorHAnsi" w:cstheme="majorHAnsi"/>
          <w:sz w:val="26"/>
          <w:szCs w:val="26"/>
          <w:lang w:val="vi-VN"/>
        </w:rPr>
        <w:t>ác chương trình đào tạo nội bộ vẫn được triển khai thông qua hình thức trực tuyến. Đồng thời, Công ty tích cực tuyển dụng các nhân sự mới</w:t>
      </w:r>
      <w:r w:rsidR="000D549F" w:rsidRPr="008D7999">
        <w:rPr>
          <w:rFonts w:asciiTheme="majorHAnsi" w:hAnsiTheme="majorHAnsi" w:cstheme="majorHAnsi"/>
          <w:sz w:val="26"/>
          <w:szCs w:val="26"/>
          <w:lang w:val="vi-VN"/>
        </w:rPr>
        <w:t>, trẻ và thực hiện đào tạo từ giai đoạn thực tập nhằm đáp ứng một cách tốt nhất yêu cầu hoạt động của Công ty.</w:t>
      </w:r>
    </w:p>
    <w:p w14:paraId="4883EACE" w14:textId="77777777" w:rsidR="00311554" w:rsidRPr="008D7999" w:rsidRDefault="00311554" w:rsidP="004D3979">
      <w:pPr>
        <w:pStyle w:val="ListParagraph"/>
        <w:numPr>
          <w:ilvl w:val="1"/>
          <w:numId w:val="13"/>
        </w:numPr>
        <w:spacing w:after="120"/>
        <w:ind w:left="0" w:firstLine="567"/>
        <w:contextualSpacing w:val="0"/>
        <w:rPr>
          <w:rFonts w:asciiTheme="majorHAnsi" w:hAnsiTheme="majorHAnsi" w:cstheme="majorHAnsi"/>
          <w:b/>
          <w:sz w:val="26"/>
          <w:szCs w:val="26"/>
        </w:rPr>
      </w:pPr>
      <w:r w:rsidRPr="008D7999">
        <w:rPr>
          <w:rFonts w:asciiTheme="majorHAnsi" w:hAnsiTheme="majorHAnsi" w:cstheme="majorHAnsi"/>
          <w:b/>
          <w:sz w:val="26"/>
          <w:szCs w:val="26"/>
          <w:lang w:val="en-US"/>
        </w:rPr>
        <w:t xml:space="preserve">Quản </w:t>
      </w:r>
      <w:proofErr w:type="spellStart"/>
      <w:r w:rsidRPr="008D7999">
        <w:rPr>
          <w:rFonts w:asciiTheme="majorHAnsi" w:hAnsiTheme="majorHAnsi" w:cstheme="majorHAnsi"/>
          <w:b/>
          <w:sz w:val="26"/>
          <w:szCs w:val="26"/>
          <w:lang w:val="en-US"/>
        </w:rPr>
        <w:t>lý</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tài</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chính</w:t>
      </w:r>
      <w:proofErr w:type="spellEnd"/>
    </w:p>
    <w:p w14:paraId="31A30B6A" w14:textId="24637848" w:rsidR="00A05278" w:rsidRPr="008D7999" w:rsidRDefault="0061317F" w:rsidP="004D397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HIPT</w:t>
      </w:r>
      <w:r w:rsidR="0003030F" w:rsidRPr="008D7999">
        <w:rPr>
          <w:rFonts w:asciiTheme="majorHAnsi" w:hAnsiTheme="majorHAnsi" w:cstheme="majorHAnsi"/>
          <w:sz w:val="26"/>
          <w:szCs w:val="26"/>
          <w:lang w:val="vi-VN"/>
        </w:rPr>
        <w:t xml:space="preserve"> </w:t>
      </w:r>
      <w:r w:rsidR="00691311" w:rsidRPr="008D7999">
        <w:rPr>
          <w:rFonts w:asciiTheme="majorHAnsi" w:hAnsiTheme="majorHAnsi" w:cstheme="majorHAnsi"/>
          <w:sz w:val="26"/>
          <w:szCs w:val="26"/>
          <w:lang w:val="vi-VN"/>
        </w:rPr>
        <w:t>tiếp tục đảm bảo nguồn lực tài chính dồi dào, đáp ứng tốt nhu cầu của các dự án Công ty th</w:t>
      </w:r>
      <w:r w:rsidR="004A7BEC" w:rsidRPr="008D7999">
        <w:rPr>
          <w:rFonts w:asciiTheme="majorHAnsi" w:hAnsiTheme="majorHAnsi" w:cstheme="majorHAnsi"/>
          <w:sz w:val="26"/>
          <w:szCs w:val="26"/>
          <w:lang w:val="vi-VN"/>
        </w:rPr>
        <w:t>a</w:t>
      </w:r>
      <w:r w:rsidR="00691311" w:rsidRPr="008D7999">
        <w:rPr>
          <w:rFonts w:asciiTheme="majorHAnsi" w:hAnsiTheme="majorHAnsi" w:cstheme="majorHAnsi"/>
          <w:sz w:val="26"/>
          <w:szCs w:val="26"/>
          <w:lang w:val="vi-VN"/>
        </w:rPr>
        <w:t>m gia. Ngoài ra, nguồn tiền của Công ty được sử dụng hiệu quả, không lãng phí chi phí cơ hội</w:t>
      </w:r>
      <w:r w:rsidR="00A05278" w:rsidRPr="008D7999">
        <w:rPr>
          <w:rFonts w:asciiTheme="majorHAnsi" w:hAnsiTheme="majorHAnsi" w:cstheme="majorHAnsi"/>
          <w:sz w:val="26"/>
          <w:szCs w:val="26"/>
          <w:lang w:val="vi-VN"/>
        </w:rPr>
        <w:t>, nhằm đưa lại hiệu quả sử dụng vốn tốt nhất.</w:t>
      </w:r>
    </w:p>
    <w:p w14:paraId="170A1F27" w14:textId="3FCB2340" w:rsidR="00F9242D" w:rsidRPr="008D7999" w:rsidRDefault="00F9242D" w:rsidP="004D397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Cùng với </w:t>
      </w:r>
      <w:proofErr w:type="spellStart"/>
      <w:r w:rsidRPr="008D7999">
        <w:rPr>
          <w:rFonts w:asciiTheme="majorHAnsi" w:hAnsiTheme="majorHAnsi" w:cstheme="majorHAnsi"/>
          <w:sz w:val="26"/>
          <w:szCs w:val="26"/>
          <w:lang w:val="vi-VN"/>
        </w:rPr>
        <w:t>đợt</w:t>
      </w:r>
      <w:proofErr w:type="spellEnd"/>
      <w:r w:rsidRPr="008D7999">
        <w:rPr>
          <w:rFonts w:asciiTheme="majorHAnsi" w:hAnsiTheme="majorHAnsi" w:cstheme="majorHAnsi"/>
          <w:sz w:val="26"/>
          <w:szCs w:val="26"/>
          <w:lang w:val="vi-VN"/>
        </w:rPr>
        <w:t xml:space="preserve"> thắt chặt tăng trưởng tín dụng cuối năm </w:t>
      </w:r>
      <w:r w:rsidR="00D52BC8" w:rsidRPr="008D7999">
        <w:rPr>
          <w:rFonts w:asciiTheme="majorHAnsi" w:hAnsiTheme="majorHAnsi" w:cstheme="majorHAnsi"/>
          <w:sz w:val="26"/>
          <w:szCs w:val="26"/>
          <w:lang w:val="vi-VN"/>
        </w:rPr>
        <w:t>2024</w:t>
      </w:r>
      <w:r w:rsidRPr="008D7999">
        <w:rPr>
          <w:rFonts w:asciiTheme="majorHAnsi" w:hAnsiTheme="majorHAnsi" w:cstheme="majorHAnsi"/>
          <w:sz w:val="26"/>
          <w:szCs w:val="26"/>
          <w:lang w:val="vi-VN"/>
        </w:rPr>
        <w:t>, công ty gặp nhiều khó khăn và chi phí tài chính tăng cao nhưng Ban Tổng Giám đốc đã nỗ lực để hạn chế tối đa thiệt hại có thể xảy ra.</w:t>
      </w:r>
    </w:p>
    <w:p w14:paraId="3CC7B821" w14:textId="691B5E67" w:rsidR="001951FE" w:rsidRPr="008D7999" w:rsidRDefault="00A05278" w:rsidP="004D397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Trong năm </w:t>
      </w:r>
      <w:r w:rsidR="00B75360" w:rsidRPr="008D7999">
        <w:rPr>
          <w:rFonts w:asciiTheme="majorHAnsi" w:hAnsiTheme="majorHAnsi" w:cstheme="majorHAnsi"/>
          <w:sz w:val="26"/>
          <w:szCs w:val="26"/>
          <w:lang w:val="vi-VN"/>
        </w:rPr>
        <w:t>2024-2025</w:t>
      </w:r>
      <w:r w:rsidR="004A7BEC" w:rsidRPr="008D7999">
        <w:rPr>
          <w:rFonts w:asciiTheme="majorHAnsi" w:hAnsiTheme="majorHAnsi" w:cstheme="majorHAnsi"/>
          <w:sz w:val="26"/>
          <w:szCs w:val="26"/>
          <w:lang w:val="vi-VN"/>
        </w:rPr>
        <w:t>,</w:t>
      </w:r>
      <w:r w:rsidRPr="008D7999">
        <w:rPr>
          <w:rFonts w:asciiTheme="majorHAnsi" w:hAnsiTheme="majorHAnsi" w:cstheme="majorHAnsi"/>
          <w:sz w:val="26"/>
          <w:szCs w:val="26"/>
          <w:lang w:val="vi-VN"/>
        </w:rPr>
        <w:t xml:space="preserve"> một </w:t>
      </w:r>
      <w:r w:rsidR="001951FE" w:rsidRPr="008D7999">
        <w:rPr>
          <w:rFonts w:asciiTheme="majorHAnsi" w:hAnsiTheme="majorHAnsi" w:cstheme="majorHAnsi"/>
          <w:sz w:val="26"/>
          <w:szCs w:val="26"/>
          <w:lang w:val="vi-VN"/>
        </w:rPr>
        <w:t>số khoản đầu tư được thực hiện nhằm gia tăng tài sản nhưng vẫn đảm bảo an toàn cân đối tài chính.</w:t>
      </w:r>
    </w:p>
    <w:p w14:paraId="251797B2" w14:textId="66ABCDC7" w:rsidR="00311554" w:rsidRPr="008D7999" w:rsidRDefault="001951FE" w:rsidP="00970A01">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Quan hệ của </w:t>
      </w:r>
      <w:r w:rsidR="0061317F" w:rsidRPr="008D7999">
        <w:rPr>
          <w:rFonts w:asciiTheme="majorHAnsi" w:hAnsiTheme="majorHAnsi" w:cstheme="majorHAnsi"/>
          <w:sz w:val="26"/>
          <w:szCs w:val="26"/>
          <w:lang w:val="vi-VN"/>
        </w:rPr>
        <w:t>HIPT</w:t>
      </w:r>
      <w:r w:rsidRPr="008D7999">
        <w:rPr>
          <w:rFonts w:asciiTheme="majorHAnsi" w:hAnsiTheme="majorHAnsi" w:cstheme="majorHAnsi"/>
          <w:sz w:val="26"/>
          <w:szCs w:val="26"/>
          <w:lang w:val="vi-VN"/>
        </w:rPr>
        <w:t xml:space="preserve"> với các tổ chức tín dụng được duy trì. Uy tín</w:t>
      </w:r>
      <w:r w:rsidR="006017C3" w:rsidRPr="008D7999">
        <w:rPr>
          <w:rFonts w:asciiTheme="majorHAnsi" w:hAnsiTheme="majorHAnsi" w:cstheme="majorHAnsi"/>
          <w:sz w:val="26"/>
          <w:szCs w:val="26"/>
          <w:lang w:val="vi-VN"/>
        </w:rPr>
        <w:t xml:space="preserve"> và tín nhiệm của </w:t>
      </w:r>
      <w:r w:rsidR="0061317F" w:rsidRPr="008D7999">
        <w:rPr>
          <w:rFonts w:asciiTheme="majorHAnsi" w:hAnsiTheme="majorHAnsi" w:cstheme="majorHAnsi"/>
          <w:sz w:val="26"/>
          <w:szCs w:val="26"/>
          <w:lang w:val="vi-VN"/>
        </w:rPr>
        <w:t>HIPT</w:t>
      </w:r>
      <w:r w:rsidR="006017C3" w:rsidRPr="008D7999">
        <w:rPr>
          <w:rFonts w:asciiTheme="majorHAnsi" w:hAnsiTheme="majorHAnsi" w:cstheme="majorHAnsi"/>
          <w:sz w:val="26"/>
          <w:szCs w:val="26"/>
          <w:lang w:val="vi-VN"/>
        </w:rPr>
        <w:t xml:space="preserve"> đối với các tổ chức đều ở mức cao.</w:t>
      </w:r>
    </w:p>
    <w:p w14:paraId="15234422" w14:textId="77777777" w:rsidR="00D44B4F" w:rsidRPr="008D7999" w:rsidRDefault="00D44B4F" w:rsidP="004D3979">
      <w:pPr>
        <w:pStyle w:val="ListParagraph"/>
        <w:numPr>
          <w:ilvl w:val="1"/>
          <w:numId w:val="13"/>
        </w:numPr>
        <w:spacing w:after="120"/>
        <w:ind w:left="0" w:firstLine="567"/>
        <w:contextualSpacing w:val="0"/>
        <w:rPr>
          <w:rFonts w:asciiTheme="majorHAnsi" w:hAnsiTheme="majorHAnsi" w:cstheme="majorHAnsi"/>
          <w:b/>
          <w:sz w:val="26"/>
          <w:szCs w:val="26"/>
        </w:rPr>
      </w:pPr>
      <w:r w:rsidRPr="008D7999">
        <w:rPr>
          <w:rFonts w:asciiTheme="majorHAnsi" w:hAnsiTheme="majorHAnsi" w:cstheme="majorHAnsi"/>
          <w:b/>
          <w:sz w:val="26"/>
          <w:szCs w:val="26"/>
        </w:rPr>
        <w:t>Hoạt độ</w:t>
      </w:r>
      <w:r w:rsidR="00953E15" w:rsidRPr="008D7999">
        <w:rPr>
          <w:rFonts w:asciiTheme="majorHAnsi" w:hAnsiTheme="majorHAnsi" w:cstheme="majorHAnsi"/>
          <w:b/>
          <w:sz w:val="26"/>
          <w:szCs w:val="26"/>
        </w:rPr>
        <w:t>ng thương hiệu, truyền thông</w:t>
      </w:r>
    </w:p>
    <w:p w14:paraId="2F7E0988" w14:textId="2EA46924" w:rsidR="0019508A" w:rsidRPr="008D7999" w:rsidRDefault="00970A01" w:rsidP="0019508A">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Các </w:t>
      </w:r>
      <w:r w:rsidR="00B96AD0" w:rsidRPr="008D7999">
        <w:rPr>
          <w:rFonts w:asciiTheme="majorHAnsi" w:hAnsiTheme="majorHAnsi" w:cstheme="majorHAnsi"/>
          <w:sz w:val="26"/>
          <w:szCs w:val="26"/>
          <w:lang w:val="vi-VN"/>
        </w:rPr>
        <w:t xml:space="preserve">hoạt động </w:t>
      </w:r>
      <w:r w:rsidR="005F3903" w:rsidRPr="008D7999">
        <w:rPr>
          <w:rFonts w:asciiTheme="majorHAnsi" w:hAnsiTheme="majorHAnsi" w:cstheme="majorHAnsi"/>
          <w:sz w:val="26"/>
          <w:szCs w:val="26"/>
          <w:lang w:val="vi-VN"/>
        </w:rPr>
        <w:t xml:space="preserve">sự kiện </w:t>
      </w:r>
      <w:r w:rsidR="004A7BEC" w:rsidRPr="008D7999">
        <w:rPr>
          <w:rFonts w:asciiTheme="majorHAnsi" w:hAnsiTheme="majorHAnsi" w:cstheme="majorHAnsi"/>
          <w:sz w:val="26"/>
          <w:szCs w:val="26"/>
          <w:lang w:val="vi-VN"/>
        </w:rPr>
        <w:t xml:space="preserve">của </w:t>
      </w:r>
      <w:proofErr w:type="spellStart"/>
      <w:r w:rsidR="004A7BEC" w:rsidRPr="008D7999">
        <w:rPr>
          <w:rFonts w:asciiTheme="majorHAnsi" w:hAnsiTheme="majorHAnsi" w:cstheme="majorHAnsi"/>
          <w:sz w:val="26"/>
          <w:szCs w:val="26"/>
          <w:lang w:val="vi-VN"/>
        </w:rPr>
        <w:t>HiPT</w:t>
      </w:r>
      <w:proofErr w:type="spellEnd"/>
      <w:r w:rsidR="004A7BEC" w:rsidRPr="008D7999">
        <w:rPr>
          <w:rFonts w:asciiTheme="majorHAnsi" w:hAnsiTheme="majorHAnsi" w:cstheme="majorHAnsi"/>
          <w:sz w:val="26"/>
          <w:szCs w:val="26"/>
          <w:lang w:val="vi-VN"/>
        </w:rPr>
        <w:t xml:space="preserve"> thường xuyên được tổ chức</w:t>
      </w:r>
      <w:r w:rsidR="005F3903" w:rsidRPr="008D7999">
        <w:rPr>
          <w:rFonts w:asciiTheme="majorHAnsi" w:hAnsiTheme="majorHAnsi" w:cstheme="majorHAnsi"/>
          <w:sz w:val="26"/>
          <w:szCs w:val="26"/>
          <w:lang w:val="vi-VN"/>
        </w:rPr>
        <w:t xml:space="preserve">. </w:t>
      </w:r>
      <w:r w:rsidR="00E57470" w:rsidRPr="008D7999">
        <w:rPr>
          <w:rFonts w:asciiTheme="majorHAnsi" w:hAnsiTheme="majorHAnsi" w:cstheme="majorHAnsi"/>
          <w:sz w:val="26"/>
          <w:szCs w:val="26"/>
          <w:lang w:val="vi-VN"/>
        </w:rPr>
        <w:t xml:space="preserve">Các </w:t>
      </w:r>
      <w:r w:rsidR="0019508A" w:rsidRPr="008D7999">
        <w:rPr>
          <w:rFonts w:asciiTheme="majorHAnsi" w:hAnsiTheme="majorHAnsi" w:cstheme="majorHAnsi"/>
          <w:sz w:val="26"/>
          <w:szCs w:val="26"/>
          <w:lang w:val="vi-VN"/>
        </w:rPr>
        <w:t>chương trình quảng bá sản phẩm, dịch vụ công nghệ thông tin tại một số địa phương trong nước</w:t>
      </w:r>
      <w:r w:rsidR="00E57470" w:rsidRPr="008D7999">
        <w:rPr>
          <w:rFonts w:asciiTheme="majorHAnsi" w:hAnsiTheme="majorHAnsi" w:cstheme="majorHAnsi"/>
          <w:sz w:val="26"/>
          <w:szCs w:val="26"/>
          <w:lang w:val="vi-VN"/>
        </w:rPr>
        <w:t xml:space="preserve"> tiếp tục được triển khai</w:t>
      </w:r>
      <w:r w:rsidR="0019508A" w:rsidRPr="008D7999">
        <w:rPr>
          <w:rFonts w:asciiTheme="majorHAnsi" w:hAnsiTheme="majorHAnsi" w:cstheme="majorHAnsi"/>
          <w:sz w:val="26"/>
          <w:szCs w:val="26"/>
          <w:lang w:val="vi-VN"/>
        </w:rPr>
        <w:t>.</w:t>
      </w:r>
    </w:p>
    <w:p w14:paraId="736FAEC2" w14:textId="2776C1DC" w:rsidR="00722037" w:rsidRPr="008D7999" w:rsidRDefault="0003030F">
      <w:pPr>
        <w:spacing w:after="120" w:line="276" w:lineRule="auto"/>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Năm </w:t>
      </w:r>
      <w:r w:rsidR="00EC12A7" w:rsidRPr="008D7999">
        <w:rPr>
          <w:rFonts w:asciiTheme="majorHAnsi" w:hAnsiTheme="majorHAnsi" w:cstheme="majorHAnsi"/>
          <w:sz w:val="26"/>
          <w:szCs w:val="26"/>
          <w:lang w:val="vi-VN"/>
        </w:rPr>
        <w:t>2024-2025</w:t>
      </w:r>
      <w:r w:rsidRPr="008D7999">
        <w:rPr>
          <w:rFonts w:asciiTheme="majorHAnsi" w:hAnsiTheme="majorHAnsi" w:cstheme="majorHAnsi"/>
          <w:sz w:val="26"/>
          <w:szCs w:val="26"/>
          <w:lang w:val="vi-VN"/>
        </w:rPr>
        <w:t xml:space="preserve">, </w:t>
      </w:r>
      <w:r w:rsidR="0061317F" w:rsidRPr="008D7999">
        <w:rPr>
          <w:rFonts w:asciiTheme="majorHAnsi" w:hAnsiTheme="majorHAnsi" w:cstheme="majorHAnsi"/>
          <w:sz w:val="26"/>
          <w:szCs w:val="26"/>
          <w:lang w:val="vi-VN"/>
        </w:rPr>
        <w:t>HIPT</w:t>
      </w:r>
      <w:r w:rsidRPr="008D7999">
        <w:rPr>
          <w:rFonts w:asciiTheme="majorHAnsi" w:hAnsiTheme="majorHAnsi" w:cstheme="majorHAnsi"/>
          <w:sz w:val="26"/>
          <w:szCs w:val="26"/>
          <w:lang w:val="vi-VN"/>
        </w:rPr>
        <w:t xml:space="preserve"> tiếp tục </w:t>
      </w:r>
      <w:r w:rsidR="009645C7" w:rsidRPr="008D7999">
        <w:rPr>
          <w:rFonts w:asciiTheme="majorHAnsi" w:hAnsiTheme="majorHAnsi" w:cstheme="majorHAnsi"/>
          <w:sz w:val="26"/>
          <w:szCs w:val="26"/>
          <w:lang w:val="vi-VN"/>
        </w:rPr>
        <w:t>khẳng định vị thế là một trong những công ty công nghệ thông tin hàng đầu Việt Nam</w:t>
      </w:r>
      <w:r w:rsidR="00C6438A" w:rsidRPr="008D7999">
        <w:rPr>
          <w:rFonts w:asciiTheme="majorHAnsi" w:hAnsiTheme="majorHAnsi" w:cstheme="majorHAnsi"/>
          <w:sz w:val="26"/>
          <w:szCs w:val="26"/>
          <w:lang w:val="vi-VN"/>
        </w:rPr>
        <w:t xml:space="preserve">. </w:t>
      </w:r>
      <w:proofErr w:type="spellStart"/>
      <w:r w:rsidR="00CF0C60" w:rsidRPr="008D7999">
        <w:rPr>
          <w:rFonts w:asciiTheme="majorHAnsi" w:hAnsiTheme="majorHAnsi" w:cstheme="majorHAnsi"/>
          <w:sz w:val="26"/>
          <w:szCs w:val="26"/>
          <w:lang w:val="vi-VN"/>
        </w:rPr>
        <w:t>HiPT</w:t>
      </w:r>
      <w:proofErr w:type="spellEnd"/>
      <w:r w:rsidR="00CF0C60" w:rsidRPr="008D7999">
        <w:rPr>
          <w:rFonts w:asciiTheme="majorHAnsi" w:hAnsiTheme="majorHAnsi" w:cstheme="majorHAnsi"/>
          <w:sz w:val="26"/>
          <w:szCs w:val="26"/>
          <w:lang w:val="vi-VN"/>
        </w:rPr>
        <w:t xml:space="preserve"> vinh dự thuộc </w:t>
      </w:r>
      <w:proofErr w:type="spellStart"/>
      <w:r w:rsidR="00CF0C60" w:rsidRPr="008D7999">
        <w:rPr>
          <w:rFonts w:asciiTheme="majorHAnsi" w:hAnsiTheme="majorHAnsi" w:cstheme="majorHAnsi"/>
          <w:sz w:val="26"/>
          <w:szCs w:val="26"/>
          <w:lang w:val="vi-VN"/>
        </w:rPr>
        <w:t>Top</w:t>
      </w:r>
      <w:proofErr w:type="spellEnd"/>
      <w:r w:rsidR="00CF0C60" w:rsidRPr="008D7999">
        <w:rPr>
          <w:rFonts w:asciiTheme="majorHAnsi" w:hAnsiTheme="majorHAnsi" w:cstheme="majorHAnsi"/>
          <w:sz w:val="26"/>
          <w:szCs w:val="26"/>
          <w:lang w:val="vi-VN"/>
        </w:rPr>
        <w:t xml:space="preserve"> 10 Doanh nghiệp ESG Việt Nam Xanh 2025 – Ngành Công nghệ – Viễn thông – Chuyển đổi số (ESG10 – 2025). Để đạt được danh hiệu này, </w:t>
      </w:r>
      <w:proofErr w:type="spellStart"/>
      <w:r w:rsidR="00CF0C60" w:rsidRPr="008D7999">
        <w:rPr>
          <w:rFonts w:asciiTheme="majorHAnsi" w:hAnsiTheme="majorHAnsi" w:cstheme="majorHAnsi"/>
          <w:sz w:val="26"/>
          <w:szCs w:val="26"/>
          <w:lang w:val="vi-VN"/>
        </w:rPr>
        <w:t>HiPT</w:t>
      </w:r>
      <w:proofErr w:type="spellEnd"/>
      <w:r w:rsidR="00CF0C60" w:rsidRPr="008D7999">
        <w:rPr>
          <w:rFonts w:asciiTheme="majorHAnsi" w:hAnsiTheme="majorHAnsi" w:cstheme="majorHAnsi"/>
          <w:sz w:val="26"/>
          <w:szCs w:val="26"/>
          <w:lang w:val="vi-VN"/>
        </w:rPr>
        <w:t xml:space="preserve"> đã không ngừng đổi mới và nâng cao các tiêu chí về Môi trường (</w:t>
      </w:r>
      <w:proofErr w:type="spellStart"/>
      <w:r w:rsidR="00CF0C60" w:rsidRPr="008D7999">
        <w:rPr>
          <w:rFonts w:asciiTheme="majorHAnsi" w:hAnsiTheme="majorHAnsi" w:cstheme="majorHAnsi"/>
          <w:sz w:val="26"/>
          <w:szCs w:val="26"/>
          <w:lang w:val="vi-VN"/>
        </w:rPr>
        <w:t>Environmental</w:t>
      </w:r>
      <w:proofErr w:type="spellEnd"/>
      <w:r w:rsidR="00CF0C60" w:rsidRPr="008D7999">
        <w:rPr>
          <w:rFonts w:asciiTheme="majorHAnsi" w:hAnsiTheme="majorHAnsi" w:cstheme="majorHAnsi"/>
          <w:sz w:val="26"/>
          <w:szCs w:val="26"/>
          <w:lang w:val="vi-VN"/>
        </w:rPr>
        <w:t>), Xã hội (</w:t>
      </w:r>
      <w:proofErr w:type="spellStart"/>
      <w:r w:rsidR="00CF0C60" w:rsidRPr="008D7999">
        <w:rPr>
          <w:rFonts w:asciiTheme="majorHAnsi" w:hAnsiTheme="majorHAnsi" w:cstheme="majorHAnsi"/>
          <w:sz w:val="26"/>
          <w:szCs w:val="26"/>
          <w:lang w:val="vi-VN"/>
        </w:rPr>
        <w:t>Social</w:t>
      </w:r>
      <w:proofErr w:type="spellEnd"/>
      <w:r w:rsidR="00CF0C60" w:rsidRPr="008D7999">
        <w:rPr>
          <w:rFonts w:asciiTheme="majorHAnsi" w:hAnsiTheme="majorHAnsi" w:cstheme="majorHAnsi"/>
          <w:sz w:val="26"/>
          <w:szCs w:val="26"/>
          <w:lang w:val="vi-VN"/>
        </w:rPr>
        <w:t>) và Quản trị doanh nghiệp (</w:t>
      </w:r>
      <w:proofErr w:type="spellStart"/>
      <w:r w:rsidR="00CF0C60" w:rsidRPr="008D7999">
        <w:rPr>
          <w:rFonts w:asciiTheme="majorHAnsi" w:hAnsiTheme="majorHAnsi" w:cstheme="majorHAnsi"/>
          <w:sz w:val="26"/>
          <w:szCs w:val="26"/>
          <w:lang w:val="vi-VN"/>
        </w:rPr>
        <w:t>Governance</w:t>
      </w:r>
      <w:proofErr w:type="spellEnd"/>
      <w:r w:rsidR="00CF0C60" w:rsidRPr="008D7999">
        <w:rPr>
          <w:rFonts w:asciiTheme="majorHAnsi" w:hAnsiTheme="majorHAnsi" w:cstheme="majorHAnsi"/>
          <w:sz w:val="26"/>
          <w:szCs w:val="26"/>
          <w:lang w:val="vi-VN"/>
        </w:rPr>
        <w:t>)</w:t>
      </w:r>
      <w:r w:rsidR="00956701" w:rsidRPr="008D7999">
        <w:rPr>
          <w:rFonts w:asciiTheme="majorHAnsi" w:hAnsiTheme="majorHAnsi" w:cstheme="majorHAnsi"/>
          <w:sz w:val="26"/>
          <w:szCs w:val="26"/>
          <w:lang w:val="vi-VN"/>
        </w:rPr>
        <w:t>.</w:t>
      </w:r>
    </w:p>
    <w:p w14:paraId="12AF2BA7" w14:textId="77777777" w:rsidR="00722037" w:rsidRPr="008D7999" w:rsidRDefault="00722037" w:rsidP="00722037">
      <w:pPr>
        <w:spacing w:after="120" w:line="276" w:lineRule="auto"/>
        <w:ind w:firstLine="567"/>
        <w:jc w:val="both"/>
        <w:rPr>
          <w:rFonts w:asciiTheme="majorHAnsi" w:hAnsiTheme="majorHAnsi" w:cstheme="majorHAnsi"/>
          <w:sz w:val="26"/>
          <w:szCs w:val="26"/>
        </w:rPr>
      </w:pPr>
      <w:r w:rsidRPr="008D7999">
        <w:rPr>
          <w:rFonts w:asciiTheme="majorHAnsi" w:hAnsiTheme="majorHAnsi" w:cstheme="majorHAnsi"/>
          <w:b/>
          <w:bCs/>
          <w:sz w:val="26"/>
          <w:szCs w:val="26"/>
        </w:rPr>
        <w:lastRenderedPageBreak/>
        <w:t xml:space="preserve">Bảo </w:t>
      </w:r>
      <w:proofErr w:type="spellStart"/>
      <w:r w:rsidRPr="008D7999">
        <w:rPr>
          <w:rFonts w:asciiTheme="majorHAnsi" w:hAnsiTheme="majorHAnsi" w:cstheme="majorHAnsi"/>
          <w:b/>
          <w:bCs/>
          <w:sz w:val="26"/>
          <w:szCs w:val="26"/>
        </w:rPr>
        <w:t>vệ</w:t>
      </w:r>
      <w:proofErr w:type="spellEnd"/>
      <w:r w:rsidRPr="008D7999">
        <w:rPr>
          <w:rFonts w:asciiTheme="majorHAnsi" w:hAnsiTheme="majorHAnsi" w:cstheme="majorHAnsi"/>
          <w:b/>
          <w:bCs/>
          <w:sz w:val="26"/>
          <w:szCs w:val="26"/>
        </w:rPr>
        <w:t xml:space="preserve"> </w:t>
      </w:r>
      <w:proofErr w:type="spellStart"/>
      <w:r w:rsidRPr="008D7999">
        <w:rPr>
          <w:rFonts w:asciiTheme="majorHAnsi" w:hAnsiTheme="majorHAnsi" w:cstheme="majorHAnsi"/>
          <w:b/>
          <w:bCs/>
          <w:sz w:val="26"/>
          <w:szCs w:val="26"/>
        </w:rPr>
        <w:t>môi</w:t>
      </w:r>
      <w:proofErr w:type="spellEnd"/>
      <w:r w:rsidRPr="008D7999">
        <w:rPr>
          <w:rFonts w:asciiTheme="majorHAnsi" w:hAnsiTheme="majorHAnsi" w:cstheme="majorHAnsi"/>
          <w:b/>
          <w:bCs/>
          <w:sz w:val="26"/>
          <w:szCs w:val="26"/>
        </w:rPr>
        <w:t xml:space="preserve"> </w:t>
      </w:r>
      <w:proofErr w:type="spellStart"/>
      <w:r w:rsidRPr="008D7999">
        <w:rPr>
          <w:rFonts w:asciiTheme="majorHAnsi" w:hAnsiTheme="majorHAnsi" w:cstheme="majorHAnsi"/>
          <w:b/>
          <w:bCs/>
          <w:sz w:val="26"/>
          <w:szCs w:val="26"/>
        </w:rPr>
        <w:t>trường</w:t>
      </w:r>
      <w:proofErr w:type="spellEnd"/>
      <w:r w:rsidRPr="008D7999">
        <w:rPr>
          <w:rFonts w:asciiTheme="majorHAnsi" w:hAnsiTheme="majorHAnsi" w:cstheme="majorHAnsi"/>
          <w:b/>
          <w:bCs/>
          <w:sz w:val="26"/>
          <w:szCs w:val="26"/>
        </w:rPr>
        <w:t>:</w:t>
      </w:r>
      <w:r w:rsidRPr="008D7999">
        <w:rPr>
          <w:rFonts w:asciiTheme="majorHAnsi" w:hAnsiTheme="majorHAnsi" w:cstheme="majorHAnsi"/>
          <w:sz w:val="26"/>
          <w:szCs w:val="26"/>
        </w:rPr>
        <w:t> </w:t>
      </w:r>
      <w:proofErr w:type="spellStart"/>
      <w:r w:rsidRPr="008D7999">
        <w:rPr>
          <w:rFonts w:asciiTheme="majorHAnsi" w:hAnsiTheme="majorHAnsi" w:cstheme="majorHAnsi"/>
          <w:sz w:val="26"/>
          <w:szCs w:val="26"/>
        </w:rPr>
        <w:t>Ứng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dụng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công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nghệ</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số</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để</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tối</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ưu</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hóa</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tiêu</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thụ</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năng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lượng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giảm</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phát</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thải</w:t>
      </w:r>
      <w:proofErr w:type="spellEnd"/>
      <w:r w:rsidRPr="008D7999">
        <w:rPr>
          <w:rFonts w:asciiTheme="majorHAnsi" w:hAnsiTheme="majorHAnsi" w:cstheme="majorHAnsi"/>
          <w:sz w:val="26"/>
          <w:szCs w:val="26"/>
        </w:rPr>
        <w:t xml:space="preserve"> carbon, </w:t>
      </w:r>
      <w:proofErr w:type="spellStart"/>
      <w:r w:rsidRPr="008D7999">
        <w:rPr>
          <w:rFonts w:asciiTheme="majorHAnsi" w:hAnsiTheme="majorHAnsi" w:cstheme="majorHAnsi"/>
          <w:sz w:val="26"/>
          <w:szCs w:val="26"/>
        </w:rPr>
        <w:t>sử</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dụng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tài</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nguyên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hiệu</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quả</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và</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triển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khai</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các</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giải</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pháp</w:t>
      </w:r>
      <w:proofErr w:type="spellEnd"/>
      <w:r w:rsidRPr="008D7999">
        <w:rPr>
          <w:rFonts w:asciiTheme="majorHAnsi" w:hAnsiTheme="majorHAnsi" w:cstheme="majorHAnsi"/>
          <w:sz w:val="26"/>
          <w:szCs w:val="26"/>
        </w:rPr>
        <w:t xml:space="preserve"> CNTT </w:t>
      </w:r>
      <w:proofErr w:type="spellStart"/>
      <w:r w:rsidRPr="008D7999">
        <w:rPr>
          <w:rFonts w:asciiTheme="majorHAnsi" w:hAnsiTheme="majorHAnsi" w:cstheme="majorHAnsi"/>
          <w:sz w:val="26"/>
          <w:szCs w:val="26"/>
        </w:rPr>
        <w:t>thân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thiện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với</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môi</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trường</w:t>
      </w:r>
      <w:proofErr w:type="spellEnd"/>
      <w:r w:rsidRPr="008D7999">
        <w:rPr>
          <w:rFonts w:asciiTheme="majorHAnsi" w:hAnsiTheme="majorHAnsi" w:cstheme="majorHAnsi"/>
          <w:sz w:val="26"/>
          <w:szCs w:val="26"/>
        </w:rPr>
        <w:t>.</w:t>
      </w:r>
    </w:p>
    <w:p w14:paraId="652A5C37" w14:textId="77777777" w:rsidR="00722037" w:rsidRPr="008D7999" w:rsidRDefault="00722037" w:rsidP="00722037">
      <w:pPr>
        <w:spacing w:after="120" w:line="276" w:lineRule="auto"/>
        <w:ind w:firstLine="567"/>
        <w:jc w:val="both"/>
        <w:rPr>
          <w:rFonts w:asciiTheme="majorHAnsi" w:hAnsiTheme="majorHAnsi" w:cstheme="majorHAnsi"/>
          <w:sz w:val="26"/>
          <w:szCs w:val="26"/>
        </w:rPr>
      </w:pPr>
      <w:proofErr w:type="spellStart"/>
      <w:r w:rsidRPr="008D7999">
        <w:rPr>
          <w:rFonts w:asciiTheme="majorHAnsi" w:hAnsiTheme="majorHAnsi" w:cstheme="majorHAnsi"/>
          <w:b/>
          <w:bCs/>
          <w:sz w:val="26"/>
          <w:szCs w:val="26"/>
        </w:rPr>
        <w:t>Trách</w:t>
      </w:r>
      <w:proofErr w:type="spellEnd"/>
      <w:r w:rsidRPr="008D7999">
        <w:rPr>
          <w:rFonts w:asciiTheme="majorHAnsi" w:hAnsiTheme="majorHAnsi" w:cstheme="majorHAnsi"/>
          <w:b/>
          <w:bCs/>
          <w:sz w:val="26"/>
          <w:szCs w:val="26"/>
        </w:rPr>
        <w:t xml:space="preserve"> </w:t>
      </w:r>
      <w:proofErr w:type="spellStart"/>
      <w:r w:rsidRPr="008D7999">
        <w:rPr>
          <w:rFonts w:asciiTheme="majorHAnsi" w:hAnsiTheme="majorHAnsi" w:cstheme="majorHAnsi"/>
          <w:b/>
          <w:bCs/>
          <w:sz w:val="26"/>
          <w:szCs w:val="26"/>
        </w:rPr>
        <w:t>nhiệm</w:t>
      </w:r>
      <w:proofErr w:type="spellEnd"/>
      <w:r w:rsidRPr="008D7999">
        <w:rPr>
          <w:rFonts w:asciiTheme="majorHAnsi" w:hAnsiTheme="majorHAnsi" w:cstheme="majorHAnsi"/>
          <w:b/>
          <w:bCs/>
          <w:sz w:val="26"/>
          <w:szCs w:val="26"/>
        </w:rPr>
        <w:t xml:space="preserve"> </w:t>
      </w:r>
      <w:proofErr w:type="spellStart"/>
      <w:r w:rsidRPr="008D7999">
        <w:rPr>
          <w:rFonts w:asciiTheme="majorHAnsi" w:hAnsiTheme="majorHAnsi" w:cstheme="majorHAnsi"/>
          <w:b/>
          <w:bCs/>
          <w:sz w:val="26"/>
          <w:szCs w:val="26"/>
        </w:rPr>
        <w:t>xã</w:t>
      </w:r>
      <w:proofErr w:type="spellEnd"/>
      <w:r w:rsidRPr="008D7999">
        <w:rPr>
          <w:rFonts w:asciiTheme="majorHAnsi" w:hAnsiTheme="majorHAnsi" w:cstheme="majorHAnsi"/>
          <w:b/>
          <w:bCs/>
          <w:sz w:val="26"/>
          <w:szCs w:val="26"/>
        </w:rPr>
        <w:t xml:space="preserve"> </w:t>
      </w:r>
      <w:proofErr w:type="spellStart"/>
      <w:r w:rsidRPr="008D7999">
        <w:rPr>
          <w:rFonts w:asciiTheme="majorHAnsi" w:hAnsiTheme="majorHAnsi" w:cstheme="majorHAnsi"/>
          <w:b/>
          <w:bCs/>
          <w:sz w:val="26"/>
          <w:szCs w:val="26"/>
        </w:rPr>
        <w:t>hội</w:t>
      </w:r>
      <w:proofErr w:type="spellEnd"/>
      <w:r w:rsidRPr="008D7999">
        <w:rPr>
          <w:rFonts w:asciiTheme="majorHAnsi" w:hAnsiTheme="majorHAnsi" w:cstheme="majorHAnsi"/>
          <w:b/>
          <w:bCs/>
          <w:sz w:val="26"/>
          <w:szCs w:val="26"/>
        </w:rPr>
        <w:t>:</w:t>
      </w:r>
      <w:r w:rsidRPr="008D7999">
        <w:rPr>
          <w:rFonts w:asciiTheme="majorHAnsi" w:hAnsiTheme="majorHAnsi" w:cstheme="majorHAnsi"/>
          <w:sz w:val="26"/>
          <w:szCs w:val="26"/>
        </w:rPr>
        <w:t> </w:t>
      </w:r>
      <w:proofErr w:type="spellStart"/>
      <w:r w:rsidRPr="008D7999">
        <w:rPr>
          <w:rFonts w:asciiTheme="majorHAnsi" w:hAnsiTheme="majorHAnsi" w:cstheme="majorHAnsi"/>
          <w:sz w:val="26"/>
          <w:szCs w:val="26"/>
        </w:rPr>
        <w:t>Thực</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hiện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nhiều</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chương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trình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hỗ</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trợ</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cộng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đồng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đảm</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bảo</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môi</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trường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làm</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việc</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bền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vững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tạo</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điều</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kiện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phát</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triển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cho</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nhân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viên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và</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thúc</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đẩy</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văn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hóa</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doanh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nghiệp</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trách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nhiệm</w:t>
      </w:r>
      <w:proofErr w:type="spellEnd"/>
      <w:r w:rsidRPr="008D7999">
        <w:rPr>
          <w:rFonts w:asciiTheme="majorHAnsi" w:hAnsiTheme="majorHAnsi" w:cstheme="majorHAnsi"/>
          <w:sz w:val="26"/>
          <w:szCs w:val="26"/>
        </w:rPr>
        <w:t>.</w:t>
      </w:r>
    </w:p>
    <w:p w14:paraId="25208CD0" w14:textId="77777777" w:rsidR="00722037" w:rsidRPr="008D7999" w:rsidRDefault="00722037" w:rsidP="00722037">
      <w:pPr>
        <w:spacing w:after="120" w:line="276" w:lineRule="auto"/>
        <w:ind w:firstLine="567"/>
        <w:jc w:val="both"/>
        <w:rPr>
          <w:rFonts w:asciiTheme="majorHAnsi" w:hAnsiTheme="majorHAnsi" w:cstheme="majorHAnsi"/>
          <w:sz w:val="26"/>
          <w:szCs w:val="26"/>
        </w:rPr>
      </w:pPr>
      <w:r w:rsidRPr="008D7999">
        <w:rPr>
          <w:rFonts w:asciiTheme="majorHAnsi" w:hAnsiTheme="majorHAnsi" w:cstheme="majorHAnsi"/>
          <w:b/>
          <w:bCs/>
          <w:sz w:val="26"/>
          <w:szCs w:val="26"/>
        </w:rPr>
        <w:t xml:space="preserve">Quản </w:t>
      </w:r>
      <w:proofErr w:type="spellStart"/>
      <w:r w:rsidRPr="008D7999">
        <w:rPr>
          <w:rFonts w:asciiTheme="majorHAnsi" w:hAnsiTheme="majorHAnsi" w:cstheme="majorHAnsi"/>
          <w:b/>
          <w:bCs/>
          <w:sz w:val="26"/>
          <w:szCs w:val="26"/>
        </w:rPr>
        <w:t>trị</w:t>
      </w:r>
      <w:proofErr w:type="spellEnd"/>
      <w:r w:rsidRPr="008D7999">
        <w:rPr>
          <w:rFonts w:asciiTheme="majorHAnsi" w:hAnsiTheme="majorHAnsi" w:cstheme="majorHAnsi"/>
          <w:b/>
          <w:bCs/>
          <w:sz w:val="26"/>
          <w:szCs w:val="26"/>
        </w:rPr>
        <w:t xml:space="preserve"> </w:t>
      </w:r>
      <w:proofErr w:type="spellStart"/>
      <w:r w:rsidRPr="008D7999">
        <w:rPr>
          <w:rFonts w:asciiTheme="majorHAnsi" w:hAnsiTheme="majorHAnsi" w:cstheme="majorHAnsi"/>
          <w:b/>
          <w:bCs/>
          <w:sz w:val="26"/>
          <w:szCs w:val="26"/>
        </w:rPr>
        <w:t>minh</w:t>
      </w:r>
      <w:proofErr w:type="spellEnd"/>
      <w:r w:rsidRPr="008D7999">
        <w:rPr>
          <w:rFonts w:asciiTheme="majorHAnsi" w:hAnsiTheme="majorHAnsi" w:cstheme="majorHAnsi"/>
          <w:b/>
          <w:bCs/>
          <w:sz w:val="26"/>
          <w:szCs w:val="26"/>
        </w:rPr>
        <w:t xml:space="preserve"> </w:t>
      </w:r>
      <w:proofErr w:type="spellStart"/>
      <w:r w:rsidRPr="008D7999">
        <w:rPr>
          <w:rFonts w:asciiTheme="majorHAnsi" w:hAnsiTheme="majorHAnsi" w:cstheme="majorHAnsi"/>
          <w:b/>
          <w:bCs/>
          <w:sz w:val="26"/>
          <w:szCs w:val="26"/>
        </w:rPr>
        <w:t>bạch</w:t>
      </w:r>
      <w:proofErr w:type="spellEnd"/>
      <w:r w:rsidRPr="008D7999">
        <w:rPr>
          <w:rFonts w:asciiTheme="majorHAnsi" w:hAnsiTheme="majorHAnsi" w:cstheme="majorHAnsi"/>
          <w:b/>
          <w:bCs/>
          <w:sz w:val="26"/>
          <w:szCs w:val="26"/>
        </w:rPr>
        <w:t>:</w:t>
      </w:r>
      <w:r w:rsidRPr="008D7999">
        <w:rPr>
          <w:rFonts w:asciiTheme="majorHAnsi" w:hAnsiTheme="majorHAnsi" w:cstheme="majorHAnsi"/>
          <w:sz w:val="26"/>
          <w:szCs w:val="26"/>
        </w:rPr>
        <w:t> </w:t>
      </w:r>
      <w:proofErr w:type="spellStart"/>
      <w:r w:rsidRPr="008D7999">
        <w:rPr>
          <w:rFonts w:asciiTheme="majorHAnsi" w:hAnsiTheme="majorHAnsi" w:cstheme="majorHAnsi"/>
          <w:sz w:val="26"/>
          <w:szCs w:val="26"/>
        </w:rPr>
        <w:t>Xây</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dựng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hệ</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thống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quản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trị</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vững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chắc</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áp</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dụng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công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nghệ</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số</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trong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vận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hành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nhằm</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nâng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cao</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hiệu</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suất</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và</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đảm</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bảo</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sự</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minh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bạch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trong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mọi</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hoạt</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động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kinh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doanh</w:t>
      </w:r>
      <w:proofErr w:type="spellEnd"/>
      <w:r w:rsidRPr="008D7999">
        <w:rPr>
          <w:rFonts w:asciiTheme="majorHAnsi" w:hAnsiTheme="majorHAnsi" w:cstheme="majorHAnsi"/>
          <w:sz w:val="26"/>
          <w:szCs w:val="26"/>
        </w:rPr>
        <w:t>.</w:t>
      </w:r>
    </w:p>
    <w:p w14:paraId="6CC6D170" w14:textId="77777777" w:rsidR="00722037" w:rsidRPr="008D7999" w:rsidRDefault="00722037" w:rsidP="00722037">
      <w:pPr>
        <w:spacing w:after="120" w:line="276" w:lineRule="auto"/>
        <w:ind w:firstLine="567"/>
        <w:jc w:val="both"/>
        <w:rPr>
          <w:rFonts w:asciiTheme="majorHAnsi" w:hAnsiTheme="majorHAnsi" w:cstheme="majorHAnsi"/>
          <w:sz w:val="26"/>
          <w:szCs w:val="26"/>
        </w:rPr>
      </w:pPr>
      <w:proofErr w:type="spellStart"/>
      <w:r w:rsidRPr="008D7999">
        <w:rPr>
          <w:rFonts w:asciiTheme="majorHAnsi" w:hAnsiTheme="majorHAnsi" w:cstheme="majorHAnsi"/>
          <w:sz w:val="26"/>
          <w:szCs w:val="26"/>
        </w:rPr>
        <w:t>Việc</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lọt</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vào</w:t>
      </w:r>
      <w:proofErr w:type="spellEnd"/>
      <w:r w:rsidRPr="008D7999">
        <w:rPr>
          <w:rFonts w:asciiTheme="majorHAnsi" w:hAnsiTheme="majorHAnsi" w:cstheme="majorHAnsi"/>
          <w:sz w:val="26"/>
          <w:szCs w:val="26"/>
        </w:rPr>
        <w:t xml:space="preserve"> Top 10 ESG10 – 2025 </w:t>
      </w:r>
      <w:proofErr w:type="spellStart"/>
      <w:r w:rsidRPr="008D7999">
        <w:rPr>
          <w:rFonts w:asciiTheme="majorHAnsi" w:hAnsiTheme="majorHAnsi" w:cstheme="majorHAnsi"/>
          <w:sz w:val="26"/>
          <w:szCs w:val="26"/>
        </w:rPr>
        <w:t>là</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minh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chứng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rõ</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ràng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cho</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chiến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lược</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phát</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triển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bền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vững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của</w:t>
      </w:r>
      <w:proofErr w:type="spellEnd"/>
      <w:r w:rsidRPr="008D7999">
        <w:rPr>
          <w:rFonts w:asciiTheme="majorHAnsi" w:hAnsiTheme="majorHAnsi" w:cstheme="majorHAnsi"/>
          <w:sz w:val="26"/>
          <w:szCs w:val="26"/>
        </w:rPr>
        <w:t xml:space="preserve"> HIPT, </w:t>
      </w:r>
      <w:proofErr w:type="spellStart"/>
      <w:r w:rsidRPr="008D7999">
        <w:rPr>
          <w:rFonts w:asciiTheme="majorHAnsi" w:hAnsiTheme="majorHAnsi" w:cstheme="majorHAnsi"/>
          <w:sz w:val="26"/>
          <w:szCs w:val="26"/>
        </w:rPr>
        <w:t>khẳng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định</w:t>
      </w:r>
      <w:proofErr w:type="spellEnd"/>
      <w:r w:rsidRPr="008D7999">
        <w:rPr>
          <w:rFonts w:asciiTheme="majorHAnsi" w:hAnsiTheme="majorHAnsi" w:cstheme="majorHAnsi"/>
          <w:sz w:val="26"/>
          <w:szCs w:val="26"/>
        </w:rPr>
        <w:t xml:space="preserve"> cam </w:t>
      </w:r>
      <w:proofErr w:type="spellStart"/>
      <w:r w:rsidRPr="008D7999">
        <w:rPr>
          <w:rFonts w:asciiTheme="majorHAnsi" w:hAnsiTheme="majorHAnsi" w:cstheme="majorHAnsi"/>
          <w:sz w:val="26"/>
          <w:szCs w:val="26"/>
        </w:rPr>
        <w:t>kết</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của</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công</w:t>
      </w:r>
      <w:proofErr w:type="spellEnd"/>
      <w:r w:rsidRPr="008D7999">
        <w:rPr>
          <w:rFonts w:asciiTheme="majorHAnsi" w:hAnsiTheme="majorHAnsi" w:cstheme="majorHAnsi"/>
          <w:sz w:val="26"/>
          <w:szCs w:val="26"/>
        </w:rPr>
        <w:t xml:space="preserve"> ty </w:t>
      </w:r>
      <w:proofErr w:type="spellStart"/>
      <w:r w:rsidRPr="008D7999">
        <w:rPr>
          <w:rFonts w:asciiTheme="majorHAnsi" w:hAnsiTheme="majorHAnsi" w:cstheme="majorHAnsi"/>
          <w:sz w:val="26"/>
          <w:szCs w:val="26"/>
        </w:rPr>
        <w:t>trong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việc</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mang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lại</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giá</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trị</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lâu</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dài</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cho</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khách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hàng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đối</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tác</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và</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xã</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hội</w:t>
      </w:r>
      <w:proofErr w:type="spellEnd"/>
      <w:r w:rsidRPr="008D7999">
        <w:rPr>
          <w:rFonts w:asciiTheme="majorHAnsi" w:hAnsiTheme="majorHAnsi" w:cstheme="majorHAnsi"/>
          <w:sz w:val="26"/>
          <w:szCs w:val="26"/>
        </w:rPr>
        <w:t>.</w:t>
      </w:r>
    </w:p>
    <w:p w14:paraId="581B82CF" w14:textId="77777777" w:rsidR="003C12FF" w:rsidRPr="008D7999" w:rsidRDefault="003C12FF" w:rsidP="008D7999">
      <w:pPr>
        <w:spacing w:after="120" w:line="276" w:lineRule="auto"/>
        <w:jc w:val="both"/>
        <w:rPr>
          <w:rFonts w:asciiTheme="majorHAnsi" w:hAnsiTheme="majorHAnsi" w:cstheme="majorHAnsi"/>
          <w:sz w:val="26"/>
          <w:szCs w:val="26"/>
          <w:lang w:val="vi-VN"/>
        </w:rPr>
      </w:pPr>
    </w:p>
    <w:p w14:paraId="00C8075F" w14:textId="11F7DFEE" w:rsidR="0050687B" w:rsidRPr="008D7999" w:rsidRDefault="0050687B" w:rsidP="004D3979">
      <w:pPr>
        <w:pStyle w:val="ListParagraph"/>
        <w:widowControl w:val="0"/>
        <w:numPr>
          <w:ilvl w:val="0"/>
          <w:numId w:val="2"/>
        </w:numPr>
        <w:spacing w:after="120"/>
        <w:ind w:left="0" w:firstLine="567"/>
        <w:contextualSpacing w:val="0"/>
        <w:rPr>
          <w:rFonts w:asciiTheme="majorHAnsi" w:hAnsiTheme="majorHAnsi" w:cstheme="majorHAnsi"/>
          <w:b/>
          <w:sz w:val="26"/>
          <w:szCs w:val="26"/>
        </w:rPr>
      </w:pPr>
      <w:r w:rsidRPr="008D7999">
        <w:rPr>
          <w:rFonts w:asciiTheme="majorHAnsi" w:hAnsiTheme="majorHAnsi" w:cstheme="majorHAnsi"/>
          <w:b/>
          <w:sz w:val="26"/>
          <w:szCs w:val="26"/>
        </w:rPr>
        <w:t>KẾ HOẠCH HOẠT ĐỘNG</w:t>
      </w:r>
      <w:r w:rsidR="0003030F" w:rsidRPr="008D7999">
        <w:rPr>
          <w:rFonts w:asciiTheme="majorHAnsi" w:hAnsiTheme="majorHAnsi" w:cstheme="majorHAnsi"/>
          <w:b/>
          <w:sz w:val="26"/>
          <w:szCs w:val="26"/>
        </w:rPr>
        <w:t xml:space="preserve"> NIÊN ĐỘ</w:t>
      </w:r>
      <w:r w:rsidRPr="008D7999">
        <w:rPr>
          <w:rFonts w:asciiTheme="majorHAnsi" w:hAnsiTheme="majorHAnsi" w:cstheme="majorHAnsi"/>
          <w:b/>
          <w:sz w:val="26"/>
          <w:szCs w:val="26"/>
        </w:rPr>
        <w:t xml:space="preserve"> </w:t>
      </w:r>
      <w:r w:rsidR="00956701" w:rsidRPr="008D7999">
        <w:rPr>
          <w:rFonts w:asciiTheme="majorHAnsi" w:hAnsiTheme="majorHAnsi" w:cstheme="majorHAnsi"/>
          <w:b/>
          <w:sz w:val="26"/>
          <w:szCs w:val="26"/>
        </w:rPr>
        <w:t>2025-2026</w:t>
      </w:r>
    </w:p>
    <w:p w14:paraId="14CF821C" w14:textId="77777777" w:rsidR="0050687B" w:rsidRPr="008D7999" w:rsidRDefault="009622B7" w:rsidP="004D3979">
      <w:pPr>
        <w:pStyle w:val="ListParagraph"/>
        <w:widowControl w:val="0"/>
        <w:numPr>
          <w:ilvl w:val="0"/>
          <w:numId w:val="14"/>
        </w:numPr>
        <w:spacing w:after="120"/>
        <w:ind w:left="0" w:firstLine="567"/>
        <w:contextualSpacing w:val="0"/>
        <w:rPr>
          <w:rFonts w:asciiTheme="majorHAnsi" w:hAnsiTheme="majorHAnsi" w:cstheme="majorHAnsi"/>
          <w:b/>
          <w:sz w:val="26"/>
          <w:szCs w:val="26"/>
          <w:lang w:val="en-US"/>
        </w:rPr>
      </w:pPr>
      <w:proofErr w:type="spellStart"/>
      <w:r w:rsidRPr="008D7999">
        <w:rPr>
          <w:rFonts w:asciiTheme="majorHAnsi" w:hAnsiTheme="majorHAnsi" w:cstheme="majorHAnsi"/>
          <w:b/>
          <w:sz w:val="26"/>
          <w:szCs w:val="26"/>
          <w:lang w:val="en-US"/>
        </w:rPr>
        <w:t>Kế</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hoạch</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kinh</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doanh</w:t>
      </w:r>
      <w:proofErr w:type="spellEnd"/>
    </w:p>
    <w:p w14:paraId="77BF214B" w14:textId="77777777" w:rsidR="009622B7" w:rsidRPr="008D7999" w:rsidRDefault="00B85E18" w:rsidP="004D3979">
      <w:pPr>
        <w:pStyle w:val="ListParagraph"/>
        <w:widowControl w:val="0"/>
        <w:numPr>
          <w:ilvl w:val="1"/>
          <w:numId w:val="11"/>
        </w:numPr>
        <w:spacing w:after="120"/>
        <w:ind w:left="0" w:firstLine="567"/>
        <w:contextualSpacing w:val="0"/>
        <w:rPr>
          <w:rFonts w:asciiTheme="majorHAnsi" w:hAnsiTheme="majorHAnsi" w:cstheme="majorHAnsi"/>
          <w:b/>
          <w:sz w:val="26"/>
          <w:szCs w:val="26"/>
        </w:rPr>
      </w:pPr>
      <w:proofErr w:type="spellStart"/>
      <w:r w:rsidRPr="008D7999">
        <w:rPr>
          <w:rFonts w:asciiTheme="majorHAnsi" w:hAnsiTheme="majorHAnsi" w:cstheme="majorHAnsi"/>
          <w:b/>
          <w:sz w:val="26"/>
          <w:szCs w:val="26"/>
          <w:lang w:val="en-US"/>
        </w:rPr>
        <w:t>Kế</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hoạch</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doanh</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số</w:t>
      </w:r>
      <w:proofErr w:type="spellEnd"/>
    </w:p>
    <w:tbl>
      <w:tblPr>
        <w:tblW w:w="4668" w:type="pct"/>
        <w:tblInd w:w="609" w:type="dxa"/>
        <w:tblLook w:val="04A0" w:firstRow="1" w:lastRow="0" w:firstColumn="1" w:lastColumn="0" w:noHBand="0" w:noVBand="1"/>
      </w:tblPr>
      <w:tblGrid>
        <w:gridCol w:w="708"/>
        <w:gridCol w:w="4150"/>
        <w:gridCol w:w="3716"/>
      </w:tblGrid>
      <w:tr w:rsidR="00E562D8" w:rsidRPr="008D7999" w14:paraId="4BE249FD" w14:textId="77777777" w:rsidTr="00C61DAD">
        <w:trPr>
          <w:trHeight w:val="300"/>
        </w:trPr>
        <w:tc>
          <w:tcPr>
            <w:tcW w:w="5000" w:type="pct"/>
            <w:gridSpan w:val="3"/>
            <w:tcBorders>
              <w:bottom w:val="single" w:sz="4" w:space="0" w:color="auto"/>
            </w:tcBorders>
            <w:shd w:val="clear" w:color="auto" w:fill="auto"/>
            <w:noWrap/>
            <w:vAlign w:val="bottom"/>
          </w:tcPr>
          <w:p w14:paraId="7A6D3DA1" w14:textId="77777777" w:rsidR="00E562D8" w:rsidRPr="008D7999" w:rsidRDefault="00E562D8" w:rsidP="00132AFF">
            <w:pPr>
              <w:spacing w:after="0" w:line="276" w:lineRule="auto"/>
              <w:ind w:firstLine="567"/>
              <w:jc w:val="right"/>
              <w:rPr>
                <w:rFonts w:asciiTheme="majorHAnsi" w:eastAsia="Times New Roman" w:hAnsiTheme="majorHAnsi" w:cstheme="majorHAnsi"/>
                <w:bCs/>
                <w:i/>
                <w:iCs/>
                <w:color w:val="000000"/>
                <w:sz w:val="26"/>
                <w:szCs w:val="26"/>
                <w:lang w:eastAsia="vi-VN"/>
              </w:rPr>
            </w:pPr>
            <w:proofErr w:type="spellStart"/>
            <w:r w:rsidRPr="008D7999">
              <w:rPr>
                <w:rFonts w:asciiTheme="majorHAnsi" w:eastAsia="Times New Roman" w:hAnsiTheme="majorHAnsi" w:cstheme="majorHAnsi"/>
                <w:bCs/>
                <w:i/>
                <w:iCs/>
                <w:color w:val="000000"/>
                <w:sz w:val="26"/>
                <w:szCs w:val="26"/>
                <w:lang w:eastAsia="vi-VN"/>
              </w:rPr>
              <w:t>Đơn</w:t>
            </w:r>
            <w:proofErr w:type="spellEnd"/>
            <w:r w:rsidRPr="008D7999">
              <w:rPr>
                <w:rFonts w:asciiTheme="majorHAnsi" w:eastAsia="Times New Roman" w:hAnsiTheme="majorHAnsi" w:cstheme="majorHAnsi"/>
                <w:bCs/>
                <w:i/>
                <w:iCs/>
                <w:color w:val="000000"/>
                <w:sz w:val="26"/>
                <w:szCs w:val="26"/>
                <w:lang w:eastAsia="vi-VN"/>
              </w:rPr>
              <w:t xml:space="preserve"> </w:t>
            </w:r>
            <w:proofErr w:type="spellStart"/>
            <w:r w:rsidRPr="008D7999">
              <w:rPr>
                <w:rFonts w:asciiTheme="majorHAnsi" w:eastAsia="Times New Roman" w:hAnsiTheme="majorHAnsi" w:cstheme="majorHAnsi"/>
                <w:bCs/>
                <w:i/>
                <w:iCs/>
                <w:color w:val="000000"/>
                <w:sz w:val="26"/>
                <w:szCs w:val="26"/>
                <w:lang w:eastAsia="vi-VN"/>
              </w:rPr>
              <w:t>vị</w:t>
            </w:r>
            <w:proofErr w:type="spellEnd"/>
            <w:r w:rsidRPr="008D7999">
              <w:rPr>
                <w:rFonts w:asciiTheme="majorHAnsi" w:eastAsia="Times New Roman" w:hAnsiTheme="majorHAnsi" w:cstheme="majorHAnsi"/>
                <w:bCs/>
                <w:i/>
                <w:iCs/>
                <w:color w:val="000000"/>
                <w:sz w:val="26"/>
                <w:szCs w:val="26"/>
                <w:lang w:eastAsia="vi-VN"/>
              </w:rPr>
              <w:t xml:space="preserve">: </w:t>
            </w:r>
            <w:proofErr w:type="spellStart"/>
            <w:r w:rsidR="00C53A20" w:rsidRPr="008D7999">
              <w:rPr>
                <w:rFonts w:asciiTheme="majorHAnsi" w:eastAsia="Times New Roman" w:hAnsiTheme="majorHAnsi" w:cstheme="majorHAnsi"/>
                <w:bCs/>
                <w:i/>
                <w:iCs/>
                <w:color w:val="000000"/>
                <w:sz w:val="26"/>
                <w:szCs w:val="26"/>
                <w:lang w:eastAsia="vi-VN"/>
              </w:rPr>
              <w:t>Tỷ</w:t>
            </w:r>
            <w:proofErr w:type="spellEnd"/>
            <w:r w:rsidR="00C53A20" w:rsidRPr="008D7999">
              <w:rPr>
                <w:rFonts w:asciiTheme="majorHAnsi" w:eastAsia="Times New Roman" w:hAnsiTheme="majorHAnsi" w:cstheme="majorHAnsi"/>
                <w:bCs/>
                <w:i/>
                <w:iCs/>
                <w:color w:val="000000"/>
                <w:sz w:val="26"/>
                <w:szCs w:val="26"/>
                <w:lang w:eastAsia="vi-VN"/>
              </w:rPr>
              <w:t xml:space="preserve"> </w:t>
            </w:r>
            <w:proofErr w:type="spellStart"/>
            <w:r w:rsidR="00C53A20" w:rsidRPr="008D7999">
              <w:rPr>
                <w:rFonts w:asciiTheme="majorHAnsi" w:eastAsia="Times New Roman" w:hAnsiTheme="majorHAnsi" w:cstheme="majorHAnsi"/>
                <w:bCs/>
                <w:i/>
                <w:iCs/>
                <w:color w:val="000000"/>
                <w:sz w:val="26"/>
                <w:szCs w:val="26"/>
                <w:lang w:eastAsia="vi-VN"/>
              </w:rPr>
              <w:t>đồng</w:t>
            </w:r>
            <w:proofErr w:type="spellEnd"/>
          </w:p>
        </w:tc>
      </w:tr>
      <w:tr w:rsidR="00AC4EB7" w:rsidRPr="008D7999" w14:paraId="64285CE1" w14:textId="77777777" w:rsidTr="00C61DAD">
        <w:trPr>
          <w:trHeight w:val="300"/>
        </w:trPr>
        <w:tc>
          <w:tcPr>
            <w:tcW w:w="141"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bottom"/>
            <w:hideMark/>
          </w:tcPr>
          <w:p w14:paraId="433D5C88" w14:textId="77777777" w:rsidR="00E562D8" w:rsidRPr="008D7999" w:rsidRDefault="00E562D8" w:rsidP="00132AFF">
            <w:pPr>
              <w:spacing w:after="0" w:line="276" w:lineRule="auto"/>
              <w:jc w:val="center"/>
              <w:rPr>
                <w:rFonts w:asciiTheme="majorHAnsi" w:eastAsia="Times New Roman" w:hAnsiTheme="majorHAnsi" w:cstheme="majorHAnsi"/>
                <w:b/>
                <w:bCs/>
                <w:color w:val="FFFFFF" w:themeColor="background1"/>
                <w:sz w:val="26"/>
                <w:szCs w:val="26"/>
                <w:lang w:val="vi-VN" w:eastAsia="vi-VN"/>
              </w:rPr>
            </w:pPr>
            <w:r w:rsidRPr="008D7999">
              <w:rPr>
                <w:rFonts w:asciiTheme="majorHAnsi" w:eastAsia="Times New Roman" w:hAnsiTheme="majorHAnsi" w:cstheme="majorHAnsi"/>
                <w:b/>
                <w:bCs/>
                <w:color w:val="FFFFFF" w:themeColor="background1"/>
                <w:sz w:val="26"/>
                <w:szCs w:val="26"/>
                <w:lang w:val="vi-VN" w:eastAsia="vi-VN"/>
              </w:rPr>
              <w:t>STT</w:t>
            </w:r>
          </w:p>
        </w:tc>
        <w:tc>
          <w:tcPr>
            <w:tcW w:w="2556"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bottom"/>
            <w:hideMark/>
          </w:tcPr>
          <w:p w14:paraId="24139D48" w14:textId="77777777" w:rsidR="00E562D8" w:rsidRPr="008D7999" w:rsidRDefault="00E562D8" w:rsidP="00132AFF">
            <w:pPr>
              <w:spacing w:after="0" w:line="276" w:lineRule="auto"/>
              <w:jc w:val="center"/>
              <w:rPr>
                <w:rFonts w:asciiTheme="majorHAnsi" w:eastAsia="Times New Roman" w:hAnsiTheme="majorHAnsi" w:cstheme="majorHAnsi"/>
                <w:b/>
                <w:bCs/>
                <w:color w:val="FFFFFF" w:themeColor="background1"/>
                <w:sz w:val="26"/>
                <w:szCs w:val="26"/>
                <w:lang w:val="vi-VN" w:eastAsia="vi-VN"/>
              </w:rPr>
            </w:pPr>
            <w:r w:rsidRPr="008D7999">
              <w:rPr>
                <w:rFonts w:asciiTheme="majorHAnsi" w:eastAsia="Times New Roman" w:hAnsiTheme="majorHAnsi" w:cstheme="majorHAnsi"/>
                <w:b/>
                <w:bCs/>
                <w:color w:val="FFFFFF" w:themeColor="background1"/>
                <w:sz w:val="26"/>
                <w:szCs w:val="26"/>
                <w:lang w:val="vi-VN" w:eastAsia="vi-VN"/>
              </w:rPr>
              <w:t>Chỉ tiêu</w:t>
            </w:r>
          </w:p>
        </w:tc>
        <w:tc>
          <w:tcPr>
            <w:tcW w:w="230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bottom"/>
            <w:hideMark/>
          </w:tcPr>
          <w:p w14:paraId="1F859EC3" w14:textId="6D565A1E" w:rsidR="00E562D8" w:rsidRPr="008D7999" w:rsidRDefault="00E562D8" w:rsidP="00205755">
            <w:pPr>
              <w:spacing w:after="0" w:line="276" w:lineRule="auto"/>
              <w:jc w:val="center"/>
              <w:rPr>
                <w:rFonts w:asciiTheme="majorHAnsi" w:eastAsia="Times New Roman" w:hAnsiTheme="majorHAnsi" w:cstheme="majorHAnsi"/>
                <w:b/>
                <w:bCs/>
                <w:color w:val="FFFFFF" w:themeColor="background1"/>
                <w:sz w:val="26"/>
                <w:szCs w:val="26"/>
                <w:lang w:eastAsia="vi-VN"/>
              </w:rPr>
            </w:pPr>
            <w:r w:rsidRPr="008D7999">
              <w:rPr>
                <w:rFonts w:asciiTheme="majorHAnsi" w:eastAsia="Times New Roman" w:hAnsiTheme="majorHAnsi" w:cstheme="majorHAnsi"/>
                <w:b/>
                <w:bCs/>
                <w:color w:val="FFFFFF" w:themeColor="background1"/>
                <w:sz w:val="26"/>
                <w:szCs w:val="26"/>
                <w:lang w:val="vi-VN" w:eastAsia="vi-VN"/>
              </w:rPr>
              <w:t>Kế hoạch</w:t>
            </w:r>
            <w:r w:rsidR="00C0084D" w:rsidRPr="008D7999">
              <w:rPr>
                <w:rFonts w:asciiTheme="majorHAnsi" w:eastAsia="Times New Roman" w:hAnsiTheme="majorHAnsi" w:cstheme="majorHAnsi"/>
                <w:b/>
                <w:bCs/>
                <w:color w:val="FFFFFF" w:themeColor="background1"/>
                <w:sz w:val="26"/>
                <w:szCs w:val="26"/>
                <w:lang w:eastAsia="vi-VN"/>
              </w:rPr>
              <w:t xml:space="preserve"> </w:t>
            </w:r>
            <w:r w:rsidR="00956701" w:rsidRPr="008D7999">
              <w:rPr>
                <w:rFonts w:asciiTheme="majorHAnsi" w:eastAsia="Times New Roman" w:hAnsiTheme="majorHAnsi" w:cstheme="majorHAnsi"/>
                <w:b/>
                <w:bCs/>
                <w:color w:val="FFFFFF" w:themeColor="background1"/>
                <w:sz w:val="26"/>
                <w:szCs w:val="26"/>
                <w:lang w:eastAsia="vi-VN"/>
              </w:rPr>
              <w:t>2025-2026</w:t>
            </w:r>
          </w:p>
        </w:tc>
      </w:tr>
      <w:tr w:rsidR="003B73AE" w:rsidRPr="008D7999" w14:paraId="4F9A78AC" w14:textId="77777777" w:rsidTr="00C61DAD">
        <w:trPr>
          <w:trHeight w:val="285"/>
        </w:trPr>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00CDC" w14:textId="77777777" w:rsidR="00E562D8" w:rsidRPr="008D7999" w:rsidRDefault="00E562D8" w:rsidP="00132AFF">
            <w:pPr>
              <w:spacing w:after="0" w:line="276" w:lineRule="auto"/>
              <w:jc w:val="center"/>
              <w:rPr>
                <w:rFonts w:asciiTheme="majorHAnsi" w:eastAsia="Times New Roman" w:hAnsiTheme="majorHAnsi" w:cstheme="majorHAnsi"/>
                <w:color w:val="000000"/>
                <w:sz w:val="26"/>
                <w:szCs w:val="26"/>
                <w:lang w:val="vi-VN" w:eastAsia="vi-VN"/>
              </w:rPr>
            </w:pPr>
            <w:r w:rsidRPr="008D7999">
              <w:rPr>
                <w:rFonts w:asciiTheme="majorHAnsi" w:eastAsia="Times New Roman" w:hAnsiTheme="majorHAnsi" w:cstheme="majorHAnsi"/>
                <w:color w:val="000000"/>
                <w:sz w:val="26"/>
                <w:szCs w:val="26"/>
                <w:lang w:val="vi-VN" w:eastAsia="vi-VN"/>
              </w:rPr>
              <w:t>1</w:t>
            </w:r>
          </w:p>
        </w:tc>
        <w:tc>
          <w:tcPr>
            <w:tcW w:w="2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A4E0D" w14:textId="3AFB4525" w:rsidR="00E562D8" w:rsidRPr="008D7999" w:rsidRDefault="00E562D8" w:rsidP="00132AFF">
            <w:pPr>
              <w:spacing w:after="0" w:line="276" w:lineRule="auto"/>
              <w:rPr>
                <w:rFonts w:asciiTheme="majorHAnsi" w:eastAsia="Times New Roman" w:hAnsiTheme="majorHAnsi" w:cstheme="majorHAnsi"/>
                <w:color w:val="000000"/>
                <w:sz w:val="26"/>
                <w:szCs w:val="26"/>
                <w:lang w:eastAsia="vi-VN"/>
              </w:rPr>
            </w:pPr>
            <w:r w:rsidRPr="008D7999">
              <w:rPr>
                <w:rFonts w:asciiTheme="majorHAnsi" w:eastAsia="Times New Roman" w:hAnsiTheme="majorHAnsi" w:cstheme="majorHAnsi"/>
                <w:color w:val="000000"/>
                <w:sz w:val="26"/>
                <w:szCs w:val="26"/>
                <w:lang w:val="vi-VN" w:eastAsia="vi-VN"/>
              </w:rPr>
              <w:t>Doanh thu</w:t>
            </w:r>
            <w:r w:rsidR="00CC5A65" w:rsidRPr="008D7999">
              <w:rPr>
                <w:rFonts w:asciiTheme="majorHAnsi" w:eastAsia="Times New Roman" w:hAnsiTheme="majorHAnsi" w:cstheme="majorHAnsi"/>
                <w:color w:val="000000"/>
                <w:sz w:val="26"/>
                <w:szCs w:val="26"/>
                <w:lang w:eastAsia="vi-VN"/>
              </w:rPr>
              <w:t xml:space="preserve"> </w:t>
            </w:r>
          </w:p>
        </w:tc>
        <w:tc>
          <w:tcPr>
            <w:tcW w:w="23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114BEC" w14:textId="6294F22F" w:rsidR="00E562D8" w:rsidRPr="008D7999" w:rsidRDefault="000B0D2A" w:rsidP="00132AFF">
            <w:pPr>
              <w:spacing w:after="0" w:line="276" w:lineRule="auto"/>
              <w:jc w:val="right"/>
              <w:rPr>
                <w:rFonts w:asciiTheme="majorHAnsi" w:eastAsia="Times New Roman" w:hAnsiTheme="majorHAnsi" w:cstheme="majorHAnsi"/>
                <w:color w:val="000000"/>
                <w:sz w:val="26"/>
                <w:szCs w:val="26"/>
                <w:lang w:eastAsia="vi-VN"/>
              </w:rPr>
            </w:pPr>
            <w:r w:rsidRPr="008D7999">
              <w:rPr>
                <w:rFonts w:asciiTheme="majorHAnsi" w:eastAsia="Times New Roman" w:hAnsiTheme="majorHAnsi" w:cstheme="majorHAnsi"/>
                <w:color w:val="000000"/>
                <w:sz w:val="26"/>
                <w:szCs w:val="26"/>
                <w:lang w:eastAsia="vi-VN"/>
              </w:rPr>
              <w:t>1000</w:t>
            </w:r>
          </w:p>
        </w:tc>
      </w:tr>
      <w:tr w:rsidR="00F33E9B" w:rsidRPr="008D7999" w14:paraId="32414B5D" w14:textId="77777777" w:rsidTr="00C61DAD">
        <w:trPr>
          <w:trHeight w:val="285"/>
        </w:trPr>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581C48" w14:textId="0DF4F692" w:rsidR="00F33E9B" w:rsidRPr="008D7999" w:rsidRDefault="00F33E9B" w:rsidP="00132AFF">
            <w:pPr>
              <w:spacing w:after="0" w:line="276" w:lineRule="auto"/>
              <w:jc w:val="center"/>
              <w:rPr>
                <w:rFonts w:asciiTheme="majorHAnsi" w:eastAsia="Times New Roman" w:hAnsiTheme="majorHAnsi" w:cstheme="majorHAnsi"/>
                <w:color w:val="000000"/>
                <w:sz w:val="26"/>
                <w:szCs w:val="26"/>
                <w:lang w:eastAsia="vi-VN"/>
              </w:rPr>
            </w:pPr>
            <w:r w:rsidRPr="008D7999">
              <w:rPr>
                <w:rFonts w:asciiTheme="majorHAnsi" w:eastAsia="Times New Roman" w:hAnsiTheme="majorHAnsi" w:cstheme="majorHAnsi"/>
                <w:color w:val="000000"/>
                <w:sz w:val="26"/>
                <w:szCs w:val="26"/>
                <w:lang w:eastAsia="vi-VN"/>
              </w:rPr>
              <w:t>2</w:t>
            </w:r>
          </w:p>
        </w:tc>
        <w:tc>
          <w:tcPr>
            <w:tcW w:w="25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41BF5D" w14:textId="63B4D2D3" w:rsidR="00F33E9B" w:rsidRPr="008D7999" w:rsidRDefault="00F33E9B" w:rsidP="000B0D2A">
            <w:pPr>
              <w:spacing w:after="0" w:line="276" w:lineRule="auto"/>
              <w:rPr>
                <w:rFonts w:asciiTheme="majorHAnsi" w:eastAsia="Times New Roman" w:hAnsiTheme="majorHAnsi" w:cstheme="majorHAnsi"/>
                <w:color w:val="000000"/>
                <w:sz w:val="26"/>
                <w:szCs w:val="26"/>
                <w:lang w:eastAsia="vi-VN"/>
              </w:rPr>
            </w:pPr>
            <w:r w:rsidRPr="008D7999">
              <w:rPr>
                <w:rFonts w:asciiTheme="majorHAnsi" w:eastAsia="Times New Roman" w:hAnsiTheme="majorHAnsi" w:cstheme="majorHAnsi"/>
                <w:color w:val="000000"/>
                <w:sz w:val="26"/>
                <w:szCs w:val="26"/>
                <w:lang w:eastAsia="vi-VN"/>
              </w:rPr>
              <w:t xml:space="preserve">Lợi </w:t>
            </w:r>
            <w:proofErr w:type="spellStart"/>
            <w:r w:rsidRPr="008D7999">
              <w:rPr>
                <w:rFonts w:asciiTheme="majorHAnsi" w:eastAsia="Times New Roman" w:hAnsiTheme="majorHAnsi" w:cstheme="majorHAnsi"/>
                <w:color w:val="000000"/>
                <w:sz w:val="26"/>
                <w:szCs w:val="26"/>
                <w:lang w:eastAsia="vi-VN"/>
              </w:rPr>
              <w:t>nhuận</w:t>
            </w:r>
            <w:proofErr w:type="spellEnd"/>
            <w:r w:rsidRPr="008D7999">
              <w:rPr>
                <w:rFonts w:asciiTheme="majorHAnsi" w:eastAsia="Times New Roman" w:hAnsiTheme="majorHAnsi" w:cstheme="majorHAnsi"/>
                <w:color w:val="000000"/>
                <w:sz w:val="26"/>
                <w:szCs w:val="26"/>
                <w:lang w:eastAsia="vi-VN"/>
              </w:rPr>
              <w:t xml:space="preserve"> </w:t>
            </w:r>
          </w:p>
        </w:tc>
        <w:tc>
          <w:tcPr>
            <w:tcW w:w="23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571806" w14:textId="625DF6D6" w:rsidR="00F33E9B" w:rsidRPr="008D7999" w:rsidRDefault="000B0D2A" w:rsidP="00132AFF">
            <w:pPr>
              <w:spacing w:after="0" w:line="276" w:lineRule="auto"/>
              <w:jc w:val="right"/>
              <w:rPr>
                <w:rFonts w:asciiTheme="majorHAnsi" w:eastAsia="Times New Roman" w:hAnsiTheme="majorHAnsi" w:cstheme="majorHAnsi"/>
                <w:color w:val="000000"/>
                <w:sz w:val="26"/>
                <w:szCs w:val="26"/>
                <w:lang w:eastAsia="vi-VN"/>
              </w:rPr>
            </w:pPr>
            <w:r w:rsidRPr="008D7999">
              <w:rPr>
                <w:rFonts w:asciiTheme="majorHAnsi" w:eastAsia="Times New Roman" w:hAnsiTheme="majorHAnsi" w:cstheme="majorHAnsi"/>
                <w:color w:val="000000"/>
                <w:sz w:val="26"/>
                <w:szCs w:val="26"/>
                <w:lang w:eastAsia="vi-VN"/>
              </w:rPr>
              <w:t>20</w:t>
            </w:r>
          </w:p>
        </w:tc>
      </w:tr>
    </w:tbl>
    <w:p w14:paraId="3EC11ACA" w14:textId="1F967AFC" w:rsidR="00DD03FD" w:rsidRPr="008D7999" w:rsidRDefault="00DA601B" w:rsidP="007102F4">
      <w:pPr>
        <w:spacing w:before="240"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T</w:t>
      </w:r>
      <w:proofErr w:type="spellStart"/>
      <w:r w:rsidR="002907DB" w:rsidRPr="008D7999">
        <w:rPr>
          <w:rFonts w:asciiTheme="majorHAnsi" w:hAnsiTheme="majorHAnsi" w:cstheme="majorHAnsi"/>
          <w:sz w:val="26"/>
          <w:szCs w:val="26"/>
        </w:rPr>
        <w:t>hị</w:t>
      </w:r>
      <w:proofErr w:type="spellEnd"/>
      <w:r w:rsidR="002907DB" w:rsidRPr="008D7999">
        <w:rPr>
          <w:rFonts w:asciiTheme="majorHAnsi" w:hAnsiTheme="majorHAnsi" w:cstheme="majorHAnsi"/>
          <w:sz w:val="26"/>
          <w:szCs w:val="26"/>
        </w:rPr>
        <w:t xml:space="preserve"> </w:t>
      </w:r>
      <w:proofErr w:type="spellStart"/>
      <w:r w:rsidR="002907DB" w:rsidRPr="008D7999">
        <w:rPr>
          <w:rFonts w:asciiTheme="majorHAnsi" w:hAnsiTheme="majorHAnsi" w:cstheme="majorHAnsi"/>
          <w:sz w:val="26"/>
          <w:szCs w:val="26"/>
        </w:rPr>
        <w:t>trường</w:t>
      </w:r>
      <w:proofErr w:type="spellEnd"/>
      <w:r w:rsidR="002907DB"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nội</w:t>
      </w:r>
      <w:proofErr w:type="spellEnd"/>
      <w:r w:rsidRPr="008D7999">
        <w:rPr>
          <w:rFonts w:asciiTheme="majorHAnsi" w:hAnsiTheme="majorHAnsi" w:cstheme="majorHAnsi"/>
          <w:sz w:val="26"/>
          <w:szCs w:val="26"/>
          <w:lang w:val="vi-VN"/>
        </w:rPr>
        <w:t xml:space="preserve"> địa </w:t>
      </w:r>
      <w:proofErr w:type="spellStart"/>
      <w:r w:rsidR="00F9242D" w:rsidRPr="008D7999">
        <w:rPr>
          <w:rFonts w:asciiTheme="majorHAnsi" w:hAnsiTheme="majorHAnsi" w:cstheme="majorHAnsi"/>
          <w:sz w:val="26"/>
          <w:szCs w:val="26"/>
        </w:rPr>
        <w:t>vẫn</w:t>
      </w:r>
      <w:proofErr w:type="spellEnd"/>
      <w:r w:rsidR="00F9242D" w:rsidRPr="008D7999">
        <w:rPr>
          <w:rFonts w:asciiTheme="majorHAnsi" w:hAnsiTheme="majorHAnsi" w:cstheme="majorHAnsi"/>
          <w:sz w:val="26"/>
          <w:szCs w:val="26"/>
        </w:rPr>
        <w:t xml:space="preserve"> </w:t>
      </w:r>
      <w:proofErr w:type="spellStart"/>
      <w:r w:rsidR="00F9242D" w:rsidRPr="008D7999">
        <w:rPr>
          <w:rFonts w:asciiTheme="majorHAnsi" w:hAnsiTheme="majorHAnsi" w:cstheme="majorHAnsi"/>
          <w:sz w:val="26"/>
          <w:szCs w:val="26"/>
        </w:rPr>
        <w:t>gặp</w:t>
      </w:r>
      <w:proofErr w:type="spellEnd"/>
      <w:r w:rsidR="00F9242D" w:rsidRPr="008D7999">
        <w:rPr>
          <w:rFonts w:asciiTheme="majorHAnsi" w:hAnsiTheme="majorHAnsi" w:cstheme="majorHAnsi"/>
          <w:sz w:val="26"/>
          <w:szCs w:val="26"/>
        </w:rPr>
        <w:t xml:space="preserve"> </w:t>
      </w:r>
      <w:proofErr w:type="spellStart"/>
      <w:r w:rsidR="00F9242D" w:rsidRPr="008D7999">
        <w:rPr>
          <w:rFonts w:asciiTheme="majorHAnsi" w:hAnsiTheme="majorHAnsi" w:cstheme="majorHAnsi"/>
          <w:sz w:val="26"/>
          <w:szCs w:val="26"/>
        </w:rPr>
        <w:t>nhiều</w:t>
      </w:r>
      <w:proofErr w:type="spellEnd"/>
      <w:r w:rsidR="00F9242D" w:rsidRPr="008D7999">
        <w:rPr>
          <w:rFonts w:asciiTheme="majorHAnsi" w:hAnsiTheme="majorHAnsi" w:cstheme="majorHAnsi"/>
          <w:sz w:val="26"/>
          <w:szCs w:val="26"/>
        </w:rPr>
        <w:t xml:space="preserve"> </w:t>
      </w:r>
      <w:proofErr w:type="spellStart"/>
      <w:r w:rsidR="00F9242D" w:rsidRPr="008D7999">
        <w:rPr>
          <w:rFonts w:asciiTheme="majorHAnsi" w:hAnsiTheme="majorHAnsi" w:cstheme="majorHAnsi"/>
          <w:sz w:val="26"/>
          <w:szCs w:val="26"/>
        </w:rPr>
        <w:t>khó</w:t>
      </w:r>
      <w:proofErr w:type="spellEnd"/>
      <w:r w:rsidR="00F9242D" w:rsidRPr="008D7999">
        <w:rPr>
          <w:rFonts w:asciiTheme="majorHAnsi" w:hAnsiTheme="majorHAnsi" w:cstheme="majorHAnsi"/>
          <w:sz w:val="26"/>
          <w:szCs w:val="26"/>
        </w:rPr>
        <w:t xml:space="preserve"> </w:t>
      </w:r>
      <w:proofErr w:type="spellStart"/>
      <w:r w:rsidR="00F9242D" w:rsidRPr="008D7999">
        <w:rPr>
          <w:rFonts w:asciiTheme="majorHAnsi" w:hAnsiTheme="majorHAnsi" w:cstheme="majorHAnsi"/>
          <w:sz w:val="26"/>
          <w:szCs w:val="26"/>
        </w:rPr>
        <w:t>khăn</w:t>
      </w:r>
      <w:proofErr w:type="spellEnd"/>
      <w:r w:rsidR="00F9242D" w:rsidRPr="008D7999">
        <w:rPr>
          <w:rFonts w:asciiTheme="majorHAnsi" w:hAnsiTheme="majorHAnsi" w:cstheme="majorHAnsi"/>
          <w:sz w:val="26"/>
          <w:szCs w:val="26"/>
        </w:rPr>
        <w:t xml:space="preserve"> </w:t>
      </w:r>
      <w:proofErr w:type="spellStart"/>
      <w:r w:rsidR="00F9242D" w:rsidRPr="008D7999">
        <w:rPr>
          <w:rFonts w:asciiTheme="majorHAnsi" w:hAnsiTheme="majorHAnsi" w:cstheme="majorHAnsi"/>
          <w:sz w:val="26"/>
          <w:szCs w:val="26"/>
        </w:rPr>
        <w:t>cùng</w:t>
      </w:r>
      <w:proofErr w:type="spellEnd"/>
      <w:r w:rsidR="00F9242D" w:rsidRPr="008D7999">
        <w:rPr>
          <w:rFonts w:asciiTheme="majorHAnsi" w:hAnsiTheme="majorHAnsi" w:cstheme="majorHAnsi"/>
          <w:sz w:val="26"/>
          <w:szCs w:val="26"/>
        </w:rPr>
        <w:t xml:space="preserve"> </w:t>
      </w:r>
      <w:proofErr w:type="spellStart"/>
      <w:r w:rsidR="00F9242D" w:rsidRPr="008D7999">
        <w:rPr>
          <w:rFonts w:asciiTheme="majorHAnsi" w:hAnsiTheme="majorHAnsi" w:cstheme="majorHAnsi"/>
          <w:sz w:val="26"/>
          <w:szCs w:val="26"/>
        </w:rPr>
        <w:t>với</w:t>
      </w:r>
      <w:proofErr w:type="spellEnd"/>
      <w:r w:rsidR="003B1430" w:rsidRPr="008D7999">
        <w:rPr>
          <w:rFonts w:asciiTheme="majorHAnsi" w:hAnsiTheme="majorHAnsi" w:cstheme="majorHAnsi"/>
          <w:sz w:val="26"/>
          <w:szCs w:val="26"/>
          <w:lang w:val="vi-VN"/>
        </w:rPr>
        <w:t xml:space="preserve"> </w:t>
      </w:r>
      <w:r w:rsidR="00E97CA4" w:rsidRPr="008D7999">
        <w:rPr>
          <w:rFonts w:asciiTheme="majorHAnsi" w:hAnsiTheme="majorHAnsi" w:cstheme="majorHAnsi"/>
          <w:sz w:val="26"/>
          <w:szCs w:val="26"/>
          <w:lang w:val="vi-VN"/>
        </w:rPr>
        <w:t>việc suy thoái kinh tế toàn cầu</w:t>
      </w:r>
      <w:r w:rsidR="00C45BC3" w:rsidRPr="008D7999">
        <w:rPr>
          <w:rFonts w:asciiTheme="majorHAnsi" w:hAnsiTheme="majorHAnsi" w:cstheme="majorHAnsi"/>
          <w:sz w:val="26"/>
          <w:szCs w:val="26"/>
          <w:lang w:val="vi-VN"/>
        </w:rPr>
        <w:t xml:space="preserve">, có thể gây ảnh hưởng tới thời gian triển khai </w:t>
      </w:r>
      <w:proofErr w:type="spellStart"/>
      <w:r w:rsidR="00F9242D" w:rsidRPr="008D7999">
        <w:rPr>
          <w:rFonts w:asciiTheme="majorHAnsi" w:hAnsiTheme="majorHAnsi" w:cstheme="majorHAnsi"/>
          <w:sz w:val="26"/>
          <w:szCs w:val="26"/>
        </w:rPr>
        <w:t>và</w:t>
      </w:r>
      <w:proofErr w:type="spellEnd"/>
      <w:r w:rsidR="00F9242D" w:rsidRPr="008D7999">
        <w:rPr>
          <w:rFonts w:asciiTheme="majorHAnsi" w:hAnsiTheme="majorHAnsi" w:cstheme="majorHAnsi"/>
          <w:sz w:val="26"/>
          <w:szCs w:val="26"/>
        </w:rPr>
        <w:t xml:space="preserve"> </w:t>
      </w:r>
      <w:proofErr w:type="spellStart"/>
      <w:r w:rsidR="00F9242D" w:rsidRPr="008D7999">
        <w:rPr>
          <w:rFonts w:asciiTheme="majorHAnsi" w:hAnsiTheme="majorHAnsi" w:cstheme="majorHAnsi"/>
          <w:sz w:val="26"/>
          <w:szCs w:val="26"/>
        </w:rPr>
        <w:t>biên</w:t>
      </w:r>
      <w:proofErr w:type="spellEnd"/>
      <w:r w:rsidR="00F9242D" w:rsidRPr="008D7999">
        <w:rPr>
          <w:rFonts w:asciiTheme="majorHAnsi" w:hAnsiTheme="majorHAnsi" w:cstheme="majorHAnsi"/>
          <w:sz w:val="26"/>
          <w:szCs w:val="26"/>
        </w:rPr>
        <w:t xml:space="preserve"> </w:t>
      </w:r>
      <w:proofErr w:type="spellStart"/>
      <w:r w:rsidR="00F9242D" w:rsidRPr="008D7999">
        <w:rPr>
          <w:rFonts w:asciiTheme="majorHAnsi" w:hAnsiTheme="majorHAnsi" w:cstheme="majorHAnsi"/>
          <w:sz w:val="26"/>
          <w:szCs w:val="26"/>
        </w:rPr>
        <w:t>lợi</w:t>
      </w:r>
      <w:proofErr w:type="spellEnd"/>
      <w:r w:rsidR="00F9242D" w:rsidRPr="008D7999">
        <w:rPr>
          <w:rFonts w:asciiTheme="majorHAnsi" w:hAnsiTheme="majorHAnsi" w:cstheme="majorHAnsi"/>
          <w:sz w:val="26"/>
          <w:szCs w:val="26"/>
        </w:rPr>
        <w:t xml:space="preserve"> </w:t>
      </w:r>
      <w:proofErr w:type="spellStart"/>
      <w:r w:rsidR="00F9242D" w:rsidRPr="008D7999">
        <w:rPr>
          <w:rFonts w:asciiTheme="majorHAnsi" w:hAnsiTheme="majorHAnsi" w:cstheme="majorHAnsi"/>
          <w:sz w:val="26"/>
          <w:szCs w:val="26"/>
        </w:rPr>
        <w:t>nhuận</w:t>
      </w:r>
      <w:proofErr w:type="spellEnd"/>
      <w:r w:rsidR="00F9242D" w:rsidRPr="008D7999">
        <w:rPr>
          <w:rFonts w:asciiTheme="majorHAnsi" w:hAnsiTheme="majorHAnsi" w:cstheme="majorHAnsi"/>
          <w:sz w:val="26"/>
          <w:szCs w:val="26"/>
        </w:rPr>
        <w:t xml:space="preserve"> </w:t>
      </w:r>
      <w:proofErr w:type="spellStart"/>
      <w:r w:rsidR="00F9242D" w:rsidRPr="008D7999">
        <w:rPr>
          <w:rFonts w:asciiTheme="majorHAnsi" w:hAnsiTheme="majorHAnsi" w:cstheme="majorHAnsi"/>
          <w:sz w:val="26"/>
          <w:szCs w:val="26"/>
        </w:rPr>
        <w:t>của</w:t>
      </w:r>
      <w:proofErr w:type="spellEnd"/>
      <w:r w:rsidR="00F9242D" w:rsidRPr="008D7999">
        <w:rPr>
          <w:rFonts w:asciiTheme="majorHAnsi" w:hAnsiTheme="majorHAnsi" w:cstheme="majorHAnsi"/>
          <w:sz w:val="26"/>
          <w:szCs w:val="26"/>
        </w:rPr>
        <w:t xml:space="preserve"> </w:t>
      </w:r>
      <w:proofErr w:type="spellStart"/>
      <w:r w:rsidR="00F9242D" w:rsidRPr="008D7999">
        <w:rPr>
          <w:rFonts w:asciiTheme="majorHAnsi" w:hAnsiTheme="majorHAnsi" w:cstheme="majorHAnsi"/>
          <w:sz w:val="26"/>
          <w:szCs w:val="26"/>
        </w:rPr>
        <w:t>nhiều</w:t>
      </w:r>
      <w:proofErr w:type="spellEnd"/>
      <w:r w:rsidR="00C45BC3" w:rsidRPr="008D7999">
        <w:rPr>
          <w:rFonts w:asciiTheme="majorHAnsi" w:hAnsiTheme="majorHAnsi" w:cstheme="majorHAnsi"/>
          <w:sz w:val="26"/>
          <w:szCs w:val="26"/>
          <w:lang w:val="vi-VN"/>
        </w:rPr>
        <w:t xml:space="preserve"> dự án của Công ty.</w:t>
      </w:r>
    </w:p>
    <w:p w14:paraId="23EEF884" w14:textId="2BF39C31" w:rsidR="00487A61" w:rsidRPr="008D7999" w:rsidRDefault="00F011F4" w:rsidP="00487A61">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Việc kiể</w:t>
      </w:r>
      <w:r w:rsidR="00404B22" w:rsidRPr="008D7999">
        <w:rPr>
          <w:rFonts w:asciiTheme="majorHAnsi" w:hAnsiTheme="majorHAnsi" w:cstheme="majorHAnsi"/>
          <w:sz w:val="26"/>
          <w:szCs w:val="26"/>
          <w:lang w:val="vi-VN"/>
        </w:rPr>
        <w:t xml:space="preserve">m soát chi phí, đặc biệt là chi phí vận hành, chi phí quản lý, chi phí dự án </w:t>
      </w:r>
      <w:r w:rsidR="004F6360" w:rsidRPr="008D7999">
        <w:rPr>
          <w:rFonts w:asciiTheme="majorHAnsi" w:hAnsiTheme="majorHAnsi" w:cstheme="majorHAnsi"/>
          <w:sz w:val="26"/>
          <w:szCs w:val="26"/>
          <w:lang w:val="vi-VN"/>
        </w:rPr>
        <w:t xml:space="preserve">tiếp tục </w:t>
      </w:r>
      <w:r w:rsidR="00404B22" w:rsidRPr="008D7999">
        <w:rPr>
          <w:rFonts w:asciiTheme="majorHAnsi" w:hAnsiTheme="majorHAnsi" w:cstheme="majorHAnsi"/>
          <w:sz w:val="26"/>
          <w:szCs w:val="26"/>
          <w:lang w:val="vi-VN"/>
        </w:rPr>
        <w:t>là những ưu tiên hàng đầu của Ban điề</w:t>
      </w:r>
      <w:r w:rsidR="006F475F" w:rsidRPr="008D7999">
        <w:rPr>
          <w:rFonts w:asciiTheme="majorHAnsi" w:hAnsiTheme="majorHAnsi" w:cstheme="majorHAnsi"/>
          <w:sz w:val="26"/>
          <w:szCs w:val="26"/>
          <w:lang w:val="vi-VN"/>
        </w:rPr>
        <w:t xml:space="preserve">u hành trong năm </w:t>
      </w:r>
      <w:r w:rsidR="00B65A9F" w:rsidRPr="008D7999">
        <w:rPr>
          <w:rFonts w:asciiTheme="majorHAnsi" w:hAnsiTheme="majorHAnsi" w:cstheme="majorHAnsi"/>
          <w:sz w:val="26"/>
          <w:szCs w:val="26"/>
          <w:lang w:val="vi-VN"/>
        </w:rPr>
        <w:t>2025-2026</w:t>
      </w:r>
      <w:r w:rsidR="006F475F" w:rsidRPr="008D7999">
        <w:rPr>
          <w:rFonts w:asciiTheme="majorHAnsi" w:hAnsiTheme="majorHAnsi" w:cstheme="majorHAnsi"/>
          <w:sz w:val="26"/>
          <w:szCs w:val="26"/>
          <w:lang w:val="vi-VN"/>
        </w:rPr>
        <w:t>. Chi phí từng dự án, bao gồm chi phí nhân lực, chi phí dòng tiền của dự án, được thống kê và dự phóng đầy đủ ngay từ khi lập phương án kinh doanh.</w:t>
      </w:r>
      <w:r w:rsidR="0024712F" w:rsidRPr="008D7999">
        <w:rPr>
          <w:rFonts w:asciiTheme="majorHAnsi" w:hAnsiTheme="majorHAnsi" w:cstheme="majorHAnsi"/>
          <w:sz w:val="26"/>
          <w:szCs w:val="26"/>
          <w:lang w:val="vi-VN"/>
        </w:rPr>
        <w:t xml:space="preserve"> Đồng thời, việc tính công kỹ thuật trong các dự án tiếp tục được cải tiến </w:t>
      </w:r>
      <w:r w:rsidR="000520C6" w:rsidRPr="008D7999">
        <w:rPr>
          <w:rFonts w:asciiTheme="majorHAnsi" w:hAnsiTheme="majorHAnsi" w:cstheme="majorHAnsi"/>
          <w:sz w:val="26"/>
          <w:szCs w:val="26"/>
          <w:lang w:val="vi-VN"/>
        </w:rPr>
        <w:t xml:space="preserve">phù hợp </w:t>
      </w:r>
      <w:r w:rsidR="00D203D0" w:rsidRPr="008D7999">
        <w:rPr>
          <w:rFonts w:asciiTheme="majorHAnsi" w:hAnsiTheme="majorHAnsi" w:cstheme="majorHAnsi"/>
          <w:sz w:val="26"/>
          <w:szCs w:val="26"/>
          <w:lang w:val="vi-VN"/>
        </w:rPr>
        <w:t xml:space="preserve">sau khi đã </w:t>
      </w:r>
      <w:r w:rsidR="008A6033" w:rsidRPr="008D7999">
        <w:rPr>
          <w:rFonts w:asciiTheme="majorHAnsi" w:hAnsiTheme="majorHAnsi" w:cstheme="majorHAnsi"/>
          <w:sz w:val="26"/>
          <w:szCs w:val="26"/>
          <w:lang w:val="vi-VN"/>
        </w:rPr>
        <w:t xml:space="preserve">được triển khai và vận hành tương đối tốt trong năm </w:t>
      </w:r>
      <w:r w:rsidR="004200A6" w:rsidRPr="008D7999">
        <w:rPr>
          <w:rFonts w:asciiTheme="majorHAnsi" w:hAnsiTheme="majorHAnsi" w:cstheme="majorHAnsi"/>
          <w:sz w:val="26"/>
          <w:szCs w:val="26"/>
          <w:lang w:val="vi-VN"/>
        </w:rPr>
        <w:t>2024-2025.</w:t>
      </w:r>
    </w:p>
    <w:p w14:paraId="3BC24217" w14:textId="55A562D8" w:rsidR="00487A61" w:rsidRPr="008D7999" w:rsidRDefault="009F101E" w:rsidP="00487A61">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Việc</w:t>
      </w:r>
      <w:r w:rsidR="00487A61" w:rsidRPr="008D7999">
        <w:rPr>
          <w:rFonts w:asciiTheme="majorHAnsi" w:hAnsiTheme="majorHAnsi" w:cstheme="majorHAnsi"/>
          <w:sz w:val="26"/>
          <w:szCs w:val="26"/>
          <w:lang w:val="vi-VN"/>
        </w:rPr>
        <w:t xml:space="preserve"> hoàn thành </w:t>
      </w:r>
      <w:r w:rsidRPr="008D7999">
        <w:rPr>
          <w:rFonts w:asciiTheme="majorHAnsi" w:hAnsiTheme="majorHAnsi" w:cstheme="majorHAnsi"/>
          <w:sz w:val="26"/>
          <w:szCs w:val="26"/>
          <w:lang w:val="vi-VN"/>
        </w:rPr>
        <w:t xml:space="preserve">các dự án tồn đọng từ nhiều năm giúp Công ty không còn phải trích dự phòng hoạt động. Việc này giúp cải thiện hiệu quả của Công ty trên báo cáo kết quả kinh doanh từ </w:t>
      </w:r>
      <w:r w:rsidR="00B44FE8" w:rsidRPr="008D7999">
        <w:rPr>
          <w:rFonts w:asciiTheme="majorHAnsi" w:hAnsiTheme="majorHAnsi" w:cstheme="majorHAnsi"/>
          <w:sz w:val="26"/>
          <w:szCs w:val="26"/>
          <w:lang w:val="vi-VN"/>
        </w:rPr>
        <w:t>2024-2025</w:t>
      </w:r>
      <w:r w:rsidRPr="008D7999">
        <w:rPr>
          <w:rFonts w:asciiTheme="majorHAnsi" w:hAnsiTheme="majorHAnsi" w:cstheme="majorHAnsi"/>
          <w:sz w:val="26"/>
          <w:szCs w:val="26"/>
          <w:lang w:val="vi-VN"/>
        </w:rPr>
        <w:t xml:space="preserve"> trở đi.</w:t>
      </w:r>
    </w:p>
    <w:p w14:paraId="4AE5C41E" w14:textId="77777777" w:rsidR="006F475F" w:rsidRPr="008D7999" w:rsidRDefault="003552E4" w:rsidP="004D3979">
      <w:pPr>
        <w:pStyle w:val="ListParagraph"/>
        <w:widowControl w:val="0"/>
        <w:numPr>
          <w:ilvl w:val="1"/>
          <w:numId w:val="11"/>
        </w:numPr>
        <w:spacing w:after="120"/>
        <w:ind w:left="0" w:firstLine="567"/>
        <w:contextualSpacing w:val="0"/>
        <w:rPr>
          <w:rFonts w:asciiTheme="majorHAnsi" w:hAnsiTheme="majorHAnsi" w:cstheme="majorHAnsi"/>
          <w:b/>
          <w:sz w:val="26"/>
          <w:szCs w:val="26"/>
          <w:lang w:val="en-US"/>
        </w:rPr>
      </w:pPr>
      <w:proofErr w:type="spellStart"/>
      <w:r w:rsidRPr="008D7999">
        <w:rPr>
          <w:rFonts w:asciiTheme="majorHAnsi" w:hAnsiTheme="majorHAnsi" w:cstheme="majorHAnsi"/>
          <w:b/>
          <w:sz w:val="26"/>
          <w:szCs w:val="26"/>
          <w:lang w:val="en-US"/>
        </w:rPr>
        <w:t>Phát</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triển</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t</w:t>
      </w:r>
      <w:r w:rsidR="006F475F" w:rsidRPr="008D7999">
        <w:rPr>
          <w:rFonts w:asciiTheme="majorHAnsi" w:hAnsiTheme="majorHAnsi" w:cstheme="majorHAnsi"/>
          <w:b/>
          <w:sz w:val="26"/>
          <w:szCs w:val="26"/>
          <w:lang w:val="en-US"/>
        </w:rPr>
        <w:t>hị</w:t>
      </w:r>
      <w:proofErr w:type="spellEnd"/>
      <w:r w:rsidR="006F475F" w:rsidRPr="008D7999">
        <w:rPr>
          <w:rFonts w:asciiTheme="majorHAnsi" w:hAnsiTheme="majorHAnsi" w:cstheme="majorHAnsi"/>
          <w:b/>
          <w:sz w:val="26"/>
          <w:szCs w:val="26"/>
          <w:lang w:val="en-US"/>
        </w:rPr>
        <w:t xml:space="preserve"> </w:t>
      </w:r>
      <w:proofErr w:type="spellStart"/>
      <w:r w:rsidR="006F475F" w:rsidRPr="008D7999">
        <w:rPr>
          <w:rFonts w:asciiTheme="majorHAnsi" w:hAnsiTheme="majorHAnsi" w:cstheme="majorHAnsi"/>
          <w:b/>
          <w:sz w:val="26"/>
          <w:szCs w:val="26"/>
          <w:lang w:val="en-US"/>
        </w:rPr>
        <w:t>trường</w:t>
      </w:r>
      <w:proofErr w:type="spellEnd"/>
      <w:r w:rsidR="006F475F" w:rsidRPr="008D7999">
        <w:rPr>
          <w:rFonts w:asciiTheme="majorHAnsi" w:hAnsiTheme="majorHAnsi" w:cstheme="majorHAnsi"/>
          <w:b/>
          <w:sz w:val="26"/>
          <w:szCs w:val="26"/>
          <w:lang w:val="en-US"/>
        </w:rPr>
        <w:t xml:space="preserve"> </w:t>
      </w:r>
    </w:p>
    <w:p w14:paraId="15007A6E" w14:textId="41394DEA" w:rsidR="003552E4" w:rsidRPr="008D7999" w:rsidRDefault="00B05454" w:rsidP="004D3979">
      <w:pPr>
        <w:spacing w:after="120" w:line="276" w:lineRule="auto"/>
        <w:ind w:firstLine="567"/>
        <w:jc w:val="both"/>
        <w:rPr>
          <w:rFonts w:asciiTheme="majorHAnsi" w:hAnsiTheme="majorHAnsi" w:cstheme="majorHAnsi"/>
          <w:sz w:val="26"/>
          <w:szCs w:val="26"/>
        </w:rPr>
      </w:pPr>
      <w:proofErr w:type="spellStart"/>
      <w:r w:rsidRPr="008D7999">
        <w:rPr>
          <w:rFonts w:asciiTheme="majorHAnsi" w:hAnsiTheme="majorHAnsi" w:cstheme="majorHAnsi"/>
          <w:sz w:val="26"/>
          <w:szCs w:val="26"/>
        </w:rPr>
        <w:t>Nhằm</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tăng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cường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quy</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mô</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kinh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doanh</w:t>
      </w:r>
      <w:proofErr w:type="spellEnd"/>
      <w:r w:rsidRPr="008D7999">
        <w:rPr>
          <w:rFonts w:asciiTheme="majorHAnsi" w:hAnsiTheme="majorHAnsi" w:cstheme="majorHAnsi"/>
          <w:sz w:val="26"/>
          <w:szCs w:val="26"/>
        </w:rPr>
        <w:t xml:space="preserve">, </w:t>
      </w:r>
      <w:proofErr w:type="spellStart"/>
      <w:r w:rsidR="006F1C8C" w:rsidRPr="008D7999">
        <w:rPr>
          <w:rFonts w:asciiTheme="majorHAnsi" w:hAnsiTheme="majorHAnsi" w:cstheme="majorHAnsi"/>
          <w:sz w:val="26"/>
          <w:szCs w:val="26"/>
        </w:rPr>
        <w:t>bên</w:t>
      </w:r>
      <w:proofErr w:type="spellEnd"/>
      <w:r w:rsidR="006F1C8C" w:rsidRPr="008D7999">
        <w:rPr>
          <w:rFonts w:asciiTheme="majorHAnsi" w:hAnsiTheme="majorHAnsi" w:cstheme="majorHAnsi"/>
          <w:sz w:val="26"/>
          <w:szCs w:val="26"/>
        </w:rPr>
        <w:t xml:space="preserve"> </w:t>
      </w:r>
      <w:proofErr w:type="spellStart"/>
      <w:r w:rsidR="006F1C8C" w:rsidRPr="008D7999">
        <w:rPr>
          <w:rFonts w:asciiTheme="majorHAnsi" w:hAnsiTheme="majorHAnsi" w:cstheme="majorHAnsi"/>
          <w:sz w:val="26"/>
          <w:szCs w:val="26"/>
        </w:rPr>
        <w:t>cạnh</w:t>
      </w:r>
      <w:proofErr w:type="spellEnd"/>
      <w:r w:rsidR="006F1C8C" w:rsidRPr="008D7999">
        <w:rPr>
          <w:rFonts w:asciiTheme="majorHAnsi" w:hAnsiTheme="majorHAnsi" w:cstheme="majorHAnsi"/>
          <w:sz w:val="26"/>
          <w:szCs w:val="26"/>
        </w:rPr>
        <w:t xml:space="preserve"> </w:t>
      </w:r>
      <w:proofErr w:type="spellStart"/>
      <w:r w:rsidR="00CF754C" w:rsidRPr="008D7999">
        <w:rPr>
          <w:rFonts w:asciiTheme="majorHAnsi" w:hAnsiTheme="majorHAnsi" w:cstheme="majorHAnsi"/>
          <w:sz w:val="26"/>
          <w:szCs w:val="26"/>
        </w:rPr>
        <w:t>nỗ</w:t>
      </w:r>
      <w:proofErr w:type="spellEnd"/>
      <w:r w:rsidR="00CF754C" w:rsidRPr="008D7999">
        <w:rPr>
          <w:rFonts w:asciiTheme="majorHAnsi" w:hAnsiTheme="majorHAnsi" w:cstheme="majorHAnsi"/>
          <w:sz w:val="26"/>
          <w:szCs w:val="26"/>
        </w:rPr>
        <w:t xml:space="preserve"> </w:t>
      </w:r>
      <w:proofErr w:type="spellStart"/>
      <w:r w:rsidR="00CF754C" w:rsidRPr="008D7999">
        <w:rPr>
          <w:rFonts w:asciiTheme="majorHAnsi" w:hAnsiTheme="majorHAnsi" w:cstheme="majorHAnsi"/>
          <w:sz w:val="26"/>
          <w:szCs w:val="26"/>
        </w:rPr>
        <w:t>lực</w:t>
      </w:r>
      <w:proofErr w:type="spellEnd"/>
      <w:r w:rsidR="00CF754C" w:rsidRPr="008D7999">
        <w:rPr>
          <w:rFonts w:asciiTheme="majorHAnsi" w:hAnsiTheme="majorHAnsi" w:cstheme="majorHAnsi"/>
          <w:sz w:val="26"/>
          <w:szCs w:val="26"/>
        </w:rPr>
        <w:t xml:space="preserve"> </w:t>
      </w:r>
      <w:proofErr w:type="spellStart"/>
      <w:r w:rsidR="006F1C8C" w:rsidRPr="008D7999">
        <w:rPr>
          <w:rFonts w:asciiTheme="majorHAnsi" w:hAnsiTheme="majorHAnsi" w:cstheme="majorHAnsi"/>
          <w:sz w:val="26"/>
          <w:szCs w:val="26"/>
        </w:rPr>
        <w:t>tiếp</w:t>
      </w:r>
      <w:proofErr w:type="spellEnd"/>
      <w:r w:rsidR="006F1C8C" w:rsidRPr="008D7999">
        <w:rPr>
          <w:rFonts w:asciiTheme="majorHAnsi" w:hAnsiTheme="majorHAnsi" w:cstheme="majorHAnsi"/>
          <w:sz w:val="26"/>
          <w:szCs w:val="26"/>
        </w:rPr>
        <w:t xml:space="preserve"> </w:t>
      </w:r>
      <w:proofErr w:type="spellStart"/>
      <w:r w:rsidR="006F1C8C" w:rsidRPr="008D7999">
        <w:rPr>
          <w:rFonts w:asciiTheme="majorHAnsi" w:hAnsiTheme="majorHAnsi" w:cstheme="majorHAnsi"/>
          <w:sz w:val="26"/>
          <w:szCs w:val="26"/>
        </w:rPr>
        <w:t>tục</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phát</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triển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khách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hàng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mới</w:t>
      </w:r>
      <w:proofErr w:type="spellEnd"/>
      <w:r w:rsidRPr="008D7999">
        <w:rPr>
          <w:rFonts w:asciiTheme="majorHAnsi" w:hAnsiTheme="majorHAnsi" w:cstheme="majorHAnsi"/>
          <w:sz w:val="26"/>
          <w:szCs w:val="26"/>
        </w:rPr>
        <w:t xml:space="preserve">, ban </w:t>
      </w:r>
      <w:proofErr w:type="spellStart"/>
      <w:r w:rsidRPr="008D7999">
        <w:rPr>
          <w:rFonts w:asciiTheme="majorHAnsi" w:hAnsiTheme="majorHAnsi" w:cstheme="majorHAnsi"/>
          <w:sz w:val="26"/>
          <w:szCs w:val="26"/>
        </w:rPr>
        <w:t>điều</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hành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dự</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kiến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gia</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tăng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loại</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hình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sản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phẩm</w:t>
      </w:r>
      <w:proofErr w:type="spellEnd"/>
      <w:r w:rsidRPr="008D7999">
        <w:rPr>
          <w:rFonts w:asciiTheme="majorHAnsi" w:hAnsiTheme="majorHAnsi" w:cstheme="majorHAnsi"/>
          <w:sz w:val="26"/>
          <w:szCs w:val="26"/>
        </w:rPr>
        <w:t>/</w:t>
      </w:r>
      <w:proofErr w:type="spellStart"/>
      <w:r w:rsidRPr="008D7999">
        <w:rPr>
          <w:rFonts w:asciiTheme="majorHAnsi" w:hAnsiTheme="majorHAnsi" w:cstheme="majorHAnsi"/>
          <w:sz w:val="26"/>
          <w:szCs w:val="26"/>
        </w:rPr>
        <w:t>dịch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vụ</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của</w:t>
      </w:r>
      <w:proofErr w:type="spellEnd"/>
      <w:r w:rsidRPr="008D7999">
        <w:rPr>
          <w:rFonts w:asciiTheme="majorHAnsi" w:hAnsiTheme="majorHAnsi" w:cstheme="majorHAnsi"/>
          <w:sz w:val="26"/>
          <w:szCs w:val="26"/>
        </w:rPr>
        <w:t xml:space="preserve"> Công ty </w:t>
      </w:r>
      <w:proofErr w:type="spellStart"/>
      <w:r w:rsidRPr="008D7999">
        <w:rPr>
          <w:rFonts w:asciiTheme="majorHAnsi" w:hAnsiTheme="majorHAnsi" w:cstheme="majorHAnsi"/>
          <w:sz w:val="26"/>
          <w:szCs w:val="26"/>
        </w:rPr>
        <w:t>để</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khai</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thác</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tối</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đa</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nguồn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lực</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của</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các</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khách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hàng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hiện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có</w:t>
      </w:r>
      <w:proofErr w:type="spellEnd"/>
      <w:r w:rsidRPr="008D7999">
        <w:rPr>
          <w:rFonts w:asciiTheme="majorHAnsi" w:hAnsiTheme="majorHAnsi" w:cstheme="majorHAnsi"/>
          <w:sz w:val="26"/>
          <w:szCs w:val="26"/>
        </w:rPr>
        <w:t>.</w:t>
      </w:r>
    </w:p>
    <w:p w14:paraId="1F300926" w14:textId="15A74869" w:rsidR="00DF69E4" w:rsidRPr="008D7999" w:rsidRDefault="00D7323E" w:rsidP="00DF69E4">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rPr>
        <w:lastRenderedPageBreak/>
        <w:t xml:space="preserve">Ban </w:t>
      </w:r>
      <w:proofErr w:type="spellStart"/>
      <w:r w:rsidRPr="008D7999">
        <w:rPr>
          <w:rFonts w:asciiTheme="majorHAnsi" w:hAnsiTheme="majorHAnsi" w:cstheme="majorHAnsi"/>
          <w:sz w:val="26"/>
          <w:szCs w:val="26"/>
        </w:rPr>
        <w:t>điều</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hành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tiếp</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tục</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tích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cực</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nghiên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cứu</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các</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định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hướng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kinh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doanh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mới</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để</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gia</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tăng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hiệu</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quả</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trong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kinh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doanh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Một</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số</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định</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hướng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mới</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đã</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được</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thiết</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lập</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thông</w:t>
      </w:r>
      <w:proofErr w:type="spellEnd"/>
      <w:r w:rsidRPr="008D7999">
        <w:rPr>
          <w:rFonts w:asciiTheme="majorHAnsi" w:hAnsiTheme="majorHAnsi" w:cstheme="majorHAnsi"/>
          <w:sz w:val="26"/>
          <w:szCs w:val="26"/>
        </w:rPr>
        <w:t xml:space="preserve"> qua </w:t>
      </w:r>
      <w:proofErr w:type="spellStart"/>
      <w:r w:rsidRPr="008D7999">
        <w:rPr>
          <w:rFonts w:asciiTheme="majorHAnsi" w:hAnsiTheme="majorHAnsi" w:cstheme="majorHAnsi"/>
          <w:sz w:val="26"/>
          <w:szCs w:val="26"/>
        </w:rPr>
        <w:t>liên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kết</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với</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các</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đối</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tác</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trong</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và</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ngoài</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nước</w:t>
      </w:r>
      <w:proofErr w:type="spellEnd"/>
      <w:r w:rsidR="00DF69E4" w:rsidRPr="008D7999">
        <w:rPr>
          <w:rFonts w:asciiTheme="majorHAnsi" w:hAnsiTheme="majorHAnsi" w:cstheme="majorHAnsi"/>
          <w:sz w:val="26"/>
          <w:szCs w:val="26"/>
          <w:lang w:val="vi-VN"/>
        </w:rPr>
        <w:t xml:space="preserve">. Ngoài ra, Ban điều hành tiếp tục tích cực tìm kiếm các </w:t>
      </w:r>
      <w:r w:rsidR="008F2415" w:rsidRPr="008D7999">
        <w:rPr>
          <w:rFonts w:asciiTheme="majorHAnsi" w:hAnsiTheme="majorHAnsi" w:cstheme="majorHAnsi"/>
          <w:sz w:val="26"/>
          <w:szCs w:val="26"/>
          <w:lang w:val="vi-VN"/>
        </w:rPr>
        <w:t>phương án đầu tư để thúc đẩy</w:t>
      </w:r>
      <w:r w:rsidR="006E4EFF" w:rsidRPr="008D7999">
        <w:rPr>
          <w:rFonts w:asciiTheme="majorHAnsi" w:hAnsiTheme="majorHAnsi" w:cstheme="majorHAnsi"/>
          <w:sz w:val="26"/>
          <w:szCs w:val="26"/>
          <w:lang w:val="vi-VN"/>
        </w:rPr>
        <w:t xml:space="preserve"> gia tăng quy mô tài sản của Công ty.</w:t>
      </w:r>
    </w:p>
    <w:p w14:paraId="4E6596F1" w14:textId="77777777" w:rsidR="00585E7C" w:rsidRPr="008D7999" w:rsidRDefault="00585E7C" w:rsidP="004D3979">
      <w:pPr>
        <w:pStyle w:val="ListParagraph"/>
        <w:numPr>
          <w:ilvl w:val="1"/>
          <w:numId w:val="11"/>
        </w:numPr>
        <w:spacing w:after="120"/>
        <w:ind w:left="0" w:firstLine="567"/>
        <w:contextualSpacing w:val="0"/>
        <w:rPr>
          <w:rFonts w:asciiTheme="majorHAnsi" w:hAnsiTheme="majorHAnsi" w:cstheme="majorHAnsi"/>
          <w:b/>
          <w:sz w:val="26"/>
          <w:szCs w:val="26"/>
          <w:lang w:val="en-US"/>
        </w:rPr>
      </w:pPr>
      <w:r w:rsidRPr="008D7999">
        <w:rPr>
          <w:rFonts w:asciiTheme="majorHAnsi" w:hAnsiTheme="majorHAnsi" w:cstheme="majorHAnsi"/>
          <w:b/>
          <w:sz w:val="26"/>
          <w:szCs w:val="26"/>
          <w:lang w:val="en-US"/>
        </w:rPr>
        <w:t xml:space="preserve">Quan </w:t>
      </w:r>
      <w:proofErr w:type="spellStart"/>
      <w:r w:rsidRPr="008D7999">
        <w:rPr>
          <w:rFonts w:asciiTheme="majorHAnsi" w:hAnsiTheme="majorHAnsi" w:cstheme="majorHAnsi"/>
          <w:b/>
          <w:sz w:val="26"/>
          <w:szCs w:val="26"/>
          <w:lang w:val="en-US"/>
        </w:rPr>
        <w:t>hệ</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đối</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tác</w:t>
      </w:r>
      <w:proofErr w:type="spellEnd"/>
    </w:p>
    <w:p w14:paraId="70654C9E" w14:textId="44CDDC33" w:rsidR="00D7323E" w:rsidRPr="008D7999" w:rsidRDefault="00D7323E" w:rsidP="004D3979">
      <w:pPr>
        <w:spacing w:after="120" w:line="276" w:lineRule="auto"/>
        <w:ind w:firstLine="567"/>
        <w:jc w:val="both"/>
        <w:rPr>
          <w:rFonts w:asciiTheme="majorHAnsi" w:hAnsiTheme="majorHAnsi" w:cstheme="majorHAnsi"/>
          <w:sz w:val="26"/>
          <w:szCs w:val="26"/>
        </w:rPr>
      </w:pPr>
      <w:r w:rsidRPr="008D7999">
        <w:rPr>
          <w:rFonts w:asciiTheme="majorHAnsi" w:hAnsiTheme="majorHAnsi" w:cstheme="majorHAnsi"/>
          <w:sz w:val="26"/>
          <w:szCs w:val="26"/>
        </w:rPr>
        <w:t xml:space="preserve">Trong </w:t>
      </w:r>
      <w:proofErr w:type="spellStart"/>
      <w:r w:rsidRPr="008D7999">
        <w:rPr>
          <w:rFonts w:asciiTheme="majorHAnsi" w:hAnsiTheme="majorHAnsi" w:cstheme="majorHAnsi"/>
          <w:sz w:val="26"/>
          <w:szCs w:val="26"/>
        </w:rPr>
        <w:t>niên</w:t>
      </w:r>
      <w:proofErr w:type="spellEnd"/>
      <w:r w:rsidRPr="008D7999">
        <w:rPr>
          <w:rFonts w:asciiTheme="majorHAnsi" w:hAnsiTheme="majorHAnsi" w:cstheme="majorHAnsi"/>
          <w:sz w:val="26"/>
          <w:szCs w:val="26"/>
        </w:rPr>
        <w:t xml:space="preserve"> </w:t>
      </w:r>
      <w:proofErr w:type="spellStart"/>
      <w:r w:rsidRPr="008D7999">
        <w:rPr>
          <w:rFonts w:asciiTheme="majorHAnsi" w:hAnsiTheme="majorHAnsi" w:cstheme="majorHAnsi"/>
          <w:sz w:val="26"/>
          <w:szCs w:val="26"/>
        </w:rPr>
        <w:t>độ</w:t>
      </w:r>
      <w:proofErr w:type="spellEnd"/>
      <w:r w:rsidRPr="008D7999">
        <w:rPr>
          <w:rFonts w:asciiTheme="majorHAnsi" w:hAnsiTheme="majorHAnsi" w:cstheme="majorHAnsi"/>
          <w:sz w:val="26"/>
          <w:szCs w:val="26"/>
        </w:rPr>
        <w:t xml:space="preserve"> </w:t>
      </w:r>
      <w:r w:rsidR="008F7FF2" w:rsidRPr="008D7999">
        <w:rPr>
          <w:rFonts w:asciiTheme="majorHAnsi" w:hAnsiTheme="majorHAnsi" w:cstheme="majorHAnsi"/>
          <w:sz w:val="26"/>
          <w:szCs w:val="26"/>
        </w:rPr>
        <w:t>2024-2025</w:t>
      </w:r>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mục</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tiêu</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trong</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quan</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hệ</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đối</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tác</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của</w:t>
      </w:r>
      <w:proofErr w:type="spellEnd"/>
      <w:r w:rsidR="00A92F13" w:rsidRPr="008D7999">
        <w:rPr>
          <w:rFonts w:asciiTheme="majorHAnsi" w:hAnsiTheme="majorHAnsi" w:cstheme="majorHAnsi"/>
          <w:sz w:val="26"/>
          <w:szCs w:val="26"/>
        </w:rPr>
        <w:t xml:space="preserve"> </w:t>
      </w:r>
      <w:r w:rsidR="0061317F" w:rsidRPr="008D7999">
        <w:rPr>
          <w:rFonts w:asciiTheme="majorHAnsi" w:hAnsiTheme="majorHAnsi" w:cstheme="majorHAnsi"/>
          <w:sz w:val="26"/>
          <w:szCs w:val="26"/>
        </w:rPr>
        <w:t>HIPT</w:t>
      </w:r>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là</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tiếp</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tục</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giữ</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vững</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và</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nâng</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hạng</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đối</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tác</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với</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các</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hãng</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công</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nghệ</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lớn</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Mở</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rộng</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phạm</w:t>
      </w:r>
      <w:proofErr w:type="spellEnd"/>
      <w:r w:rsidR="00A92F13" w:rsidRPr="008D7999">
        <w:rPr>
          <w:rFonts w:asciiTheme="majorHAnsi" w:hAnsiTheme="majorHAnsi" w:cstheme="majorHAnsi"/>
          <w:sz w:val="26"/>
          <w:szCs w:val="26"/>
        </w:rPr>
        <w:t xml:space="preserve"> vi </w:t>
      </w:r>
      <w:proofErr w:type="spellStart"/>
      <w:r w:rsidR="00A92F13" w:rsidRPr="008D7999">
        <w:rPr>
          <w:rFonts w:asciiTheme="majorHAnsi" w:hAnsiTheme="majorHAnsi" w:cstheme="majorHAnsi"/>
          <w:sz w:val="26"/>
          <w:szCs w:val="26"/>
        </w:rPr>
        <w:t>liên</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hệ</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có</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chọn</w:t>
      </w:r>
      <w:proofErr w:type="spellEnd"/>
      <w:r w:rsidR="00A92F13" w:rsidRPr="008D7999">
        <w:rPr>
          <w:rFonts w:asciiTheme="majorHAnsi" w:hAnsiTheme="majorHAnsi" w:cstheme="majorHAnsi"/>
          <w:sz w:val="26"/>
          <w:szCs w:val="26"/>
        </w:rPr>
        <w:t xml:space="preserve"> </w:t>
      </w:r>
      <w:proofErr w:type="spellStart"/>
      <w:r w:rsidR="00A92F13" w:rsidRPr="008D7999">
        <w:rPr>
          <w:rFonts w:asciiTheme="majorHAnsi" w:hAnsiTheme="majorHAnsi" w:cstheme="majorHAnsi"/>
          <w:sz w:val="26"/>
          <w:szCs w:val="26"/>
        </w:rPr>
        <w:t>lọc</w:t>
      </w:r>
      <w:proofErr w:type="spellEnd"/>
      <w:r w:rsidR="00A92F13"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với</w:t>
      </w:r>
      <w:proofErr w:type="spellEnd"/>
      <w:r w:rsidR="00986E8C"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các</w:t>
      </w:r>
      <w:proofErr w:type="spellEnd"/>
      <w:r w:rsidR="00986E8C"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đối</w:t>
      </w:r>
      <w:proofErr w:type="spellEnd"/>
      <w:r w:rsidR="00986E8C"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tác</w:t>
      </w:r>
      <w:proofErr w:type="spellEnd"/>
      <w:r w:rsidR="00986E8C"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khác</w:t>
      </w:r>
      <w:proofErr w:type="spellEnd"/>
      <w:r w:rsidR="00986E8C"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trên</w:t>
      </w:r>
      <w:proofErr w:type="spellEnd"/>
      <w:r w:rsidR="00986E8C"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thế</w:t>
      </w:r>
      <w:proofErr w:type="spellEnd"/>
      <w:r w:rsidR="00986E8C"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giới</w:t>
      </w:r>
      <w:proofErr w:type="spellEnd"/>
      <w:r w:rsidR="00986E8C"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nhằm</w:t>
      </w:r>
      <w:proofErr w:type="spellEnd"/>
      <w:r w:rsidR="00986E8C"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đa</w:t>
      </w:r>
      <w:proofErr w:type="spellEnd"/>
      <w:r w:rsidR="00986E8C"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dạng</w:t>
      </w:r>
      <w:proofErr w:type="spellEnd"/>
      <w:r w:rsidR="00986E8C"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hóa</w:t>
      </w:r>
      <w:proofErr w:type="spellEnd"/>
      <w:r w:rsidR="00986E8C"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giải</w:t>
      </w:r>
      <w:proofErr w:type="spellEnd"/>
      <w:r w:rsidR="00986E8C"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pháp</w:t>
      </w:r>
      <w:proofErr w:type="spellEnd"/>
      <w:r w:rsidR="00986E8C"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đáp</w:t>
      </w:r>
      <w:proofErr w:type="spellEnd"/>
      <w:r w:rsidR="00986E8C"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ứng</w:t>
      </w:r>
      <w:proofErr w:type="spellEnd"/>
      <w:r w:rsidR="00986E8C"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linh</w:t>
      </w:r>
      <w:proofErr w:type="spellEnd"/>
      <w:r w:rsidR="00986E8C"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hoạt</w:t>
      </w:r>
      <w:proofErr w:type="spellEnd"/>
      <w:r w:rsidR="00986E8C"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nhu</w:t>
      </w:r>
      <w:proofErr w:type="spellEnd"/>
      <w:r w:rsidR="00986E8C"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cầu</w:t>
      </w:r>
      <w:proofErr w:type="spellEnd"/>
      <w:r w:rsidR="00986E8C"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của</w:t>
      </w:r>
      <w:proofErr w:type="spellEnd"/>
      <w:r w:rsidR="00986E8C"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khách</w:t>
      </w:r>
      <w:proofErr w:type="spellEnd"/>
      <w:r w:rsidR="00986E8C" w:rsidRPr="008D7999">
        <w:rPr>
          <w:rFonts w:asciiTheme="majorHAnsi" w:hAnsiTheme="majorHAnsi" w:cstheme="majorHAnsi"/>
          <w:sz w:val="26"/>
          <w:szCs w:val="26"/>
        </w:rPr>
        <w:t xml:space="preserve"> </w:t>
      </w:r>
      <w:proofErr w:type="spellStart"/>
      <w:r w:rsidR="00986E8C" w:rsidRPr="008D7999">
        <w:rPr>
          <w:rFonts w:asciiTheme="majorHAnsi" w:hAnsiTheme="majorHAnsi" w:cstheme="majorHAnsi"/>
          <w:sz w:val="26"/>
          <w:szCs w:val="26"/>
        </w:rPr>
        <w:t>hàng</w:t>
      </w:r>
      <w:proofErr w:type="spellEnd"/>
      <w:r w:rsidR="00986E8C" w:rsidRPr="008D7999">
        <w:rPr>
          <w:rFonts w:asciiTheme="majorHAnsi" w:hAnsiTheme="majorHAnsi" w:cstheme="majorHAnsi"/>
          <w:sz w:val="26"/>
          <w:szCs w:val="26"/>
        </w:rPr>
        <w:t>.</w:t>
      </w:r>
    </w:p>
    <w:p w14:paraId="036E4C2F" w14:textId="77777777" w:rsidR="00F47D6D" w:rsidRPr="008D7999" w:rsidRDefault="00F47D6D" w:rsidP="004D3979">
      <w:pPr>
        <w:spacing w:after="120" w:line="276" w:lineRule="auto"/>
        <w:ind w:firstLine="567"/>
        <w:jc w:val="both"/>
        <w:rPr>
          <w:rFonts w:asciiTheme="majorHAnsi" w:hAnsiTheme="majorHAnsi" w:cstheme="majorHAnsi"/>
          <w:sz w:val="12"/>
          <w:szCs w:val="12"/>
        </w:rPr>
      </w:pPr>
    </w:p>
    <w:p w14:paraId="4C987E09" w14:textId="77777777" w:rsidR="00BE150F" w:rsidRPr="008D7999" w:rsidRDefault="00BE150F" w:rsidP="004D3979">
      <w:pPr>
        <w:pStyle w:val="ListParagraph"/>
        <w:numPr>
          <w:ilvl w:val="0"/>
          <w:numId w:val="14"/>
        </w:numPr>
        <w:spacing w:after="120"/>
        <w:ind w:left="0" w:firstLine="567"/>
        <w:contextualSpacing w:val="0"/>
        <w:rPr>
          <w:rFonts w:asciiTheme="majorHAnsi" w:hAnsiTheme="majorHAnsi" w:cstheme="majorHAnsi"/>
          <w:b/>
          <w:sz w:val="26"/>
          <w:szCs w:val="26"/>
          <w:lang w:val="en-US"/>
        </w:rPr>
      </w:pPr>
      <w:r w:rsidRPr="008D7999">
        <w:rPr>
          <w:rFonts w:asciiTheme="majorHAnsi" w:hAnsiTheme="majorHAnsi" w:cstheme="majorHAnsi"/>
          <w:b/>
          <w:sz w:val="26"/>
          <w:szCs w:val="26"/>
          <w:lang w:val="en-US"/>
        </w:rPr>
        <w:t xml:space="preserve">Định </w:t>
      </w:r>
      <w:proofErr w:type="spellStart"/>
      <w:r w:rsidRPr="008D7999">
        <w:rPr>
          <w:rFonts w:asciiTheme="majorHAnsi" w:hAnsiTheme="majorHAnsi" w:cstheme="majorHAnsi"/>
          <w:b/>
          <w:sz w:val="26"/>
          <w:szCs w:val="26"/>
          <w:lang w:val="en-US"/>
        </w:rPr>
        <w:t>hướng</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quản</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trị</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vận</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hành</w:t>
      </w:r>
      <w:proofErr w:type="spellEnd"/>
    </w:p>
    <w:p w14:paraId="11280BD8" w14:textId="77777777" w:rsidR="00BE150F" w:rsidRPr="008D7999" w:rsidRDefault="00A442AB" w:rsidP="004D3979">
      <w:pPr>
        <w:pStyle w:val="ListParagraph"/>
        <w:numPr>
          <w:ilvl w:val="1"/>
          <w:numId w:val="17"/>
        </w:numPr>
        <w:spacing w:after="120"/>
        <w:ind w:left="0" w:firstLine="567"/>
        <w:contextualSpacing w:val="0"/>
        <w:jc w:val="both"/>
        <w:rPr>
          <w:rFonts w:asciiTheme="majorHAnsi" w:hAnsiTheme="majorHAnsi" w:cstheme="majorHAnsi"/>
          <w:b/>
          <w:sz w:val="26"/>
          <w:szCs w:val="26"/>
        </w:rPr>
      </w:pPr>
      <w:r w:rsidRPr="008D7999">
        <w:rPr>
          <w:rFonts w:asciiTheme="majorHAnsi" w:hAnsiTheme="majorHAnsi" w:cstheme="majorHAnsi"/>
          <w:b/>
          <w:sz w:val="26"/>
          <w:szCs w:val="26"/>
        </w:rPr>
        <w:t>Tổ chức – Vận hành</w:t>
      </w:r>
    </w:p>
    <w:p w14:paraId="59865EF9" w14:textId="2885614D" w:rsidR="00B154AB" w:rsidRPr="008D7999" w:rsidRDefault="0008454F" w:rsidP="00AD100F">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Quy chế thu nhập được ban hành tới từng trung tâm kinh doanh của Công ty. Công ty áp dụng các hệ thống đánh giá về tính nguồn lực nội bộ </w:t>
      </w:r>
      <w:r w:rsidR="00E22CDD" w:rsidRPr="008D7999">
        <w:rPr>
          <w:rFonts w:asciiTheme="majorHAnsi" w:hAnsiTheme="majorHAnsi" w:cstheme="majorHAnsi"/>
          <w:sz w:val="26"/>
          <w:szCs w:val="26"/>
          <w:lang w:val="vi-VN"/>
        </w:rPr>
        <w:t>để nâng cao hiệu quả kinh doanh</w:t>
      </w:r>
      <w:r w:rsidR="005B64B5" w:rsidRPr="008D7999">
        <w:rPr>
          <w:rFonts w:asciiTheme="majorHAnsi" w:hAnsiTheme="majorHAnsi" w:cstheme="majorHAnsi"/>
          <w:sz w:val="26"/>
          <w:szCs w:val="26"/>
          <w:lang w:val="vi-VN"/>
        </w:rPr>
        <w:t>, hiệu quả dự án</w:t>
      </w:r>
      <w:r w:rsidR="00E22CDD" w:rsidRPr="008D7999">
        <w:rPr>
          <w:rFonts w:asciiTheme="majorHAnsi" w:hAnsiTheme="majorHAnsi" w:cstheme="majorHAnsi"/>
          <w:sz w:val="26"/>
          <w:szCs w:val="26"/>
          <w:lang w:val="vi-VN"/>
        </w:rPr>
        <w:t>.</w:t>
      </w:r>
      <w:r w:rsidR="00B154AB" w:rsidRPr="008D7999">
        <w:rPr>
          <w:rFonts w:asciiTheme="majorHAnsi" w:hAnsiTheme="majorHAnsi" w:cstheme="majorHAnsi"/>
          <w:sz w:val="26"/>
          <w:szCs w:val="26"/>
          <w:lang w:val="vi-VN"/>
        </w:rPr>
        <w:t xml:space="preserve"> Quy chế này đã được áp dụng trong năm </w:t>
      </w:r>
      <w:r w:rsidR="00E00A51" w:rsidRPr="008D7999">
        <w:rPr>
          <w:rFonts w:asciiTheme="majorHAnsi" w:hAnsiTheme="majorHAnsi" w:cstheme="majorHAnsi"/>
          <w:sz w:val="26"/>
          <w:szCs w:val="26"/>
          <w:lang w:val="vi-VN"/>
        </w:rPr>
        <w:t xml:space="preserve">các năm trước </w:t>
      </w:r>
      <w:r w:rsidR="00B154AB" w:rsidRPr="008D7999">
        <w:rPr>
          <w:rFonts w:asciiTheme="majorHAnsi" w:hAnsiTheme="majorHAnsi" w:cstheme="majorHAnsi"/>
          <w:sz w:val="26"/>
          <w:szCs w:val="26"/>
          <w:lang w:val="vi-VN"/>
        </w:rPr>
        <w:t xml:space="preserve">và tiếp tục được </w:t>
      </w:r>
      <w:r w:rsidR="00E00A51" w:rsidRPr="008D7999">
        <w:rPr>
          <w:rFonts w:asciiTheme="majorHAnsi" w:hAnsiTheme="majorHAnsi" w:cstheme="majorHAnsi"/>
          <w:sz w:val="26"/>
          <w:szCs w:val="26"/>
          <w:lang w:val="vi-VN"/>
        </w:rPr>
        <w:t>áp dụng và cải tiến</w:t>
      </w:r>
      <w:r w:rsidR="00B154AB" w:rsidRPr="008D7999">
        <w:rPr>
          <w:rFonts w:asciiTheme="majorHAnsi" w:hAnsiTheme="majorHAnsi" w:cstheme="majorHAnsi"/>
          <w:sz w:val="26"/>
          <w:szCs w:val="26"/>
          <w:lang w:val="vi-VN"/>
        </w:rPr>
        <w:t xml:space="preserve"> trong năm </w:t>
      </w:r>
      <w:r w:rsidR="005B34E2" w:rsidRPr="008D7999">
        <w:rPr>
          <w:rFonts w:asciiTheme="majorHAnsi" w:hAnsiTheme="majorHAnsi" w:cstheme="majorHAnsi"/>
          <w:sz w:val="26"/>
          <w:szCs w:val="26"/>
          <w:lang w:val="vi-VN"/>
        </w:rPr>
        <w:t>2025-2026</w:t>
      </w:r>
      <w:r w:rsidR="00B154AB" w:rsidRPr="008D7999">
        <w:rPr>
          <w:rFonts w:asciiTheme="majorHAnsi" w:hAnsiTheme="majorHAnsi" w:cstheme="majorHAnsi"/>
          <w:sz w:val="26"/>
          <w:szCs w:val="26"/>
          <w:lang w:val="vi-VN"/>
        </w:rPr>
        <w:t>.</w:t>
      </w:r>
    </w:p>
    <w:p w14:paraId="7576FDB5" w14:textId="564074A5" w:rsidR="00DE10F9" w:rsidRPr="008D7999" w:rsidRDefault="00DE10F9" w:rsidP="00DE10F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Tại các bộ phận kinh doanh, Công ty áp dụng chính sách khoán thu nhập, biện pháp này ngoài giúp kiểm soát chi phí, còn tăng tính khuyến khích cho những trung tâm kinh doanh có năng lực và hiệu quả cao. Ngoài ra, chính sách đã tăng tính sàng lọc trong đội ngũ nhân sự của Công ty.</w:t>
      </w:r>
    </w:p>
    <w:p w14:paraId="69C83886" w14:textId="77777777" w:rsidR="00A442AB" w:rsidRPr="008D7999" w:rsidRDefault="00A442AB" w:rsidP="004D3979">
      <w:pPr>
        <w:pStyle w:val="ListParagraph"/>
        <w:numPr>
          <w:ilvl w:val="1"/>
          <w:numId w:val="17"/>
        </w:numPr>
        <w:spacing w:after="120"/>
        <w:ind w:left="0" w:firstLine="567"/>
        <w:contextualSpacing w:val="0"/>
        <w:jc w:val="both"/>
        <w:rPr>
          <w:rFonts w:asciiTheme="majorHAnsi" w:hAnsiTheme="majorHAnsi" w:cstheme="majorHAnsi"/>
          <w:b/>
          <w:sz w:val="26"/>
          <w:szCs w:val="26"/>
        </w:rPr>
      </w:pPr>
      <w:r w:rsidRPr="008D7999">
        <w:rPr>
          <w:rFonts w:asciiTheme="majorHAnsi" w:hAnsiTheme="majorHAnsi" w:cstheme="majorHAnsi"/>
          <w:b/>
          <w:sz w:val="26"/>
          <w:szCs w:val="26"/>
        </w:rPr>
        <w:t>Nhân sự</w:t>
      </w:r>
    </w:p>
    <w:p w14:paraId="412D4BD7" w14:textId="4C8AD659" w:rsidR="00A442AB" w:rsidRPr="008D7999" w:rsidRDefault="00A442AB" w:rsidP="004D397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Quá trình đánh giá nhân sự sẽ tiếp tục được duy trì trong năm </w:t>
      </w:r>
      <w:r w:rsidR="00276DC5" w:rsidRPr="008D7999">
        <w:rPr>
          <w:rFonts w:asciiTheme="majorHAnsi" w:hAnsiTheme="majorHAnsi" w:cstheme="majorHAnsi"/>
          <w:sz w:val="26"/>
          <w:szCs w:val="26"/>
          <w:lang w:val="vi-VN"/>
        </w:rPr>
        <w:t>2025-2026</w:t>
      </w:r>
      <w:r w:rsidR="00E22CDD" w:rsidRPr="008D7999">
        <w:rPr>
          <w:rFonts w:asciiTheme="majorHAnsi" w:hAnsiTheme="majorHAnsi" w:cstheme="majorHAnsi"/>
          <w:sz w:val="26"/>
          <w:szCs w:val="26"/>
          <w:lang w:val="vi-VN"/>
        </w:rPr>
        <w:t xml:space="preserve"> </w:t>
      </w:r>
      <w:r w:rsidRPr="008D7999">
        <w:rPr>
          <w:rFonts w:asciiTheme="majorHAnsi" w:hAnsiTheme="majorHAnsi" w:cstheme="majorHAnsi"/>
          <w:sz w:val="26"/>
          <w:szCs w:val="26"/>
          <w:lang w:val="vi-VN"/>
        </w:rPr>
        <w:t xml:space="preserve">với mục tiêu duy trì một đội ngũ nhân sự tinh gọn và mạnh mẽ cho </w:t>
      </w:r>
      <w:r w:rsidR="0061317F" w:rsidRPr="008D7999">
        <w:rPr>
          <w:rFonts w:asciiTheme="majorHAnsi" w:hAnsiTheme="majorHAnsi" w:cstheme="majorHAnsi"/>
          <w:sz w:val="26"/>
          <w:szCs w:val="26"/>
          <w:lang w:val="vi-VN"/>
        </w:rPr>
        <w:t>HIPT</w:t>
      </w:r>
      <w:r w:rsidRPr="008D7999">
        <w:rPr>
          <w:rFonts w:asciiTheme="majorHAnsi" w:hAnsiTheme="majorHAnsi" w:cstheme="majorHAnsi"/>
          <w:sz w:val="26"/>
          <w:szCs w:val="26"/>
          <w:lang w:val="vi-VN"/>
        </w:rPr>
        <w:t xml:space="preserve">. Chính sách về thu nhập sẽ </w:t>
      </w:r>
      <w:r w:rsidR="00722037" w:rsidRPr="008D7999">
        <w:rPr>
          <w:rFonts w:asciiTheme="majorHAnsi" w:hAnsiTheme="majorHAnsi" w:cstheme="majorHAnsi"/>
          <w:sz w:val="26"/>
          <w:szCs w:val="26"/>
          <w:lang w:val="vi-VN"/>
        </w:rPr>
        <w:t xml:space="preserve">thường xuyên </w:t>
      </w:r>
      <w:r w:rsidRPr="008D7999">
        <w:rPr>
          <w:rFonts w:asciiTheme="majorHAnsi" w:hAnsiTheme="majorHAnsi" w:cstheme="majorHAnsi"/>
          <w:sz w:val="26"/>
          <w:szCs w:val="26"/>
          <w:lang w:val="vi-VN"/>
        </w:rPr>
        <w:t xml:space="preserve">được sửa đổi </w:t>
      </w:r>
      <w:r w:rsidR="00722037" w:rsidRPr="008D7999">
        <w:rPr>
          <w:rFonts w:asciiTheme="majorHAnsi" w:hAnsiTheme="majorHAnsi" w:cstheme="majorHAnsi"/>
          <w:sz w:val="26"/>
          <w:szCs w:val="26"/>
          <w:lang w:val="vi-VN"/>
        </w:rPr>
        <w:t>để hướng</w:t>
      </w:r>
      <w:r w:rsidRPr="008D7999">
        <w:rPr>
          <w:rFonts w:asciiTheme="majorHAnsi" w:hAnsiTheme="majorHAnsi" w:cstheme="majorHAnsi"/>
          <w:sz w:val="26"/>
          <w:szCs w:val="26"/>
          <w:lang w:val="vi-VN"/>
        </w:rPr>
        <w:t xml:space="preserve"> tới những đãi ngộ phù hợp, xứng đáng với cống hiến, đóng góp của từng cán bộ, nhân viên </w:t>
      </w:r>
      <w:r w:rsidR="0061317F" w:rsidRPr="008D7999">
        <w:rPr>
          <w:rFonts w:asciiTheme="majorHAnsi" w:hAnsiTheme="majorHAnsi" w:cstheme="majorHAnsi"/>
          <w:sz w:val="26"/>
          <w:szCs w:val="26"/>
          <w:lang w:val="vi-VN"/>
        </w:rPr>
        <w:t>HIPT</w:t>
      </w:r>
      <w:r w:rsidRPr="008D7999">
        <w:rPr>
          <w:rFonts w:asciiTheme="majorHAnsi" w:hAnsiTheme="majorHAnsi" w:cstheme="majorHAnsi"/>
          <w:sz w:val="26"/>
          <w:szCs w:val="26"/>
          <w:lang w:val="vi-VN"/>
        </w:rPr>
        <w:t>.</w:t>
      </w:r>
    </w:p>
    <w:p w14:paraId="2EE85924" w14:textId="4CBF5489" w:rsidR="00D7323E" w:rsidRPr="008D7999" w:rsidRDefault="00BA5B98" w:rsidP="004D3979">
      <w:pPr>
        <w:pStyle w:val="ListParagraph"/>
        <w:numPr>
          <w:ilvl w:val="1"/>
          <w:numId w:val="17"/>
        </w:numPr>
        <w:spacing w:after="120"/>
        <w:ind w:left="0" w:firstLine="567"/>
        <w:contextualSpacing w:val="0"/>
        <w:jc w:val="both"/>
        <w:rPr>
          <w:rFonts w:asciiTheme="majorHAnsi" w:hAnsiTheme="majorHAnsi" w:cstheme="majorHAnsi"/>
          <w:b/>
          <w:sz w:val="26"/>
          <w:szCs w:val="26"/>
          <w:lang w:val="en-US"/>
        </w:rPr>
      </w:pPr>
      <w:r w:rsidRPr="008D7999">
        <w:rPr>
          <w:rFonts w:asciiTheme="majorHAnsi" w:hAnsiTheme="majorHAnsi" w:cstheme="majorHAnsi"/>
          <w:b/>
          <w:sz w:val="26"/>
          <w:szCs w:val="26"/>
          <w:lang w:val="en-US"/>
        </w:rPr>
        <w:t xml:space="preserve">Quản </w:t>
      </w:r>
      <w:proofErr w:type="spellStart"/>
      <w:r w:rsidRPr="008D7999">
        <w:rPr>
          <w:rFonts w:asciiTheme="majorHAnsi" w:hAnsiTheme="majorHAnsi" w:cstheme="majorHAnsi"/>
          <w:b/>
          <w:sz w:val="26"/>
          <w:szCs w:val="26"/>
          <w:lang w:val="en-US"/>
        </w:rPr>
        <w:t>lý</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tài</w:t>
      </w:r>
      <w:proofErr w:type="spellEnd"/>
      <w:r w:rsidRPr="008D7999">
        <w:rPr>
          <w:rFonts w:asciiTheme="majorHAnsi" w:hAnsiTheme="majorHAnsi" w:cstheme="majorHAnsi"/>
          <w:b/>
          <w:sz w:val="26"/>
          <w:szCs w:val="26"/>
          <w:lang w:val="en-US"/>
        </w:rPr>
        <w:t xml:space="preserve"> </w:t>
      </w:r>
      <w:proofErr w:type="spellStart"/>
      <w:r w:rsidRPr="008D7999">
        <w:rPr>
          <w:rFonts w:asciiTheme="majorHAnsi" w:hAnsiTheme="majorHAnsi" w:cstheme="majorHAnsi"/>
          <w:b/>
          <w:sz w:val="26"/>
          <w:szCs w:val="26"/>
          <w:lang w:val="en-US"/>
        </w:rPr>
        <w:t>chính</w:t>
      </w:r>
      <w:proofErr w:type="spellEnd"/>
    </w:p>
    <w:p w14:paraId="40F0C299" w14:textId="78D75F1E" w:rsidR="00BA5B98" w:rsidRPr="008D7999" w:rsidRDefault="0061317F" w:rsidP="004D397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HIPT</w:t>
      </w:r>
      <w:r w:rsidR="00BA5B98" w:rsidRPr="008D7999">
        <w:rPr>
          <w:rFonts w:asciiTheme="majorHAnsi" w:hAnsiTheme="majorHAnsi" w:cstheme="majorHAnsi"/>
          <w:sz w:val="26"/>
          <w:szCs w:val="26"/>
          <w:lang w:val="vi-VN"/>
        </w:rPr>
        <w:t xml:space="preserve"> </w:t>
      </w:r>
      <w:proofErr w:type="spellStart"/>
      <w:r w:rsidR="00D7323E" w:rsidRPr="008D7999">
        <w:rPr>
          <w:rFonts w:asciiTheme="majorHAnsi" w:hAnsiTheme="majorHAnsi" w:cstheme="majorHAnsi"/>
          <w:sz w:val="26"/>
          <w:szCs w:val="26"/>
        </w:rPr>
        <w:t>tiếp</w:t>
      </w:r>
      <w:proofErr w:type="spellEnd"/>
      <w:r w:rsidR="00D7323E" w:rsidRPr="008D7999">
        <w:rPr>
          <w:rFonts w:asciiTheme="majorHAnsi" w:hAnsiTheme="majorHAnsi" w:cstheme="majorHAnsi"/>
          <w:sz w:val="26"/>
          <w:szCs w:val="26"/>
        </w:rPr>
        <w:t xml:space="preserve"> </w:t>
      </w:r>
      <w:proofErr w:type="spellStart"/>
      <w:r w:rsidR="00D7323E" w:rsidRPr="008D7999">
        <w:rPr>
          <w:rFonts w:asciiTheme="majorHAnsi" w:hAnsiTheme="majorHAnsi" w:cstheme="majorHAnsi"/>
          <w:sz w:val="26"/>
          <w:szCs w:val="26"/>
        </w:rPr>
        <w:t>tục</w:t>
      </w:r>
      <w:proofErr w:type="spellEnd"/>
      <w:r w:rsidR="00D7323E" w:rsidRPr="008D7999">
        <w:rPr>
          <w:rFonts w:asciiTheme="majorHAnsi" w:hAnsiTheme="majorHAnsi" w:cstheme="majorHAnsi"/>
          <w:sz w:val="26"/>
          <w:szCs w:val="26"/>
        </w:rPr>
        <w:t xml:space="preserve"> </w:t>
      </w:r>
      <w:proofErr w:type="spellStart"/>
      <w:r w:rsidR="00D7323E" w:rsidRPr="008D7999">
        <w:rPr>
          <w:rFonts w:asciiTheme="majorHAnsi" w:hAnsiTheme="majorHAnsi" w:cstheme="majorHAnsi"/>
          <w:sz w:val="26"/>
          <w:szCs w:val="26"/>
        </w:rPr>
        <w:t>quản</w:t>
      </w:r>
      <w:proofErr w:type="spellEnd"/>
      <w:r w:rsidR="00D7323E" w:rsidRPr="008D7999">
        <w:rPr>
          <w:rFonts w:asciiTheme="majorHAnsi" w:hAnsiTheme="majorHAnsi" w:cstheme="majorHAnsi"/>
          <w:sz w:val="26"/>
          <w:szCs w:val="26"/>
        </w:rPr>
        <w:t xml:space="preserve"> </w:t>
      </w:r>
      <w:proofErr w:type="spellStart"/>
      <w:r w:rsidR="00D7323E" w:rsidRPr="008D7999">
        <w:rPr>
          <w:rFonts w:asciiTheme="majorHAnsi" w:hAnsiTheme="majorHAnsi" w:cstheme="majorHAnsi"/>
          <w:sz w:val="26"/>
          <w:szCs w:val="26"/>
        </w:rPr>
        <w:t>lý</w:t>
      </w:r>
      <w:proofErr w:type="spellEnd"/>
      <w:r w:rsidR="00D7323E" w:rsidRPr="008D7999">
        <w:rPr>
          <w:rFonts w:asciiTheme="majorHAnsi" w:hAnsiTheme="majorHAnsi" w:cstheme="majorHAnsi"/>
          <w:sz w:val="26"/>
          <w:szCs w:val="26"/>
        </w:rPr>
        <w:t xml:space="preserve"> </w:t>
      </w:r>
      <w:proofErr w:type="spellStart"/>
      <w:r w:rsidR="00D7323E" w:rsidRPr="008D7999">
        <w:rPr>
          <w:rFonts w:asciiTheme="majorHAnsi" w:hAnsiTheme="majorHAnsi" w:cstheme="majorHAnsi"/>
          <w:sz w:val="26"/>
          <w:szCs w:val="26"/>
        </w:rPr>
        <w:t>chặt</w:t>
      </w:r>
      <w:proofErr w:type="spellEnd"/>
      <w:r w:rsidR="00D7323E" w:rsidRPr="008D7999">
        <w:rPr>
          <w:rFonts w:asciiTheme="majorHAnsi" w:hAnsiTheme="majorHAnsi" w:cstheme="majorHAnsi"/>
          <w:sz w:val="26"/>
          <w:szCs w:val="26"/>
        </w:rPr>
        <w:t xml:space="preserve"> </w:t>
      </w:r>
      <w:proofErr w:type="spellStart"/>
      <w:r w:rsidR="00D7323E" w:rsidRPr="008D7999">
        <w:rPr>
          <w:rFonts w:asciiTheme="majorHAnsi" w:hAnsiTheme="majorHAnsi" w:cstheme="majorHAnsi"/>
          <w:sz w:val="26"/>
          <w:szCs w:val="26"/>
        </w:rPr>
        <w:t>chẽ</w:t>
      </w:r>
      <w:proofErr w:type="spellEnd"/>
      <w:r w:rsidR="00BA5B98" w:rsidRPr="008D7999">
        <w:rPr>
          <w:rFonts w:asciiTheme="majorHAnsi" w:hAnsiTheme="majorHAnsi" w:cstheme="majorHAnsi"/>
          <w:sz w:val="26"/>
          <w:szCs w:val="26"/>
          <w:lang w:val="vi-VN"/>
        </w:rPr>
        <w:t xml:space="preserve"> công nợ của khách hàng, đảm bảo an to</w:t>
      </w:r>
      <w:r w:rsidR="007779FF" w:rsidRPr="008D7999">
        <w:rPr>
          <w:rFonts w:asciiTheme="majorHAnsi" w:hAnsiTheme="majorHAnsi" w:cstheme="majorHAnsi"/>
          <w:sz w:val="26"/>
          <w:szCs w:val="26"/>
        </w:rPr>
        <w:t>à</w:t>
      </w:r>
      <w:r w:rsidR="00BA5B98" w:rsidRPr="008D7999">
        <w:rPr>
          <w:rFonts w:asciiTheme="majorHAnsi" w:hAnsiTheme="majorHAnsi" w:cstheme="majorHAnsi"/>
          <w:sz w:val="26"/>
          <w:szCs w:val="26"/>
          <w:lang w:val="vi-VN"/>
        </w:rPr>
        <w:t>n tài chính</w:t>
      </w:r>
      <w:r w:rsidR="00D7323E" w:rsidRPr="008D7999">
        <w:rPr>
          <w:rFonts w:asciiTheme="majorHAnsi" w:hAnsiTheme="majorHAnsi" w:cstheme="majorHAnsi"/>
          <w:sz w:val="26"/>
          <w:szCs w:val="26"/>
        </w:rPr>
        <w:t xml:space="preserve"> </w:t>
      </w:r>
      <w:proofErr w:type="spellStart"/>
      <w:r w:rsidR="00D7323E" w:rsidRPr="008D7999">
        <w:rPr>
          <w:rFonts w:asciiTheme="majorHAnsi" w:hAnsiTheme="majorHAnsi" w:cstheme="majorHAnsi"/>
          <w:sz w:val="26"/>
          <w:szCs w:val="26"/>
        </w:rPr>
        <w:t>và</w:t>
      </w:r>
      <w:proofErr w:type="spellEnd"/>
      <w:r w:rsidR="00D7323E" w:rsidRPr="008D7999">
        <w:rPr>
          <w:rFonts w:asciiTheme="majorHAnsi" w:hAnsiTheme="majorHAnsi" w:cstheme="majorHAnsi"/>
          <w:sz w:val="26"/>
          <w:szCs w:val="26"/>
        </w:rPr>
        <w:t xml:space="preserve"> </w:t>
      </w:r>
      <w:proofErr w:type="spellStart"/>
      <w:r w:rsidR="00D7323E" w:rsidRPr="008D7999">
        <w:rPr>
          <w:rFonts w:asciiTheme="majorHAnsi" w:hAnsiTheme="majorHAnsi" w:cstheme="majorHAnsi"/>
          <w:sz w:val="26"/>
          <w:szCs w:val="26"/>
        </w:rPr>
        <w:t>thanh</w:t>
      </w:r>
      <w:proofErr w:type="spellEnd"/>
      <w:r w:rsidR="00D7323E" w:rsidRPr="008D7999">
        <w:rPr>
          <w:rFonts w:asciiTheme="majorHAnsi" w:hAnsiTheme="majorHAnsi" w:cstheme="majorHAnsi"/>
          <w:sz w:val="26"/>
          <w:szCs w:val="26"/>
        </w:rPr>
        <w:t xml:space="preserve"> </w:t>
      </w:r>
      <w:proofErr w:type="spellStart"/>
      <w:r w:rsidR="00D7323E" w:rsidRPr="008D7999">
        <w:rPr>
          <w:rFonts w:asciiTheme="majorHAnsi" w:hAnsiTheme="majorHAnsi" w:cstheme="majorHAnsi"/>
          <w:sz w:val="26"/>
          <w:szCs w:val="26"/>
        </w:rPr>
        <w:t>khoản</w:t>
      </w:r>
      <w:proofErr w:type="spellEnd"/>
      <w:r w:rsidR="00D7323E" w:rsidRPr="008D7999">
        <w:rPr>
          <w:rFonts w:asciiTheme="majorHAnsi" w:hAnsiTheme="majorHAnsi" w:cstheme="majorHAnsi"/>
          <w:sz w:val="26"/>
          <w:szCs w:val="26"/>
        </w:rPr>
        <w:t xml:space="preserve"> </w:t>
      </w:r>
      <w:proofErr w:type="spellStart"/>
      <w:r w:rsidR="00D7323E" w:rsidRPr="008D7999">
        <w:rPr>
          <w:rFonts w:asciiTheme="majorHAnsi" w:hAnsiTheme="majorHAnsi" w:cstheme="majorHAnsi"/>
          <w:sz w:val="26"/>
          <w:szCs w:val="26"/>
        </w:rPr>
        <w:t>của</w:t>
      </w:r>
      <w:proofErr w:type="spellEnd"/>
      <w:r w:rsidR="00D7323E" w:rsidRPr="008D7999">
        <w:rPr>
          <w:rFonts w:asciiTheme="majorHAnsi" w:hAnsiTheme="majorHAnsi" w:cstheme="majorHAnsi"/>
          <w:sz w:val="26"/>
          <w:szCs w:val="26"/>
        </w:rPr>
        <w:t xml:space="preserve"> </w:t>
      </w:r>
      <w:r w:rsidRPr="008D7999">
        <w:rPr>
          <w:rFonts w:asciiTheme="majorHAnsi" w:hAnsiTheme="majorHAnsi" w:cstheme="majorHAnsi"/>
          <w:sz w:val="26"/>
          <w:szCs w:val="26"/>
        </w:rPr>
        <w:t>HIPT</w:t>
      </w:r>
      <w:r w:rsidR="00D7323E" w:rsidRPr="008D7999">
        <w:rPr>
          <w:rFonts w:asciiTheme="majorHAnsi" w:hAnsiTheme="majorHAnsi" w:cstheme="majorHAnsi"/>
          <w:sz w:val="26"/>
          <w:szCs w:val="26"/>
        </w:rPr>
        <w:t>.</w:t>
      </w:r>
      <w:r w:rsidR="001B200F" w:rsidRPr="008D7999">
        <w:rPr>
          <w:rFonts w:asciiTheme="majorHAnsi" w:hAnsiTheme="majorHAnsi" w:cstheme="majorHAnsi"/>
          <w:sz w:val="26"/>
          <w:szCs w:val="26"/>
        </w:rPr>
        <w:t xml:space="preserve"> Tuy </w:t>
      </w:r>
      <w:proofErr w:type="spellStart"/>
      <w:r w:rsidR="001B200F" w:rsidRPr="008D7999">
        <w:rPr>
          <w:rFonts w:asciiTheme="majorHAnsi" w:hAnsiTheme="majorHAnsi" w:cstheme="majorHAnsi"/>
          <w:sz w:val="26"/>
          <w:szCs w:val="26"/>
        </w:rPr>
        <w:t>nhiên</w:t>
      </w:r>
      <w:proofErr w:type="spellEnd"/>
      <w:r w:rsidR="001B200F" w:rsidRPr="008D7999">
        <w:rPr>
          <w:rFonts w:asciiTheme="majorHAnsi" w:hAnsiTheme="majorHAnsi" w:cstheme="majorHAnsi"/>
          <w:sz w:val="26"/>
          <w:szCs w:val="26"/>
        </w:rPr>
        <w:t xml:space="preserve"> </w:t>
      </w:r>
      <w:proofErr w:type="spellStart"/>
      <w:r w:rsidR="001B200F" w:rsidRPr="008D7999">
        <w:rPr>
          <w:rFonts w:asciiTheme="majorHAnsi" w:hAnsiTheme="majorHAnsi" w:cstheme="majorHAnsi"/>
          <w:sz w:val="26"/>
          <w:szCs w:val="26"/>
        </w:rPr>
        <w:t>hiện</w:t>
      </w:r>
      <w:proofErr w:type="spellEnd"/>
      <w:r w:rsidR="001B200F" w:rsidRPr="008D7999">
        <w:rPr>
          <w:rFonts w:asciiTheme="majorHAnsi" w:hAnsiTheme="majorHAnsi" w:cstheme="majorHAnsi"/>
          <w:sz w:val="26"/>
          <w:szCs w:val="26"/>
        </w:rPr>
        <w:t xml:space="preserve"> </w:t>
      </w:r>
      <w:proofErr w:type="spellStart"/>
      <w:r w:rsidR="001B200F" w:rsidRPr="008D7999">
        <w:rPr>
          <w:rFonts w:asciiTheme="majorHAnsi" w:hAnsiTheme="majorHAnsi" w:cstheme="majorHAnsi"/>
          <w:sz w:val="26"/>
          <w:szCs w:val="26"/>
        </w:rPr>
        <w:t>tại</w:t>
      </w:r>
      <w:proofErr w:type="spellEnd"/>
      <w:r w:rsidR="001B200F" w:rsidRPr="008D7999">
        <w:rPr>
          <w:rFonts w:asciiTheme="majorHAnsi" w:hAnsiTheme="majorHAnsi" w:cstheme="majorHAnsi"/>
          <w:sz w:val="26"/>
          <w:szCs w:val="26"/>
        </w:rPr>
        <w:t xml:space="preserve"> </w:t>
      </w:r>
      <w:proofErr w:type="spellStart"/>
      <w:r w:rsidR="001B200F" w:rsidRPr="008D7999">
        <w:rPr>
          <w:rFonts w:asciiTheme="majorHAnsi" w:hAnsiTheme="majorHAnsi" w:cstheme="majorHAnsi"/>
          <w:sz w:val="26"/>
          <w:szCs w:val="26"/>
        </w:rPr>
        <w:t>công</w:t>
      </w:r>
      <w:proofErr w:type="spellEnd"/>
      <w:r w:rsidR="001B200F" w:rsidRPr="008D7999">
        <w:rPr>
          <w:rFonts w:asciiTheme="majorHAnsi" w:hAnsiTheme="majorHAnsi" w:cstheme="majorHAnsi"/>
          <w:sz w:val="26"/>
          <w:szCs w:val="26"/>
        </w:rPr>
        <w:t xml:space="preserve"> ty </w:t>
      </w:r>
      <w:proofErr w:type="spellStart"/>
      <w:r w:rsidR="001B200F" w:rsidRPr="008D7999">
        <w:rPr>
          <w:rFonts w:asciiTheme="majorHAnsi" w:hAnsiTheme="majorHAnsi" w:cstheme="majorHAnsi"/>
          <w:sz w:val="26"/>
          <w:szCs w:val="26"/>
        </w:rPr>
        <w:t>vẫn</w:t>
      </w:r>
      <w:proofErr w:type="spellEnd"/>
      <w:r w:rsidR="001B200F" w:rsidRPr="008D7999">
        <w:rPr>
          <w:rFonts w:asciiTheme="majorHAnsi" w:hAnsiTheme="majorHAnsi" w:cstheme="majorHAnsi"/>
          <w:sz w:val="26"/>
          <w:szCs w:val="26"/>
        </w:rPr>
        <w:t xml:space="preserve"> </w:t>
      </w:r>
      <w:proofErr w:type="spellStart"/>
      <w:r w:rsidR="001B200F" w:rsidRPr="008D7999">
        <w:rPr>
          <w:rFonts w:asciiTheme="majorHAnsi" w:hAnsiTheme="majorHAnsi" w:cstheme="majorHAnsi"/>
          <w:sz w:val="26"/>
          <w:szCs w:val="26"/>
        </w:rPr>
        <w:t>có</w:t>
      </w:r>
      <w:proofErr w:type="spellEnd"/>
      <w:r w:rsidR="001B200F" w:rsidRPr="008D7999">
        <w:rPr>
          <w:rFonts w:asciiTheme="majorHAnsi" w:hAnsiTheme="majorHAnsi" w:cstheme="majorHAnsi"/>
          <w:sz w:val="26"/>
          <w:szCs w:val="26"/>
        </w:rPr>
        <w:t xml:space="preserve"> </w:t>
      </w:r>
      <w:proofErr w:type="spellStart"/>
      <w:r w:rsidR="001B200F" w:rsidRPr="008D7999">
        <w:rPr>
          <w:rFonts w:asciiTheme="majorHAnsi" w:hAnsiTheme="majorHAnsi" w:cstheme="majorHAnsi"/>
          <w:sz w:val="26"/>
          <w:szCs w:val="26"/>
        </w:rPr>
        <w:t>hơn</w:t>
      </w:r>
      <w:proofErr w:type="spellEnd"/>
      <w:r w:rsidR="001B200F" w:rsidRPr="008D7999">
        <w:rPr>
          <w:rFonts w:asciiTheme="majorHAnsi" w:hAnsiTheme="majorHAnsi" w:cstheme="majorHAnsi"/>
          <w:sz w:val="26"/>
          <w:szCs w:val="26"/>
        </w:rPr>
        <w:t xml:space="preserve"> 50 </w:t>
      </w:r>
      <w:proofErr w:type="spellStart"/>
      <w:r w:rsidR="001B200F" w:rsidRPr="008D7999">
        <w:rPr>
          <w:rFonts w:asciiTheme="majorHAnsi" w:hAnsiTheme="majorHAnsi" w:cstheme="majorHAnsi"/>
          <w:sz w:val="26"/>
          <w:szCs w:val="26"/>
        </w:rPr>
        <w:t>tỷ</w:t>
      </w:r>
      <w:proofErr w:type="spellEnd"/>
      <w:r w:rsidR="001B200F" w:rsidRPr="008D7999">
        <w:rPr>
          <w:rFonts w:asciiTheme="majorHAnsi" w:hAnsiTheme="majorHAnsi" w:cstheme="majorHAnsi"/>
          <w:sz w:val="26"/>
          <w:szCs w:val="26"/>
        </w:rPr>
        <w:t xml:space="preserve"> </w:t>
      </w:r>
      <w:proofErr w:type="spellStart"/>
      <w:r w:rsidR="001B200F" w:rsidRPr="008D7999">
        <w:rPr>
          <w:rFonts w:asciiTheme="majorHAnsi" w:hAnsiTheme="majorHAnsi" w:cstheme="majorHAnsi"/>
          <w:sz w:val="26"/>
          <w:szCs w:val="26"/>
        </w:rPr>
        <w:t>nợ</w:t>
      </w:r>
      <w:proofErr w:type="spellEnd"/>
      <w:r w:rsidR="001B200F" w:rsidRPr="008D7999">
        <w:rPr>
          <w:rFonts w:asciiTheme="majorHAnsi" w:hAnsiTheme="majorHAnsi" w:cstheme="majorHAnsi"/>
          <w:sz w:val="26"/>
          <w:szCs w:val="26"/>
        </w:rPr>
        <w:t xml:space="preserve"> </w:t>
      </w:r>
      <w:proofErr w:type="spellStart"/>
      <w:r w:rsidR="001B200F" w:rsidRPr="008D7999">
        <w:rPr>
          <w:rFonts w:asciiTheme="majorHAnsi" w:hAnsiTheme="majorHAnsi" w:cstheme="majorHAnsi"/>
          <w:sz w:val="26"/>
          <w:szCs w:val="26"/>
        </w:rPr>
        <w:t>quá</w:t>
      </w:r>
      <w:proofErr w:type="spellEnd"/>
      <w:r w:rsidR="001B200F" w:rsidRPr="008D7999">
        <w:rPr>
          <w:rFonts w:asciiTheme="majorHAnsi" w:hAnsiTheme="majorHAnsi" w:cstheme="majorHAnsi"/>
          <w:sz w:val="26"/>
          <w:szCs w:val="26"/>
        </w:rPr>
        <w:t xml:space="preserve"> </w:t>
      </w:r>
      <w:proofErr w:type="spellStart"/>
      <w:r w:rsidR="001B200F" w:rsidRPr="008D7999">
        <w:rPr>
          <w:rFonts w:asciiTheme="majorHAnsi" w:hAnsiTheme="majorHAnsi" w:cstheme="majorHAnsi"/>
          <w:sz w:val="26"/>
          <w:szCs w:val="26"/>
        </w:rPr>
        <w:t>hạn</w:t>
      </w:r>
      <w:proofErr w:type="spellEnd"/>
      <w:r w:rsidR="001B200F" w:rsidRPr="008D7999">
        <w:rPr>
          <w:rFonts w:asciiTheme="majorHAnsi" w:hAnsiTheme="majorHAnsi" w:cstheme="majorHAnsi"/>
          <w:sz w:val="26"/>
          <w:szCs w:val="26"/>
        </w:rPr>
        <w:t>.</w:t>
      </w:r>
    </w:p>
    <w:p w14:paraId="1AB56B7A" w14:textId="1289683D" w:rsidR="00A0413B" w:rsidRPr="008D7999" w:rsidRDefault="00A0413B" w:rsidP="00A0413B">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Các chính sách quản lý tài chính, quy chế tài chính của Công ty tiếp tục được bổ sung và hoàn thiện với sự tham gia giảm sát của Hội đồng Quản trị. </w:t>
      </w:r>
      <w:r w:rsidR="0061317F" w:rsidRPr="008D7999">
        <w:rPr>
          <w:rFonts w:asciiTheme="majorHAnsi" w:hAnsiTheme="majorHAnsi" w:cstheme="majorHAnsi"/>
          <w:sz w:val="26"/>
          <w:szCs w:val="26"/>
          <w:lang w:val="vi-VN"/>
        </w:rPr>
        <w:t>HIPT</w:t>
      </w:r>
      <w:r w:rsidRPr="008D7999">
        <w:rPr>
          <w:rFonts w:asciiTheme="majorHAnsi" w:hAnsiTheme="majorHAnsi" w:cstheme="majorHAnsi"/>
          <w:sz w:val="26"/>
          <w:szCs w:val="26"/>
          <w:lang w:val="vi-VN"/>
        </w:rPr>
        <w:t xml:space="preserve"> sẽ có một cơ chế quản lý chi phí vận hành, chi phí kinh doanh chặt chẽ.</w:t>
      </w:r>
      <w:r w:rsidR="006965DE" w:rsidRPr="008D7999">
        <w:rPr>
          <w:rFonts w:asciiTheme="majorHAnsi" w:hAnsiTheme="majorHAnsi" w:cstheme="majorHAnsi"/>
          <w:sz w:val="26"/>
          <w:szCs w:val="26"/>
          <w:lang w:val="vi-VN"/>
        </w:rPr>
        <w:t xml:space="preserve"> Đặc biệt, Hội đồng Quản trị thực hiện giám sát các hoạt động đầu tư tài chính của Công ty nhằm đảm bảo hiệu quả tốt, hạn chế rủi ro có thể phát sinh đối với lĩnh vực này.</w:t>
      </w:r>
    </w:p>
    <w:p w14:paraId="6F66367B" w14:textId="054DF8BD" w:rsidR="00BA5B98" w:rsidRPr="008D7999" w:rsidRDefault="00666EE6" w:rsidP="004D397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N</w:t>
      </w:r>
      <w:r w:rsidR="00BA5B98" w:rsidRPr="008D7999">
        <w:rPr>
          <w:rFonts w:asciiTheme="majorHAnsi" w:hAnsiTheme="majorHAnsi" w:cstheme="majorHAnsi"/>
          <w:sz w:val="26"/>
          <w:szCs w:val="26"/>
          <w:lang w:val="vi-VN"/>
        </w:rPr>
        <w:t xml:space="preserve">ăm </w:t>
      </w:r>
      <w:r w:rsidR="00205755" w:rsidRPr="008D7999">
        <w:rPr>
          <w:rFonts w:asciiTheme="majorHAnsi" w:hAnsiTheme="majorHAnsi" w:cstheme="majorHAnsi"/>
          <w:sz w:val="26"/>
          <w:szCs w:val="26"/>
          <w:lang w:val="vi-VN"/>
        </w:rPr>
        <w:t>202</w:t>
      </w:r>
      <w:r w:rsidR="00797F96" w:rsidRPr="008D7999">
        <w:rPr>
          <w:rFonts w:asciiTheme="majorHAnsi" w:hAnsiTheme="majorHAnsi" w:cstheme="majorHAnsi"/>
          <w:sz w:val="26"/>
          <w:szCs w:val="26"/>
          <w:lang w:val="vi-VN"/>
        </w:rPr>
        <w:t>5-2026</w:t>
      </w:r>
      <w:r w:rsidR="00BA5B98" w:rsidRPr="008D7999">
        <w:rPr>
          <w:rFonts w:asciiTheme="majorHAnsi" w:hAnsiTheme="majorHAnsi" w:cstheme="majorHAnsi"/>
          <w:sz w:val="26"/>
          <w:szCs w:val="26"/>
          <w:lang w:val="vi-VN"/>
        </w:rPr>
        <w:t xml:space="preserve">, </w:t>
      </w:r>
      <w:r w:rsidR="0061317F" w:rsidRPr="008D7999">
        <w:rPr>
          <w:rFonts w:asciiTheme="majorHAnsi" w:hAnsiTheme="majorHAnsi" w:cstheme="majorHAnsi"/>
          <w:sz w:val="26"/>
          <w:szCs w:val="26"/>
          <w:lang w:val="vi-VN"/>
        </w:rPr>
        <w:t>HIPT</w:t>
      </w:r>
      <w:r w:rsidR="00BA5B98" w:rsidRPr="008D7999">
        <w:rPr>
          <w:rFonts w:asciiTheme="majorHAnsi" w:hAnsiTheme="majorHAnsi" w:cstheme="majorHAnsi"/>
          <w:sz w:val="26"/>
          <w:szCs w:val="26"/>
          <w:lang w:val="vi-VN"/>
        </w:rPr>
        <w:t xml:space="preserve"> sẽ tiếp tục duy trì giữ vững uy tín và xếp hạng tín nhiệm với các ngân hàng đang hợp tác, sử dụng hiệu quả nguồn vốn vay.</w:t>
      </w:r>
    </w:p>
    <w:p w14:paraId="3F44F0CA" w14:textId="77777777" w:rsidR="00FE48CA" w:rsidRPr="008D7999" w:rsidRDefault="00FE48CA" w:rsidP="004D3979">
      <w:pPr>
        <w:pStyle w:val="ListParagraph"/>
        <w:numPr>
          <w:ilvl w:val="1"/>
          <w:numId w:val="17"/>
        </w:numPr>
        <w:spacing w:after="120"/>
        <w:ind w:left="0" w:firstLine="567"/>
        <w:contextualSpacing w:val="0"/>
        <w:jc w:val="both"/>
        <w:rPr>
          <w:rFonts w:asciiTheme="majorHAnsi" w:hAnsiTheme="majorHAnsi" w:cstheme="majorHAnsi"/>
          <w:b/>
          <w:sz w:val="26"/>
          <w:szCs w:val="26"/>
        </w:rPr>
      </w:pPr>
      <w:r w:rsidRPr="008D7999">
        <w:rPr>
          <w:rFonts w:asciiTheme="majorHAnsi" w:hAnsiTheme="majorHAnsi" w:cstheme="majorHAnsi"/>
          <w:b/>
          <w:sz w:val="26"/>
          <w:szCs w:val="26"/>
        </w:rPr>
        <w:t>Hoạt động thương hiệu, truyền thông</w:t>
      </w:r>
    </w:p>
    <w:p w14:paraId="52D642A2" w14:textId="1B4C2D6D" w:rsidR="007A27F6" w:rsidRPr="008D7999" w:rsidRDefault="004D3979" w:rsidP="004D397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lastRenderedPageBreak/>
        <w:t>Niên độ</w:t>
      </w:r>
      <w:r w:rsidR="004B17A5" w:rsidRPr="008D7999">
        <w:rPr>
          <w:rFonts w:asciiTheme="majorHAnsi" w:hAnsiTheme="majorHAnsi" w:cstheme="majorHAnsi"/>
          <w:sz w:val="26"/>
          <w:szCs w:val="26"/>
          <w:lang w:val="vi-VN"/>
        </w:rPr>
        <w:t xml:space="preserve"> </w:t>
      </w:r>
      <w:r w:rsidR="00876E3E" w:rsidRPr="008D7999">
        <w:rPr>
          <w:rFonts w:asciiTheme="majorHAnsi" w:hAnsiTheme="majorHAnsi" w:cstheme="majorHAnsi"/>
          <w:sz w:val="26"/>
          <w:szCs w:val="26"/>
          <w:lang w:val="vi-VN"/>
        </w:rPr>
        <w:t>2025-2026</w:t>
      </w:r>
      <w:r w:rsidR="006965DE" w:rsidRPr="008D7999">
        <w:rPr>
          <w:rFonts w:asciiTheme="majorHAnsi" w:hAnsiTheme="majorHAnsi" w:cstheme="majorHAnsi"/>
          <w:sz w:val="26"/>
          <w:szCs w:val="26"/>
          <w:lang w:val="vi-VN"/>
        </w:rPr>
        <w:t xml:space="preserve"> là năm dự kiến </w:t>
      </w:r>
      <w:r w:rsidR="009873FE" w:rsidRPr="008D7999">
        <w:rPr>
          <w:rFonts w:asciiTheme="majorHAnsi" w:hAnsiTheme="majorHAnsi" w:cstheme="majorHAnsi"/>
          <w:sz w:val="26"/>
          <w:szCs w:val="26"/>
          <w:lang w:val="vi-VN"/>
        </w:rPr>
        <w:t xml:space="preserve">những hoạt động </w:t>
      </w:r>
      <w:r w:rsidR="007D618E" w:rsidRPr="008D7999">
        <w:rPr>
          <w:rFonts w:asciiTheme="majorHAnsi" w:hAnsiTheme="majorHAnsi" w:cstheme="majorHAnsi"/>
          <w:sz w:val="26"/>
          <w:szCs w:val="26"/>
          <w:lang w:val="vi-VN"/>
        </w:rPr>
        <w:t>thúc đẩy</w:t>
      </w:r>
      <w:r w:rsidR="009873FE" w:rsidRPr="008D7999">
        <w:rPr>
          <w:rFonts w:asciiTheme="majorHAnsi" w:hAnsiTheme="majorHAnsi" w:cstheme="majorHAnsi"/>
          <w:sz w:val="26"/>
          <w:szCs w:val="26"/>
          <w:lang w:val="vi-VN"/>
        </w:rPr>
        <w:t xml:space="preserve"> lại văn </w:t>
      </w:r>
      <w:proofErr w:type="spellStart"/>
      <w:r w:rsidR="009873FE" w:rsidRPr="008D7999">
        <w:rPr>
          <w:rFonts w:asciiTheme="majorHAnsi" w:hAnsiTheme="majorHAnsi" w:cstheme="majorHAnsi"/>
          <w:sz w:val="26"/>
          <w:szCs w:val="26"/>
          <w:lang w:val="vi-VN"/>
        </w:rPr>
        <w:t>hoá</w:t>
      </w:r>
      <w:proofErr w:type="spellEnd"/>
      <w:r w:rsidR="009873FE" w:rsidRPr="008D7999">
        <w:rPr>
          <w:rFonts w:asciiTheme="majorHAnsi" w:hAnsiTheme="majorHAnsi" w:cstheme="majorHAnsi"/>
          <w:sz w:val="26"/>
          <w:szCs w:val="26"/>
          <w:lang w:val="vi-VN"/>
        </w:rPr>
        <w:t xml:space="preserve"> doanh nghiệp </w:t>
      </w:r>
      <w:r w:rsidR="0061317F" w:rsidRPr="008D7999">
        <w:rPr>
          <w:rFonts w:asciiTheme="majorHAnsi" w:hAnsiTheme="majorHAnsi" w:cstheme="majorHAnsi"/>
          <w:sz w:val="26"/>
          <w:szCs w:val="26"/>
          <w:lang w:val="vi-VN"/>
        </w:rPr>
        <w:t>HIPT</w:t>
      </w:r>
      <w:r w:rsidR="009873FE" w:rsidRPr="008D7999">
        <w:rPr>
          <w:rFonts w:asciiTheme="majorHAnsi" w:hAnsiTheme="majorHAnsi" w:cstheme="majorHAnsi"/>
          <w:sz w:val="26"/>
          <w:szCs w:val="26"/>
          <w:lang w:val="vi-VN"/>
        </w:rPr>
        <w:t xml:space="preserve"> sẽ </w:t>
      </w:r>
      <w:r w:rsidR="00E00A51" w:rsidRPr="008D7999">
        <w:rPr>
          <w:rFonts w:asciiTheme="majorHAnsi" w:hAnsiTheme="majorHAnsi" w:cstheme="majorHAnsi"/>
          <w:sz w:val="26"/>
          <w:szCs w:val="26"/>
          <w:lang w:val="vi-VN"/>
        </w:rPr>
        <w:t>tiếp tục được</w:t>
      </w:r>
      <w:r w:rsidR="009873FE" w:rsidRPr="008D7999">
        <w:rPr>
          <w:rFonts w:asciiTheme="majorHAnsi" w:hAnsiTheme="majorHAnsi" w:cstheme="majorHAnsi"/>
          <w:sz w:val="26"/>
          <w:szCs w:val="26"/>
          <w:lang w:val="vi-VN"/>
        </w:rPr>
        <w:t xml:space="preserve"> tổ chức sôi nổi</w:t>
      </w:r>
      <w:r w:rsidR="00F34DCE" w:rsidRPr="008D7999">
        <w:rPr>
          <w:rFonts w:asciiTheme="majorHAnsi" w:hAnsiTheme="majorHAnsi" w:cstheme="majorHAnsi"/>
          <w:sz w:val="26"/>
          <w:szCs w:val="26"/>
          <w:lang w:val="vi-VN"/>
        </w:rPr>
        <w:t xml:space="preserve">. Những hoạt động này nhằm tăng cường sự gắn kết của nhân sự với Công ty cũng như </w:t>
      </w:r>
      <w:r w:rsidR="00141208" w:rsidRPr="008D7999">
        <w:rPr>
          <w:rFonts w:asciiTheme="majorHAnsi" w:hAnsiTheme="majorHAnsi" w:cstheme="majorHAnsi"/>
          <w:sz w:val="26"/>
          <w:szCs w:val="26"/>
          <w:lang w:val="vi-VN"/>
        </w:rPr>
        <w:t>tạo sự hứng khởi trong công tác, góp phần nâng cao hiệu quả làm việc</w:t>
      </w:r>
    </w:p>
    <w:p w14:paraId="77046EB9" w14:textId="1157B948" w:rsidR="00C92C5E" w:rsidRPr="008D7999" w:rsidRDefault="00C92C5E" w:rsidP="004D397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Các chương trình đối ngoại, giao lưu khách hàng, đối tác dự kiến được </w:t>
      </w:r>
      <w:r w:rsidR="00890416" w:rsidRPr="008D7999">
        <w:rPr>
          <w:rFonts w:asciiTheme="majorHAnsi" w:hAnsiTheme="majorHAnsi" w:cstheme="majorHAnsi"/>
          <w:sz w:val="26"/>
          <w:szCs w:val="26"/>
          <w:lang w:val="vi-VN"/>
        </w:rPr>
        <w:t xml:space="preserve">nối lại </w:t>
      </w:r>
      <w:r w:rsidRPr="008D7999">
        <w:rPr>
          <w:rFonts w:asciiTheme="majorHAnsi" w:hAnsiTheme="majorHAnsi" w:cstheme="majorHAnsi"/>
          <w:sz w:val="26"/>
          <w:szCs w:val="26"/>
          <w:lang w:val="vi-VN"/>
        </w:rPr>
        <w:t xml:space="preserve">nhằm tiếp tục quảng bá </w:t>
      </w:r>
      <w:r w:rsidR="00890416" w:rsidRPr="008D7999">
        <w:rPr>
          <w:rFonts w:asciiTheme="majorHAnsi" w:hAnsiTheme="majorHAnsi" w:cstheme="majorHAnsi"/>
          <w:sz w:val="26"/>
          <w:szCs w:val="26"/>
          <w:lang w:val="vi-VN"/>
        </w:rPr>
        <w:t xml:space="preserve">rộng rãi </w:t>
      </w:r>
      <w:r w:rsidRPr="008D7999">
        <w:rPr>
          <w:rFonts w:asciiTheme="majorHAnsi" w:hAnsiTheme="majorHAnsi" w:cstheme="majorHAnsi"/>
          <w:sz w:val="26"/>
          <w:szCs w:val="26"/>
          <w:lang w:val="vi-VN"/>
        </w:rPr>
        <w:t xml:space="preserve">hình ảnh, sản phẩm, dịch vụ của </w:t>
      </w:r>
      <w:r w:rsidR="0061317F" w:rsidRPr="008D7999">
        <w:rPr>
          <w:rFonts w:asciiTheme="majorHAnsi" w:hAnsiTheme="majorHAnsi" w:cstheme="majorHAnsi"/>
          <w:sz w:val="26"/>
          <w:szCs w:val="26"/>
          <w:lang w:val="vi-VN"/>
        </w:rPr>
        <w:t>HIPT</w:t>
      </w:r>
      <w:r w:rsidRPr="008D7999">
        <w:rPr>
          <w:rFonts w:asciiTheme="majorHAnsi" w:hAnsiTheme="majorHAnsi" w:cstheme="majorHAnsi"/>
          <w:sz w:val="26"/>
          <w:szCs w:val="26"/>
          <w:lang w:val="vi-VN"/>
        </w:rPr>
        <w:t xml:space="preserve"> tới các đối tác</w:t>
      </w:r>
      <w:r w:rsidR="00991464" w:rsidRPr="008D7999">
        <w:rPr>
          <w:rFonts w:asciiTheme="majorHAnsi" w:hAnsiTheme="majorHAnsi" w:cstheme="majorHAnsi"/>
          <w:sz w:val="26"/>
          <w:szCs w:val="26"/>
          <w:lang w:val="vi-VN"/>
        </w:rPr>
        <w:t xml:space="preserve"> và khách hàng.</w:t>
      </w:r>
    </w:p>
    <w:p w14:paraId="00C7251C" w14:textId="71DE13A5" w:rsidR="00433FDF" w:rsidRPr="008D7999" w:rsidRDefault="00FC4EF1" w:rsidP="004D397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Trên đây là báo cáo của Tổng Giám đốc tại Đại hội đồng cổ đông năm </w:t>
      </w:r>
      <w:r w:rsidR="0053455C" w:rsidRPr="008D7999">
        <w:rPr>
          <w:rFonts w:asciiTheme="majorHAnsi" w:hAnsiTheme="majorHAnsi" w:cstheme="majorHAnsi"/>
          <w:sz w:val="26"/>
          <w:szCs w:val="26"/>
          <w:lang w:val="vi-VN"/>
        </w:rPr>
        <w:t>2025</w:t>
      </w:r>
      <w:r w:rsidRPr="008D7999">
        <w:rPr>
          <w:rFonts w:asciiTheme="majorHAnsi" w:hAnsiTheme="majorHAnsi" w:cstheme="majorHAnsi"/>
          <w:sz w:val="26"/>
          <w:szCs w:val="26"/>
          <w:lang w:val="vi-VN"/>
        </w:rPr>
        <w:t xml:space="preserve">. Ban Tổng Giám đốc cam kết sẽ nghiêm túc thực hiện các mục tiêu, định hướng đã đề ra để hoàn thành Kế hoạch kinh doanh </w:t>
      </w:r>
      <w:r w:rsidR="0053455C" w:rsidRPr="008D7999">
        <w:rPr>
          <w:rFonts w:asciiTheme="majorHAnsi" w:hAnsiTheme="majorHAnsi" w:cstheme="majorHAnsi"/>
          <w:sz w:val="26"/>
          <w:szCs w:val="26"/>
          <w:lang w:val="vi-VN"/>
        </w:rPr>
        <w:t xml:space="preserve">2025-2026 </w:t>
      </w:r>
      <w:r w:rsidRPr="008D7999">
        <w:rPr>
          <w:rFonts w:asciiTheme="majorHAnsi" w:hAnsiTheme="majorHAnsi" w:cstheme="majorHAnsi"/>
          <w:sz w:val="26"/>
          <w:szCs w:val="26"/>
          <w:lang w:val="vi-VN"/>
        </w:rPr>
        <w:t>được Hội đồng quản trị và Đại hội cổ đông phê duyệt.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4609"/>
      </w:tblGrid>
      <w:tr w:rsidR="004B17A5" w:rsidRPr="002F247E" w14:paraId="6845EB3B" w14:textId="77777777" w:rsidTr="00E00A51">
        <w:trPr>
          <w:trHeight w:val="2637"/>
        </w:trPr>
        <w:tc>
          <w:tcPr>
            <w:tcW w:w="4700" w:type="dxa"/>
          </w:tcPr>
          <w:p w14:paraId="72E757FE" w14:textId="77777777" w:rsidR="004B17A5" w:rsidRPr="008D7999" w:rsidRDefault="004B17A5" w:rsidP="00B60328">
            <w:pPr>
              <w:spacing w:before="120"/>
              <w:jc w:val="both"/>
              <w:rPr>
                <w:rFonts w:asciiTheme="majorHAnsi" w:hAnsiTheme="majorHAnsi" w:cstheme="majorHAnsi"/>
                <w:b/>
                <w:sz w:val="24"/>
                <w:szCs w:val="24"/>
                <w:lang w:val="vi-VN"/>
              </w:rPr>
            </w:pPr>
          </w:p>
        </w:tc>
        <w:tc>
          <w:tcPr>
            <w:tcW w:w="4700" w:type="dxa"/>
          </w:tcPr>
          <w:p w14:paraId="3027ADA7" w14:textId="3B72520E" w:rsidR="009E05A3" w:rsidRPr="008D7999" w:rsidRDefault="003D1B20" w:rsidP="00B60328">
            <w:pPr>
              <w:spacing w:before="120"/>
              <w:jc w:val="center"/>
              <w:rPr>
                <w:rFonts w:asciiTheme="majorHAnsi" w:hAnsiTheme="majorHAnsi" w:cstheme="majorHAnsi"/>
                <w:b/>
                <w:sz w:val="28"/>
                <w:szCs w:val="28"/>
                <w:lang w:val="vi-VN"/>
              </w:rPr>
            </w:pPr>
            <w:r w:rsidRPr="008D7999">
              <w:rPr>
                <w:rFonts w:asciiTheme="majorHAnsi" w:hAnsiTheme="majorHAnsi" w:cstheme="majorHAnsi"/>
                <w:b/>
                <w:sz w:val="28"/>
                <w:szCs w:val="28"/>
                <w:lang w:val="vi-VN"/>
              </w:rPr>
              <w:t>TỔNG GIÁM ĐỐC</w:t>
            </w:r>
          </w:p>
          <w:p w14:paraId="79D5A3CC" w14:textId="4037C365" w:rsidR="0017728D" w:rsidRPr="008D7999" w:rsidRDefault="0017728D" w:rsidP="00B60328">
            <w:pPr>
              <w:spacing w:before="120"/>
              <w:jc w:val="center"/>
              <w:rPr>
                <w:rFonts w:asciiTheme="majorHAnsi" w:hAnsiTheme="majorHAnsi" w:cstheme="majorHAnsi"/>
                <w:b/>
                <w:i/>
                <w:sz w:val="28"/>
                <w:szCs w:val="28"/>
                <w:lang w:val="vi-VN"/>
              </w:rPr>
            </w:pPr>
          </w:p>
          <w:p w14:paraId="364FDD92" w14:textId="30F408C0" w:rsidR="00F65FDB" w:rsidRPr="008D7999" w:rsidRDefault="00F65FDB" w:rsidP="00B60328">
            <w:pPr>
              <w:spacing w:before="120"/>
              <w:jc w:val="center"/>
              <w:rPr>
                <w:rFonts w:asciiTheme="majorHAnsi" w:hAnsiTheme="majorHAnsi" w:cstheme="majorHAnsi"/>
                <w:b/>
                <w:i/>
                <w:sz w:val="28"/>
                <w:szCs w:val="28"/>
                <w:lang w:val="vi-VN"/>
              </w:rPr>
            </w:pPr>
          </w:p>
          <w:p w14:paraId="1D007802" w14:textId="3608986E" w:rsidR="00F65FDB" w:rsidRPr="008D7999" w:rsidRDefault="00F65FDB" w:rsidP="00B60328">
            <w:pPr>
              <w:spacing w:before="120"/>
              <w:jc w:val="center"/>
              <w:rPr>
                <w:rFonts w:asciiTheme="majorHAnsi" w:hAnsiTheme="majorHAnsi" w:cstheme="majorHAnsi"/>
                <w:b/>
                <w:i/>
                <w:sz w:val="28"/>
                <w:szCs w:val="28"/>
                <w:lang w:val="vi-VN"/>
              </w:rPr>
            </w:pPr>
          </w:p>
          <w:p w14:paraId="02CC742E" w14:textId="77777777" w:rsidR="00F65FDB" w:rsidRPr="008D7999" w:rsidRDefault="00F65FDB" w:rsidP="00B60328">
            <w:pPr>
              <w:spacing w:before="120"/>
              <w:jc w:val="center"/>
              <w:rPr>
                <w:rFonts w:asciiTheme="majorHAnsi" w:hAnsiTheme="majorHAnsi" w:cstheme="majorHAnsi"/>
                <w:b/>
                <w:i/>
                <w:sz w:val="28"/>
                <w:szCs w:val="28"/>
                <w:lang w:val="vi-VN"/>
              </w:rPr>
            </w:pPr>
          </w:p>
          <w:p w14:paraId="4B467010" w14:textId="6C80FA38" w:rsidR="006075D3" w:rsidRPr="001454C8" w:rsidRDefault="00205755" w:rsidP="00B60328">
            <w:pPr>
              <w:spacing w:before="120"/>
              <w:jc w:val="center"/>
              <w:rPr>
                <w:rFonts w:asciiTheme="majorHAnsi" w:hAnsiTheme="majorHAnsi" w:cstheme="majorHAnsi"/>
                <w:b/>
                <w:iCs/>
                <w:sz w:val="28"/>
                <w:szCs w:val="28"/>
                <w:lang w:val="vi-VN"/>
              </w:rPr>
            </w:pPr>
            <w:r w:rsidRPr="008D7999">
              <w:rPr>
                <w:rFonts w:asciiTheme="majorHAnsi" w:hAnsiTheme="majorHAnsi" w:cstheme="majorHAnsi"/>
                <w:b/>
                <w:iCs/>
                <w:sz w:val="28"/>
                <w:szCs w:val="28"/>
                <w:lang w:val="vi-VN"/>
              </w:rPr>
              <w:t>NGUYỄN TRẦN THÀNH</w:t>
            </w:r>
          </w:p>
        </w:tc>
      </w:tr>
    </w:tbl>
    <w:p w14:paraId="5D5E12F8" w14:textId="77777777" w:rsidR="00B0380F" w:rsidRPr="00433FDF" w:rsidRDefault="00B0380F" w:rsidP="00433FDF">
      <w:pPr>
        <w:tabs>
          <w:tab w:val="left" w:pos="3435"/>
        </w:tabs>
        <w:rPr>
          <w:rFonts w:asciiTheme="majorHAnsi" w:hAnsiTheme="majorHAnsi" w:cstheme="majorHAnsi"/>
          <w:szCs w:val="24"/>
          <w:lang w:val="vi-VN"/>
        </w:rPr>
      </w:pPr>
    </w:p>
    <w:sectPr w:rsidR="00B0380F" w:rsidRPr="00433FDF" w:rsidSect="003D1B20">
      <w:headerReference w:type="default" r:id="rId11"/>
      <w:headerReference w:type="first" r:id="rId12"/>
      <w:pgSz w:w="11906" w:h="16838" w:code="9"/>
      <w:pgMar w:top="1134" w:right="1021" w:bottom="113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2132D" w14:textId="77777777" w:rsidR="00713BE5" w:rsidRDefault="00713BE5" w:rsidP="00433FDF">
      <w:pPr>
        <w:spacing w:after="0" w:line="240" w:lineRule="auto"/>
      </w:pPr>
      <w:r>
        <w:separator/>
      </w:r>
    </w:p>
  </w:endnote>
  <w:endnote w:type="continuationSeparator" w:id="0">
    <w:p w14:paraId="5BE02810" w14:textId="77777777" w:rsidR="00713BE5" w:rsidRDefault="00713BE5" w:rsidP="00433FDF">
      <w:pPr>
        <w:spacing w:after="0" w:line="240" w:lineRule="auto"/>
      </w:pPr>
      <w:r>
        <w:continuationSeparator/>
      </w:r>
    </w:p>
  </w:endnote>
  <w:endnote w:type="continuationNotice" w:id="1">
    <w:p w14:paraId="30037021" w14:textId="77777777" w:rsidR="00713BE5" w:rsidRDefault="00713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F2EA0" w14:textId="77777777" w:rsidR="00713BE5" w:rsidRDefault="00713BE5" w:rsidP="00433FDF">
      <w:pPr>
        <w:spacing w:after="0" w:line="240" w:lineRule="auto"/>
      </w:pPr>
      <w:r>
        <w:separator/>
      </w:r>
    </w:p>
  </w:footnote>
  <w:footnote w:type="continuationSeparator" w:id="0">
    <w:p w14:paraId="639F7F63" w14:textId="77777777" w:rsidR="00713BE5" w:rsidRDefault="00713BE5" w:rsidP="00433FDF">
      <w:pPr>
        <w:spacing w:after="0" w:line="240" w:lineRule="auto"/>
      </w:pPr>
      <w:r>
        <w:continuationSeparator/>
      </w:r>
    </w:p>
  </w:footnote>
  <w:footnote w:type="continuationNotice" w:id="1">
    <w:p w14:paraId="4E484B6F" w14:textId="77777777" w:rsidR="00713BE5" w:rsidRDefault="00713B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4"/>
        <w:szCs w:val="24"/>
      </w:rPr>
      <w:id w:val="1258795385"/>
      <w:docPartObj>
        <w:docPartGallery w:val="Page Numbers (Top of Page)"/>
        <w:docPartUnique/>
      </w:docPartObj>
    </w:sdtPr>
    <w:sdtEndPr>
      <w:rPr>
        <w:noProof/>
      </w:rPr>
    </w:sdtEndPr>
    <w:sdtContent>
      <w:p w14:paraId="01C0FB45" w14:textId="2D27F533" w:rsidR="00A71AD8" w:rsidRPr="005F663A" w:rsidRDefault="00A71AD8">
        <w:pPr>
          <w:pStyle w:val="Header"/>
          <w:jc w:val="center"/>
          <w:rPr>
            <w:rFonts w:asciiTheme="majorHAnsi" w:hAnsiTheme="majorHAnsi" w:cstheme="majorHAnsi"/>
            <w:sz w:val="24"/>
            <w:szCs w:val="24"/>
          </w:rPr>
        </w:pPr>
        <w:r w:rsidRPr="005F663A">
          <w:rPr>
            <w:rFonts w:asciiTheme="majorHAnsi" w:hAnsiTheme="majorHAnsi" w:cstheme="majorHAnsi"/>
            <w:sz w:val="24"/>
            <w:szCs w:val="24"/>
          </w:rPr>
          <w:fldChar w:fldCharType="begin"/>
        </w:r>
        <w:r w:rsidRPr="005F663A">
          <w:rPr>
            <w:rFonts w:asciiTheme="majorHAnsi" w:hAnsiTheme="majorHAnsi" w:cstheme="majorHAnsi"/>
            <w:sz w:val="24"/>
            <w:szCs w:val="24"/>
          </w:rPr>
          <w:instrText xml:space="preserve"> PAGE   \* MERGEFORMAT </w:instrText>
        </w:r>
        <w:r w:rsidRPr="005F663A">
          <w:rPr>
            <w:rFonts w:asciiTheme="majorHAnsi" w:hAnsiTheme="majorHAnsi" w:cstheme="majorHAnsi"/>
            <w:sz w:val="24"/>
            <w:szCs w:val="24"/>
          </w:rPr>
          <w:fldChar w:fldCharType="separate"/>
        </w:r>
        <w:r w:rsidR="00A2532E">
          <w:rPr>
            <w:rFonts w:asciiTheme="majorHAnsi" w:hAnsiTheme="majorHAnsi" w:cstheme="majorHAnsi"/>
            <w:noProof/>
            <w:sz w:val="24"/>
            <w:szCs w:val="24"/>
          </w:rPr>
          <w:t>6</w:t>
        </w:r>
        <w:r w:rsidRPr="005F663A">
          <w:rPr>
            <w:rFonts w:asciiTheme="majorHAnsi" w:hAnsiTheme="majorHAnsi" w:cstheme="majorHAnsi"/>
            <w:noProof/>
            <w:sz w:val="24"/>
            <w:szCs w:val="24"/>
          </w:rPr>
          <w:fldChar w:fldCharType="end"/>
        </w:r>
      </w:p>
    </w:sdtContent>
  </w:sdt>
  <w:p w14:paraId="3AC2FC57" w14:textId="77777777" w:rsidR="00A71AD8" w:rsidRDefault="00A71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DDF1" w14:textId="4B6A7E7C" w:rsidR="00A71AD8" w:rsidRDefault="00A71AD8">
    <w:pPr>
      <w:pStyle w:val="Header"/>
    </w:pPr>
    <w:r>
      <w:rPr>
        <w:rFonts w:cs="Times New Roman"/>
        <w:noProof/>
        <w:sz w:val="24"/>
        <w:szCs w:val="24"/>
        <w:lang w:eastAsia="en-US"/>
      </w:rPr>
      <mc:AlternateContent>
        <mc:Choice Requires="wps">
          <w:drawing>
            <wp:anchor distT="0" distB="0" distL="114300" distR="114300" simplePos="0" relativeHeight="251658240" behindDoc="0" locked="0" layoutInCell="1" allowOverlap="1" wp14:anchorId="16552A6F" wp14:editId="3FA91A51">
              <wp:simplePos x="0" y="0"/>
              <wp:positionH relativeFrom="margin">
                <wp:align>right</wp:align>
              </wp:positionH>
              <wp:positionV relativeFrom="paragraph">
                <wp:posOffset>-635</wp:posOffset>
              </wp:positionV>
              <wp:extent cx="826770" cy="307340"/>
              <wp:effectExtent l="19050" t="19050" r="11430" b="16510"/>
              <wp:wrapNone/>
              <wp:docPr id="2" name="Text Box 2"/>
              <wp:cNvGraphicFramePr/>
              <a:graphic xmlns:a="http://schemas.openxmlformats.org/drawingml/2006/main">
                <a:graphicData uri="http://schemas.microsoft.com/office/word/2010/wordprocessingShape">
                  <wps:wsp>
                    <wps:cNvSpPr txBox="1"/>
                    <wps:spPr>
                      <a:xfrm>
                        <a:off x="0" y="0"/>
                        <a:ext cx="826770" cy="307340"/>
                      </a:xfrm>
                      <a:prstGeom prst="rect">
                        <a:avLst/>
                      </a:prstGeom>
                      <a:solidFill>
                        <a:schemeClr val="lt1"/>
                      </a:solidFill>
                      <a:ln w="28575">
                        <a:solidFill>
                          <a:prstClr val="black"/>
                        </a:solidFill>
                      </a:ln>
                    </wps:spPr>
                    <wps:txbx>
                      <w:txbxContent>
                        <w:p w14:paraId="5C49A92F" w14:textId="77777777" w:rsidR="00A71AD8" w:rsidRPr="008D7999" w:rsidRDefault="00A71AD8" w:rsidP="006C2C71">
                          <w:pPr>
                            <w:jc w:val="center"/>
                            <w:rPr>
                              <w:rFonts w:asciiTheme="majorHAnsi" w:hAnsiTheme="majorHAnsi" w:cstheme="majorHAnsi"/>
                              <w:b/>
                              <w:bCs/>
                            </w:rPr>
                          </w:pPr>
                          <w:proofErr w:type="spellStart"/>
                          <w:r w:rsidRPr="008D7999">
                            <w:rPr>
                              <w:rFonts w:asciiTheme="majorHAnsi" w:hAnsiTheme="majorHAnsi" w:cstheme="majorHAnsi"/>
                              <w:b/>
                              <w:bCs/>
                            </w:rPr>
                            <w:t>Dự</w:t>
                          </w:r>
                          <w:proofErr w:type="spellEnd"/>
                          <w:r w:rsidRPr="008D7999">
                            <w:rPr>
                              <w:rFonts w:asciiTheme="majorHAnsi" w:hAnsiTheme="majorHAnsi" w:cstheme="majorHAnsi"/>
                              <w:b/>
                              <w:bCs/>
                            </w:rPr>
                            <w:t xml:space="preserve"> </w:t>
                          </w:r>
                          <w:proofErr w:type="spellStart"/>
                          <w:r w:rsidRPr="008D7999">
                            <w:rPr>
                              <w:rFonts w:asciiTheme="majorHAnsi" w:hAnsiTheme="majorHAnsi" w:cstheme="majorHAnsi"/>
                              <w:b/>
                              <w:bCs/>
                            </w:rPr>
                            <w:t>thảo</w:t>
                          </w:r>
                          <w:proofErr w:type="spellEnd"/>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6552A6F" id="_x0000_t202" coordsize="21600,21600" o:spt="202" path="m,l,21600r21600,l21600,xe">
              <v:stroke joinstyle="miter"/>
              <v:path gradientshapeok="t" o:connecttype="rect"/>
            </v:shapetype>
            <v:shape id="Text Box 2" o:spid="_x0000_s1026" type="#_x0000_t202" style="position:absolute;margin-left:13.9pt;margin-top:-.05pt;width:65.1pt;height:2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" fillcolor="white [3201]" strokeweight="2.25pt">
              <v:textbox>
                <w:txbxContent>
                  <w:p w14:paraId="5C49A92F" w14:textId="77777777" w:rsidR="00A71AD8" w:rsidRPr="008D7999" w:rsidRDefault="00A71AD8" w:rsidP="006C2C71">
                    <w:pPr>
                      <w:jc w:val="center"/>
                      <w:rPr>
                        <w:rFonts w:asciiTheme="majorHAnsi" w:hAnsiTheme="majorHAnsi" w:cstheme="majorHAnsi"/>
                        <w:b/>
                        <w:bCs/>
                      </w:rPr>
                    </w:pPr>
                    <w:r w:rsidRPr="008D7999">
                      <w:rPr>
                        <w:rFonts w:asciiTheme="majorHAnsi" w:hAnsiTheme="majorHAnsi" w:cstheme="majorHAnsi"/>
                        <w:b/>
                        <w:bCs/>
                      </w:rPr>
                      <w:t>Dự thảo</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4DC"/>
    <w:multiLevelType w:val="hybridMultilevel"/>
    <w:tmpl w:val="7EFCF33A"/>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C53680"/>
    <w:multiLevelType w:val="hybridMultilevel"/>
    <w:tmpl w:val="B5200522"/>
    <w:lvl w:ilvl="0" w:tplc="51964F46">
      <w:start w:val="2"/>
      <w:numFmt w:val="bullet"/>
      <w:lvlText w:val="-"/>
      <w:lvlJc w:val="left"/>
      <w:pPr>
        <w:ind w:left="899" w:hanging="360"/>
      </w:pPr>
      <w:rPr>
        <w:rFonts w:ascii="Arial" w:eastAsiaTheme="minorEastAsia" w:hAnsi="Arial" w:cs="Arial"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2" w15:restartNumberingAfterBreak="0">
    <w:nsid w:val="0F1F3A3A"/>
    <w:multiLevelType w:val="hybridMultilevel"/>
    <w:tmpl w:val="148A54B2"/>
    <w:lvl w:ilvl="0" w:tplc="ACB42814">
      <w:start w:val="2"/>
      <w:numFmt w:val="bullet"/>
      <w:lvlText w:val="-"/>
      <w:lvlJc w:val="left"/>
      <w:pPr>
        <w:ind w:left="899" w:hanging="360"/>
      </w:pPr>
      <w:rPr>
        <w:rFonts w:ascii="Calibri" w:eastAsiaTheme="minorEastAsia" w:hAnsi="Calibri" w:cstheme="minorBidi"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3" w15:restartNumberingAfterBreak="0">
    <w:nsid w:val="11E10C31"/>
    <w:multiLevelType w:val="hybridMultilevel"/>
    <w:tmpl w:val="C4047400"/>
    <w:lvl w:ilvl="0" w:tplc="BDD4EEFE">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EA664A"/>
    <w:multiLevelType w:val="multilevel"/>
    <w:tmpl w:val="C0AAC482"/>
    <w:lvl w:ilvl="0">
      <w:start w:val="1"/>
      <w:numFmt w:val="decimal"/>
      <w:suff w:val="space"/>
      <w:lvlText w:val="%1."/>
      <w:lvlJc w:val="left"/>
      <w:pPr>
        <w:ind w:left="927" w:hanging="360"/>
      </w:pPr>
      <w:rPr>
        <w:rFonts w:hint="default"/>
      </w:rPr>
    </w:lvl>
    <w:lvl w:ilvl="1">
      <w:start w:val="1"/>
      <w:numFmt w:val="decimal"/>
      <w:isLgl/>
      <w:suff w:val="space"/>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6EB7476"/>
    <w:multiLevelType w:val="multilevel"/>
    <w:tmpl w:val="15F8490E"/>
    <w:lvl w:ilvl="0">
      <w:start w:val="1"/>
      <w:numFmt w:val="decimal"/>
      <w:suff w:val="space"/>
      <w:lvlText w:val="%1."/>
      <w:lvlJc w:val="left"/>
      <w:pPr>
        <w:ind w:left="720" w:hanging="360"/>
      </w:pPr>
      <w:rPr>
        <w:rFonts w:asciiTheme="majorHAnsi" w:eastAsiaTheme="minorEastAsia" w:hAnsiTheme="majorHAnsi" w:cstheme="majorHAnsi" w:hint="default"/>
      </w:rPr>
    </w:lvl>
    <w:lvl w:ilvl="1">
      <w:start w:val="1"/>
      <w:numFmt w:val="decimal"/>
      <w:isLgl/>
      <w:suff w:val="space"/>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F076C4"/>
    <w:multiLevelType w:val="hybridMultilevel"/>
    <w:tmpl w:val="2356F306"/>
    <w:lvl w:ilvl="0" w:tplc="BDD4EEFE">
      <w:start w:val="1"/>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1C823B8"/>
    <w:multiLevelType w:val="multilevel"/>
    <w:tmpl w:val="44F4A792"/>
    <w:lvl w:ilvl="0">
      <w:start w:val="2"/>
      <w:numFmt w:val="decimal"/>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2F11DE"/>
    <w:multiLevelType w:val="multilevel"/>
    <w:tmpl w:val="DD442152"/>
    <w:lvl w:ilvl="0">
      <w:start w:val="1"/>
      <w:numFmt w:val="decimal"/>
      <w:lvlText w:val="%1."/>
      <w:lvlJc w:val="left"/>
      <w:pPr>
        <w:ind w:left="720" w:hanging="360"/>
      </w:pPr>
      <w:rPr>
        <w:rFonts w:hint="default"/>
      </w:rPr>
    </w:lvl>
    <w:lvl w:ilvl="1">
      <w:start w:val="1"/>
      <w:numFmt w:val="decimal"/>
      <w:isLgl/>
      <w:lvlText w:val="%1.%2."/>
      <w:lvlJc w:val="left"/>
      <w:pPr>
        <w:ind w:left="1259" w:hanging="72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977" w:hanging="108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695" w:hanging="144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413" w:hanging="1800"/>
      </w:pPr>
      <w:rPr>
        <w:rFonts w:hint="default"/>
      </w:rPr>
    </w:lvl>
    <w:lvl w:ilvl="8">
      <w:start w:val="1"/>
      <w:numFmt w:val="decimal"/>
      <w:isLgl/>
      <w:lvlText w:val="%1.%2.%3.%4.%5.%6.%7.%8.%9."/>
      <w:lvlJc w:val="left"/>
      <w:pPr>
        <w:ind w:left="3592" w:hanging="1800"/>
      </w:pPr>
      <w:rPr>
        <w:rFonts w:hint="default"/>
      </w:rPr>
    </w:lvl>
  </w:abstractNum>
  <w:abstractNum w:abstractNumId="9" w15:restartNumberingAfterBreak="0">
    <w:nsid w:val="2BD712C6"/>
    <w:multiLevelType w:val="multilevel"/>
    <w:tmpl w:val="208284D2"/>
    <w:lvl w:ilvl="0">
      <w:start w:val="1"/>
      <w:numFmt w:val="upperRoman"/>
      <w:suff w:val="space"/>
      <w:lvlText w:val="%1."/>
      <w:lvlJc w:val="left"/>
      <w:pPr>
        <w:ind w:left="1080" w:hanging="720"/>
      </w:pPr>
      <w:rPr>
        <w:rFonts w:hint="default"/>
      </w:rPr>
    </w:lvl>
    <w:lvl w:ilvl="1">
      <w:start w:val="1"/>
      <w:numFmt w:val="decimal"/>
      <w:isLgl/>
      <w:lvlText w:val="%1.%2."/>
      <w:lvlJc w:val="left"/>
      <w:pPr>
        <w:ind w:left="899" w:hanging="360"/>
      </w:pPr>
      <w:rPr>
        <w:rFonts w:hint="default"/>
        <w:lang w:val="vi-VN"/>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10" w15:restartNumberingAfterBreak="0">
    <w:nsid w:val="48621237"/>
    <w:multiLevelType w:val="multilevel"/>
    <w:tmpl w:val="B22A728A"/>
    <w:lvl w:ilvl="0">
      <w:start w:val="3"/>
      <w:numFmt w:val="upperRoman"/>
      <w:lvlText w:val="%1."/>
      <w:lvlJc w:val="left"/>
      <w:pPr>
        <w:ind w:left="1080" w:hanging="72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11" w15:restartNumberingAfterBreak="0">
    <w:nsid w:val="48D42479"/>
    <w:multiLevelType w:val="hybridMultilevel"/>
    <w:tmpl w:val="4C38724C"/>
    <w:lvl w:ilvl="0" w:tplc="A17A6014">
      <w:start w:val="2"/>
      <w:numFmt w:val="bullet"/>
      <w:lvlText w:val="-"/>
      <w:lvlJc w:val="left"/>
      <w:pPr>
        <w:ind w:left="899" w:hanging="360"/>
      </w:pPr>
      <w:rPr>
        <w:rFonts w:ascii="Arial" w:eastAsiaTheme="minorEastAsia" w:hAnsi="Arial" w:cs="Arial"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12" w15:restartNumberingAfterBreak="0">
    <w:nsid w:val="5B615ACE"/>
    <w:multiLevelType w:val="hybridMultilevel"/>
    <w:tmpl w:val="128015F6"/>
    <w:lvl w:ilvl="0" w:tplc="02DAE0D0">
      <w:start w:val="2"/>
      <w:numFmt w:val="bullet"/>
      <w:lvlText w:val="-"/>
      <w:lvlJc w:val="left"/>
      <w:pPr>
        <w:ind w:left="899" w:hanging="360"/>
      </w:pPr>
      <w:rPr>
        <w:rFonts w:ascii="Arial" w:eastAsiaTheme="minorEastAsia" w:hAnsi="Arial" w:cs="Arial"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13" w15:restartNumberingAfterBreak="0">
    <w:nsid w:val="6A6C7268"/>
    <w:multiLevelType w:val="hybridMultilevel"/>
    <w:tmpl w:val="8A2C5242"/>
    <w:lvl w:ilvl="0" w:tplc="B51EDF6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8F3DE7"/>
    <w:multiLevelType w:val="multilevel"/>
    <w:tmpl w:val="8A64AE46"/>
    <w:lvl w:ilvl="0">
      <w:start w:val="1"/>
      <w:numFmt w:val="decimal"/>
      <w:lvlText w:val="%1."/>
      <w:lvlJc w:val="left"/>
      <w:pPr>
        <w:ind w:left="720" w:hanging="360"/>
      </w:pPr>
      <w:rPr>
        <w:rFonts w:hint="default"/>
      </w:rPr>
    </w:lvl>
    <w:lvl w:ilvl="1">
      <w:start w:val="1"/>
      <w:numFmt w:val="decimal"/>
      <w:isLgl/>
      <w:suff w:val="space"/>
      <w:lvlText w:val="1.%2."/>
      <w:lvlJc w:val="left"/>
      <w:pPr>
        <w:ind w:left="780" w:hanging="42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D83026E"/>
    <w:multiLevelType w:val="hybridMultilevel"/>
    <w:tmpl w:val="87E4DE18"/>
    <w:lvl w:ilvl="0" w:tplc="9D985BEA">
      <w:start w:val="2"/>
      <w:numFmt w:val="bullet"/>
      <w:lvlText w:val="-"/>
      <w:lvlJc w:val="left"/>
      <w:pPr>
        <w:ind w:left="899" w:hanging="360"/>
      </w:pPr>
      <w:rPr>
        <w:rFonts w:ascii="Calibri" w:eastAsiaTheme="minorEastAsia" w:hAnsi="Calibri" w:cstheme="minorBidi"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16" w15:restartNumberingAfterBreak="0">
    <w:nsid w:val="6F5557AA"/>
    <w:multiLevelType w:val="hybridMultilevel"/>
    <w:tmpl w:val="8A206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BF4EBA"/>
    <w:multiLevelType w:val="hybridMultilevel"/>
    <w:tmpl w:val="C3866756"/>
    <w:lvl w:ilvl="0" w:tplc="14042758">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8" w15:restartNumberingAfterBreak="0">
    <w:nsid w:val="79DD7451"/>
    <w:multiLevelType w:val="multilevel"/>
    <w:tmpl w:val="F11081D8"/>
    <w:lvl w:ilvl="0">
      <w:start w:val="1"/>
      <w:numFmt w:val="decimal"/>
      <w:suff w:val="space"/>
      <w:lvlText w:val="%1."/>
      <w:lvlJc w:val="left"/>
      <w:pPr>
        <w:ind w:left="720" w:hanging="360"/>
      </w:pPr>
      <w:rPr>
        <w:rFonts w:asciiTheme="majorHAnsi" w:eastAsiaTheme="minorEastAsia" w:hAnsiTheme="majorHAnsi" w:cstheme="majorHAns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60087739">
    <w:abstractNumId w:val="6"/>
  </w:num>
  <w:num w:numId="2" w16cid:durableId="1439908126">
    <w:abstractNumId w:val="9"/>
  </w:num>
  <w:num w:numId="3" w16cid:durableId="117266730">
    <w:abstractNumId w:val="5"/>
  </w:num>
  <w:num w:numId="4" w16cid:durableId="895705509">
    <w:abstractNumId w:val="3"/>
  </w:num>
  <w:num w:numId="5" w16cid:durableId="642009792">
    <w:abstractNumId w:val="16"/>
  </w:num>
  <w:num w:numId="6" w16cid:durableId="409818005">
    <w:abstractNumId w:val="11"/>
  </w:num>
  <w:num w:numId="7" w16cid:durableId="730619918">
    <w:abstractNumId w:val="1"/>
  </w:num>
  <w:num w:numId="8" w16cid:durableId="1563953580">
    <w:abstractNumId w:val="12"/>
  </w:num>
  <w:num w:numId="9" w16cid:durableId="43260899">
    <w:abstractNumId w:val="17"/>
  </w:num>
  <w:num w:numId="10" w16cid:durableId="619147879">
    <w:abstractNumId w:val="8"/>
  </w:num>
  <w:num w:numId="11" w16cid:durableId="1070423245">
    <w:abstractNumId w:val="14"/>
  </w:num>
  <w:num w:numId="12" w16cid:durableId="1078479887">
    <w:abstractNumId w:val="0"/>
  </w:num>
  <w:num w:numId="13" w16cid:durableId="1945839264">
    <w:abstractNumId w:val="7"/>
  </w:num>
  <w:num w:numId="14" w16cid:durableId="121928138">
    <w:abstractNumId w:val="18"/>
  </w:num>
  <w:num w:numId="15" w16cid:durableId="1989245099">
    <w:abstractNumId w:val="15"/>
  </w:num>
  <w:num w:numId="16" w16cid:durableId="1747144276">
    <w:abstractNumId w:val="2"/>
  </w:num>
  <w:num w:numId="17" w16cid:durableId="399174">
    <w:abstractNumId w:val="4"/>
  </w:num>
  <w:num w:numId="18" w16cid:durableId="1658072045">
    <w:abstractNumId w:val="13"/>
  </w:num>
  <w:num w:numId="19" w16cid:durableId="5155382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492"/>
    <w:rsid w:val="00000A9C"/>
    <w:rsid w:val="00002B7B"/>
    <w:rsid w:val="00003DF8"/>
    <w:rsid w:val="00005B7B"/>
    <w:rsid w:val="00005C26"/>
    <w:rsid w:val="00012EAC"/>
    <w:rsid w:val="00014379"/>
    <w:rsid w:val="00017334"/>
    <w:rsid w:val="0003030F"/>
    <w:rsid w:val="000303F1"/>
    <w:rsid w:val="0003589B"/>
    <w:rsid w:val="000445F3"/>
    <w:rsid w:val="00044FE5"/>
    <w:rsid w:val="00047D71"/>
    <w:rsid w:val="00050B1B"/>
    <w:rsid w:val="000520C6"/>
    <w:rsid w:val="00056280"/>
    <w:rsid w:val="00057640"/>
    <w:rsid w:val="00057679"/>
    <w:rsid w:val="00071849"/>
    <w:rsid w:val="0008454F"/>
    <w:rsid w:val="000877EA"/>
    <w:rsid w:val="00092AC7"/>
    <w:rsid w:val="00092E94"/>
    <w:rsid w:val="00093952"/>
    <w:rsid w:val="00097A55"/>
    <w:rsid w:val="000A31D9"/>
    <w:rsid w:val="000A36F9"/>
    <w:rsid w:val="000A3CB4"/>
    <w:rsid w:val="000A7DF8"/>
    <w:rsid w:val="000B0D2A"/>
    <w:rsid w:val="000B2183"/>
    <w:rsid w:val="000B2FBF"/>
    <w:rsid w:val="000B45C4"/>
    <w:rsid w:val="000C2583"/>
    <w:rsid w:val="000C5998"/>
    <w:rsid w:val="000C6205"/>
    <w:rsid w:val="000C753A"/>
    <w:rsid w:val="000D549F"/>
    <w:rsid w:val="000D6A5E"/>
    <w:rsid w:val="000E0579"/>
    <w:rsid w:val="000E2C05"/>
    <w:rsid w:val="000E5759"/>
    <w:rsid w:val="000F3F07"/>
    <w:rsid w:val="000F419D"/>
    <w:rsid w:val="0010262E"/>
    <w:rsid w:val="00107E46"/>
    <w:rsid w:val="00110C1D"/>
    <w:rsid w:val="00116860"/>
    <w:rsid w:val="00123DFE"/>
    <w:rsid w:val="00124D2C"/>
    <w:rsid w:val="00125374"/>
    <w:rsid w:val="001318B2"/>
    <w:rsid w:val="00132AFF"/>
    <w:rsid w:val="00137D7E"/>
    <w:rsid w:val="00141208"/>
    <w:rsid w:val="00143EE9"/>
    <w:rsid w:val="00145416"/>
    <w:rsid w:val="001454C8"/>
    <w:rsid w:val="00146389"/>
    <w:rsid w:val="00153696"/>
    <w:rsid w:val="00155833"/>
    <w:rsid w:val="00166F31"/>
    <w:rsid w:val="00176057"/>
    <w:rsid w:val="00176ED7"/>
    <w:rsid w:val="0017728D"/>
    <w:rsid w:val="00186F55"/>
    <w:rsid w:val="00187D2A"/>
    <w:rsid w:val="0019508A"/>
    <w:rsid w:val="001951FE"/>
    <w:rsid w:val="001A2BD3"/>
    <w:rsid w:val="001A63E5"/>
    <w:rsid w:val="001B1918"/>
    <w:rsid w:val="001B200F"/>
    <w:rsid w:val="001B76CD"/>
    <w:rsid w:val="001B7E7D"/>
    <w:rsid w:val="001C117B"/>
    <w:rsid w:val="001C5264"/>
    <w:rsid w:val="001C605D"/>
    <w:rsid w:val="001D0C97"/>
    <w:rsid w:val="001D1319"/>
    <w:rsid w:val="001D7AA5"/>
    <w:rsid w:val="001E2D09"/>
    <w:rsid w:val="001E36B7"/>
    <w:rsid w:val="001F24AB"/>
    <w:rsid w:val="001F4089"/>
    <w:rsid w:val="001F59BC"/>
    <w:rsid w:val="001F7035"/>
    <w:rsid w:val="001F7EBB"/>
    <w:rsid w:val="002003C8"/>
    <w:rsid w:val="0020251E"/>
    <w:rsid w:val="00205755"/>
    <w:rsid w:val="00206093"/>
    <w:rsid w:val="00214CD6"/>
    <w:rsid w:val="00220D6F"/>
    <w:rsid w:val="002215D4"/>
    <w:rsid w:val="002236A3"/>
    <w:rsid w:val="00223A63"/>
    <w:rsid w:val="0023083F"/>
    <w:rsid w:val="00233B7D"/>
    <w:rsid w:val="00236F8D"/>
    <w:rsid w:val="00242B8B"/>
    <w:rsid w:val="0024712F"/>
    <w:rsid w:val="0024716C"/>
    <w:rsid w:val="00255D38"/>
    <w:rsid w:val="0026200D"/>
    <w:rsid w:val="00262A0C"/>
    <w:rsid w:val="00266270"/>
    <w:rsid w:val="00272B5F"/>
    <w:rsid w:val="00273855"/>
    <w:rsid w:val="00276DC5"/>
    <w:rsid w:val="00277A31"/>
    <w:rsid w:val="00283D15"/>
    <w:rsid w:val="002864BE"/>
    <w:rsid w:val="00287072"/>
    <w:rsid w:val="002907DB"/>
    <w:rsid w:val="00291F01"/>
    <w:rsid w:val="00294CDD"/>
    <w:rsid w:val="002A1EAD"/>
    <w:rsid w:val="002A314E"/>
    <w:rsid w:val="002A6ED6"/>
    <w:rsid w:val="002B268E"/>
    <w:rsid w:val="002C1F1E"/>
    <w:rsid w:val="002D0BE8"/>
    <w:rsid w:val="002D2E0A"/>
    <w:rsid w:val="002D3EE5"/>
    <w:rsid w:val="002F247E"/>
    <w:rsid w:val="002F3DA5"/>
    <w:rsid w:val="003053B2"/>
    <w:rsid w:val="00305EC4"/>
    <w:rsid w:val="00307AD7"/>
    <w:rsid w:val="00311554"/>
    <w:rsid w:val="003120E9"/>
    <w:rsid w:val="00317ADA"/>
    <w:rsid w:val="00321168"/>
    <w:rsid w:val="00326D84"/>
    <w:rsid w:val="0032754A"/>
    <w:rsid w:val="003359E6"/>
    <w:rsid w:val="003372B1"/>
    <w:rsid w:val="003372E5"/>
    <w:rsid w:val="003400F6"/>
    <w:rsid w:val="00341885"/>
    <w:rsid w:val="003552E4"/>
    <w:rsid w:val="00365FF9"/>
    <w:rsid w:val="003665EC"/>
    <w:rsid w:val="003732CF"/>
    <w:rsid w:val="00375E00"/>
    <w:rsid w:val="0038401B"/>
    <w:rsid w:val="00384377"/>
    <w:rsid w:val="00390132"/>
    <w:rsid w:val="0039045D"/>
    <w:rsid w:val="003904DB"/>
    <w:rsid w:val="0039606F"/>
    <w:rsid w:val="00397166"/>
    <w:rsid w:val="003A1CDF"/>
    <w:rsid w:val="003B1430"/>
    <w:rsid w:val="003B2B2A"/>
    <w:rsid w:val="003B3969"/>
    <w:rsid w:val="003B5285"/>
    <w:rsid w:val="003B58A5"/>
    <w:rsid w:val="003B73AE"/>
    <w:rsid w:val="003B7991"/>
    <w:rsid w:val="003C12FF"/>
    <w:rsid w:val="003C2B45"/>
    <w:rsid w:val="003D0F0F"/>
    <w:rsid w:val="003D1B20"/>
    <w:rsid w:val="003E2395"/>
    <w:rsid w:val="003F2CEB"/>
    <w:rsid w:val="003F3A39"/>
    <w:rsid w:val="003F592D"/>
    <w:rsid w:val="003F7BEC"/>
    <w:rsid w:val="00402BCB"/>
    <w:rsid w:val="00404B22"/>
    <w:rsid w:val="004116E6"/>
    <w:rsid w:val="00411E90"/>
    <w:rsid w:val="00417B46"/>
    <w:rsid w:val="004200A6"/>
    <w:rsid w:val="00423925"/>
    <w:rsid w:val="004248A6"/>
    <w:rsid w:val="00424991"/>
    <w:rsid w:val="004262AE"/>
    <w:rsid w:val="004311FC"/>
    <w:rsid w:val="00431C8C"/>
    <w:rsid w:val="00433FDF"/>
    <w:rsid w:val="00437D90"/>
    <w:rsid w:val="00441A83"/>
    <w:rsid w:val="00456D59"/>
    <w:rsid w:val="004574DE"/>
    <w:rsid w:val="004613FE"/>
    <w:rsid w:val="004617BE"/>
    <w:rsid w:val="004618EB"/>
    <w:rsid w:val="00461C30"/>
    <w:rsid w:val="00462CEF"/>
    <w:rsid w:val="004638DF"/>
    <w:rsid w:val="0046620D"/>
    <w:rsid w:val="0047700E"/>
    <w:rsid w:val="00480A24"/>
    <w:rsid w:val="00482710"/>
    <w:rsid w:val="0048359F"/>
    <w:rsid w:val="004850D4"/>
    <w:rsid w:val="00487A61"/>
    <w:rsid w:val="00491877"/>
    <w:rsid w:val="00494042"/>
    <w:rsid w:val="00495BD8"/>
    <w:rsid w:val="00496E16"/>
    <w:rsid w:val="004A7BEC"/>
    <w:rsid w:val="004B17A5"/>
    <w:rsid w:val="004B4455"/>
    <w:rsid w:val="004C2CB5"/>
    <w:rsid w:val="004C609F"/>
    <w:rsid w:val="004D3979"/>
    <w:rsid w:val="004D6C74"/>
    <w:rsid w:val="004E280E"/>
    <w:rsid w:val="004E2A33"/>
    <w:rsid w:val="004E3DC7"/>
    <w:rsid w:val="004F1492"/>
    <w:rsid w:val="004F47E9"/>
    <w:rsid w:val="004F486F"/>
    <w:rsid w:val="004F4C50"/>
    <w:rsid w:val="004F53EF"/>
    <w:rsid w:val="004F6360"/>
    <w:rsid w:val="00500F51"/>
    <w:rsid w:val="0050687B"/>
    <w:rsid w:val="005124F2"/>
    <w:rsid w:val="00515BFF"/>
    <w:rsid w:val="00521E51"/>
    <w:rsid w:val="0053384E"/>
    <w:rsid w:val="0053455C"/>
    <w:rsid w:val="005372F9"/>
    <w:rsid w:val="00537F44"/>
    <w:rsid w:val="0054645B"/>
    <w:rsid w:val="00556594"/>
    <w:rsid w:val="005642DF"/>
    <w:rsid w:val="005757BD"/>
    <w:rsid w:val="00575919"/>
    <w:rsid w:val="005771DC"/>
    <w:rsid w:val="005772AB"/>
    <w:rsid w:val="00582574"/>
    <w:rsid w:val="00585E7C"/>
    <w:rsid w:val="00591F2E"/>
    <w:rsid w:val="005945A7"/>
    <w:rsid w:val="0059535B"/>
    <w:rsid w:val="005B34E2"/>
    <w:rsid w:val="005B4728"/>
    <w:rsid w:val="005B64B5"/>
    <w:rsid w:val="005C433C"/>
    <w:rsid w:val="005D268A"/>
    <w:rsid w:val="005D36FC"/>
    <w:rsid w:val="005D7F45"/>
    <w:rsid w:val="005E3DA8"/>
    <w:rsid w:val="005F3903"/>
    <w:rsid w:val="005F663A"/>
    <w:rsid w:val="005F6710"/>
    <w:rsid w:val="005F7281"/>
    <w:rsid w:val="005F7F98"/>
    <w:rsid w:val="006017C3"/>
    <w:rsid w:val="00603C06"/>
    <w:rsid w:val="00604A75"/>
    <w:rsid w:val="006075D3"/>
    <w:rsid w:val="00610B7B"/>
    <w:rsid w:val="006130B4"/>
    <w:rsid w:val="0061317F"/>
    <w:rsid w:val="00613E08"/>
    <w:rsid w:val="00615D4B"/>
    <w:rsid w:val="00615F29"/>
    <w:rsid w:val="00624CAD"/>
    <w:rsid w:val="0063331D"/>
    <w:rsid w:val="006356CF"/>
    <w:rsid w:val="00642FCC"/>
    <w:rsid w:val="0064373A"/>
    <w:rsid w:val="00647F0A"/>
    <w:rsid w:val="006514AD"/>
    <w:rsid w:val="006525A4"/>
    <w:rsid w:val="00656B63"/>
    <w:rsid w:val="00661F84"/>
    <w:rsid w:val="0066237E"/>
    <w:rsid w:val="00666EC9"/>
    <w:rsid w:val="00666ED2"/>
    <w:rsid w:val="00666EE6"/>
    <w:rsid w:val="00671432"/>
    <w:rsid w:val="00675190"/>
    <w:rsid w:val="00682C2C"/>
    <w:rsid w:val="006879B0"/>
    <w:rsid w:val="00691311"/>
    <w:rsid w:val="00691471"/>
    <w:rsid w:val="00691F22"/>
    <w:rsid w:val="006965DE"/>
    <w:rsid w:val="006A3F23"/>
    <w:rsid w:val="006A590B"/>
    <w:rsid w:val="006A692A"/>
    <w:rsid w:val="006A6DDB"/>
    <w:rsid w:val="006A7512"/>
    <w:rsid w:val="006B0C2F"/>
    <w:rsid w:val="006B21EB"/>
    <w:rsid w:val="006C2C71"/>
    <w:rsid w:val="006C56B5"/>
    <w:rsid w:val="006C674B"/>
    <w:rsid w:val="006C6950"/>
    <w:rsid w:val="006E4EFF"/>
    <w:rsid w:val="006F067F"/>
    <w:rsid w:val="006F11F5"/>
    <w:rsid w:val="006F1C8C"/>
    <w:rsid w:val="006F3B3D"/>
    <w:rsid w:val="006F475F"/>
    <w:rsid w:val="006F5C68"/>
    <w:rsid w:val="006F6358"/>
    <w:rsid w:val="00700E5F"/>
    <w:rsid w:val="007102F4"/>
    <w:rsid w:val="00713BE5"/>
    <w:rsid w:val="0071716E"/>
    <w:rsid w:val="00721639"/>
    <w:rsid w:val="00722037"/>
    <w:rsid w:val="00722416"/>
    <w:rsid w:val="0072458F"/>
    <w:rsid w:val="00735748"/>
    <w:rsid w:val="00743FFB"/>
    <w:rsid w:val="0075140B"/>
    <w:rsid w:val="00751A9A"/>
    <w:rsid w:val="00754305"/>
    <w:rsid w:val="007546C3"/>
    <w:rsid w:val="00754E7F"/>
    <w:rsid w:val="00762EA5"/>
    <w:rsid w:val="007643CC"/>
    <w:rsid w:val="00766885"/>
    <w:rsid w:val="00770CAE"/>
    <w:rsid w:val="007779FF"/>
    <w:rsid w:val="00781A15"/>
    <w:rsid w:val="00782B52"/>
    <w:rsid w:val="007850E6"/>
    <w:rsid w:val="00785AD1"/>
    <w:rsid w:val="00787536"/>
    <w:rsid w:val="00792E5C"/>
    <w:rsid w:val="007970A0"/>
    <w:rsid w:val="00797D61"/>
    <w:rsid w:val="00797F96"/>
    <w:rsid w:val="007A27F6"/>
    <w:rsid w:val="007A3F3F"/>
    <w:rsid w:val="007A5344"/>
    <w:rsid w:val="007A6CA1"/>
    <w:rsid w:val="007B062D"/>
    <w:rsid w:val="007B4D85"/>
    <w:rsid w:val="007D3516"/>
    <w:rsid w:val="007D618E"/>
    <w:rsid w:val="007D66B8"/>
    <w:rsid w:val="007E0FF5"/>
    <w:rsid w:val="007E13C8"/>
    <w:rsid w:val="007E3CA8"/>
    <w:rsid w:val="007F620C"/>
    <w:rsid w:val="007F7EAC"/>
    <w:rsid w:val="0080342E"/>
    <w:rsid w:val="008041EA"/>
    <w:rsid w:val="00804E67"/>
    <w:rsid w:val="00805921"/>
    <w:rsid w:val="00806DC5"/>
    <w:rsid w:val="0080742E"/>
    <w:rsid w:val="00807706"/>
    <w:rsid w:val="008116B5"/>
    <w:rsid w:val="00813410"/>
    <w:rsid w:val="008200B7"/>
    <w:rsid w:val="00821039"/>
    <w:rsid w:val="008227F9"/>
    <w:rsid w:val="00824AA6"/>
    <w:rsid w:val="00826619"/>
    <w:rsid w:val="00836504"/>
    <w:rsid w:val="008375CD"/>
    <w:rsid w:val="008379AD"/>
    <w:rsid w:val="00842EE2"/>
    <w:rsid w:val="0084546F"/>
    <w:rsid w:val="00852E2A"/>
    <w:rsid w:val="00857461"/>
    <w:rsid w:val="00857B60"/>
    <w:rsid w:val="00860BA7"/>
    <w:rsid w:val="00866D67"/>
    <w:rsid w:val="00876E3E"/>
    <w:rsid w:val="00877F75"/>
    <w:rsid w:val="00884D41"/>
    <w:rsid w:val="00890416"/>
    <w:rsid w:val="00894F0F"/>
    <w:rsid w:val="008965C1"/>
    <w:rsid w:val="008A3EC4"/>
    <w:rsid w:val="008A41A6"/>
    <w:rsid w:val="008A6033"/>
    <w:rsid w:val="008A6043"/>
    <w:rsid w:val="008B6601"/>
    <w:rsid w:val="008C7157"/>
    <w:rsid w:val="008D16ED"/>
    <w:rsid w:val="008D3615"/>
    <w:rsid w:val="008D3641"/>
    <w:rsid w:val="008D5607"/>
    <w:rsid w:val="008D7999"/>
    <w:rsid w:val="008E0116"/>
    <w:rsid w:val="008E4E7A"/>
    <w:rsid w:val="008F2415"/>
    <w:rsid w:val="008F413E"/>
    <w:rsid w:val="008F54EC"/>
    <w:rsid w:val="008F7FF2"/>
    <w:rsid w:val="00902188"/>
    <w:rsid w:val="009056BC"/>
    <w:rsid w:val="0090659D"/>
    <w:rsid w:val="00921764"/>
    <w:rsid w:val="00926AB1"/>
    <w:rsid w:val="00927A09"/>
    <w:rsid w:val="00936AFA"/>
    <w:rsid w:val="00942E55"/>
    <w:rsid w:val="00944200"/>
    <w:rsid w:val="0094698B"/>
    <w:rsid w:val="00947A34"/>
    <w:rsid w:val="0095171B"/>
    <w:rsid w:val="00953E15"/>
    <w:rsid w:val="0095523E"/>
    <w:rsid w:val="00956701"/>
    <w:rsid w:val="00957985"/>
    <w:rsid w:val="009616E9"/>
    <w:rsid w:val="009622B7"/>
    <w:rsid w:val="00963A15"/>
    <w:rsid w:val="009645C7"/>
    <w:rsid w:val="00966755"/>
    <w:rsid w:val="00970A01"/>
    <w:rsid w:val="00971F3F"/>
    <w:rsid w:val="009736AA"/>
    <w:rsid w:val="00973EFB"/>
    <w:rsid w:val="00977259"/>
    <w:rsid w:val="0098047B"/>
    <w:rsid w:val="00985FD8"/>
    <w:rsid w:val="00986E8C"/>
    <w:rsid w:val="009873FE"/>
    <w:rsid w:val="00987FE1"/>
    <w:rsid w:val="00991464"/>
    <w:rsid w:val="00991593"/>
    <w:rsid w:val="00997BB9"/>
    <w:rsid w:val="009A4AEF"/>
    <w:rsid w:val="009A6582"/>
    <w:rsid w:val="009B3A57"/>
    <w:rsid w:val="009B59AF"/>
    <w:rsid w:val="009B5B9A"/>
    <w:rsid w:val="009C384B"/>
    <w:rsid w:val="009C69D0"/>
    <w:rsid w:val="009D004D"/>
    <w:rsid w:val="009D19BF"/>
    <w:rsid w:val="009E05A3"/>
    <w:rsid w:val="009E29B2"/>
    <w:rsid w:val="009E5913"/>
    <w:rsid w:val="009E64BC"/>
    <w:rsid w:val="009E7931"/>
    <w:rsid w:val="009E7FFC"/>
    <w:rsid w:val="009F09A7"/>
    <w:rsid w:val="009F101E"/>
    <w:rsid w:val="00A00528"/>
    <w:rsid w:val="00A008C4"/>
    <w:rsid w:val="00A00AF2"/>
    <w:rsid w:val="00A02A47"/>
    <w:rsid w:val="00A0413B"/>
    <w:rsid w:val="00A04861"/>
    <w:rsid w:val="00A04CFB"/>
    <w:rsid w:val="00A05278"/>
    <w:rsid w:val="00A059AD"/>
    <w:rsid w:val="00A13E36"/>
    <w:rsid w:val="00A14D00"/>
    <w:rsid w:val="00A246AF"/>
    <w:rsid w:val="00A2532E"/>
    <w:rsid w:val="00A269E9"/>
    <w:rsid w:val="00A307BD"/>
    <w:rsid w:val="00A309F1"/>
    <w:rsid w:val="00A33E84"/>
    <w:rsid w:val="00A3424B"/>
    <w:rsid w:val="00A35431"/>
    <w:rsid w:val="00A379AE"/>
    <w:rsid w:val="00A442AB"/>
    <w:rsid w:val="00A546C8"/>
    <w:rsid w:val="00A55797"/>
    <w:rsid w:val="00A561D0"/>
    <w:rsid w:val="00A576DF"/>
    <w:rsid w:val="00A579CC"/>
    <w:rsid w:val="00A624DB"/>
    <w:rsid w:val="00A6260A"/>
    <w:rsid w:val="00A714A4"/>
    <w:rsid w:val="00A71AD8"/>
    <w:rsid w:val="00A721A2"/>
    <w:rsid w:val="00A73C13"/>
    <w:rsid w:val="00A811E3"/>
    <w:rsid w:val="00A81E80"/>
    <w:rsid w:val="00A9099B"/>
    <w:rsid w:val="00A92F13"/>
    <w:rsid w:val="00AA2AA7"/>
    <w:rsid w:val="00AA5F31"/>
    <w:rsid w:val="00AA71D0"/>
    <w:rsid w:val="00AA74EA"/>
    <w:rsid w:val="00AA78BE"/>
    <w:rsid w:val="00AB2213"/>
    <w:rsid w:val="00AC476D"/>
    <w:rsid w:val="00AC4EB7"/>
    <w:rsid w:val="00AC5132"/>
    <w:rsid w:val="00AC53FB"/>
    <w:rsid w:val="00AD100F"/>
    <w:rsid w:val="00AD23EC"/>
    <w:rsid w:val="00AD2A20"/>
    <w:rsid w:val="00AD53F2"/>
    <w:rsid w:val="00AD5D29"/>
    <w:rsid w:val="00AD5EC6"/>
    <w:rsid w:val="00AD7DD1"/>
    <w:rsid w:val="00AF0323"/>
    <w:rsid w:val="00AF095F"/>
    <w:rsid w:val="00AF7A2D"/>
    <w:rsid w:val="00B0380F"/>
    <w:rsid w:val="00B05454"/>
    <w:rsid w:val="00B07DED"/>
    <w:rsid w:val="00B07ECC"/>
    <w:rsid w:val="00B11CAF"/>
    <w:rsid w:val="00B12A74"/>
    <w:rsid w:val="00B13900"/>
    <w:rsid w:val="00B154AB"/>
    <w:rsid w:val="00B17C9F"/>
    <w:rsid w:val="00B227AC"/>
    <w:rsid w:val="00B24FD1"/>
    <w:rsid w:val="00B30A17"/>
    <w:rsid w:val="00B35C83"/>
    <w:rsid w:val="00B379F8"/>
    <w:rsid w:val="00B44FE8"/>
    <w:rsid w:val="00B515E3"/>
    <w:rsid w:val="00B52CEE"/>
    <w:rsid w:val="00B54677"/>
    <w:rsid w:val="00B54F3F"/>
    <w:rsid w:val="00B60328"/>
    <w:rsid w:val="00B65A9F"/>
    <w:rsid w:val="00B678FA"/>
    <w:rsid w:val="00B71469"/>
    <w:rsid w:val="00B72D12"/>
    <w:rsid w:val="00B736C3"/>
    <w:rsid w:val="00B74E2A"/>
    <w:rsid w:val="00B75360"/>
    <w:rsid w:val="00B81F27"/>
    <w:rsid w:val="00B85E18"/>
    <w:rsid w:val="00B860A7"/>
    <w:rsid w:val="00B9543F"/>
    <w:rsid w:val="00B9655A"/>
    <w:rsid w:val="00B96AD0"/>
    <w:rsid w:val="00BA063C"/>
    <w:rsid w:val="00BA5B98"/>
    <w:rsid w:val="00BB232C"/>
    <w:rsid w:val="00BB5A39"/>
    <w:rsid w:val="00BB60D1"/>
    <w:rsid w:val="00BC01E4"/>
    <w:rsid w:val="00BC2FD8"/>
    <w:rsid w:val="00BC39DA"/>
    <w:rsid w:val="00BC4C08"/>
    <w:rsid w:val="00BD13D6"/>
    <w:rsid w:val="00BD244B"/>
    <w:rsid w:val="00BD759D"/>
    <w:rsid w:val="00BE150F"/>
    <w:rsid w:val="00BF0D79"/>
    <w:rsid w:val="00BF54A9"/>
    <w:rsid w:val="00C006A6"/>
    <w:rsid w:val="00C0084D"/>
    <w:rsid w:val="00C10680"/>
    <w:rsid w:val="00C13FF4"/>
    <w:rsid w:val="00C149EE"/>
    <w:rsid w:val="00C219E3"/>
    <w:rsid w:val="00C32448"/>
    <w:rsid w:val="00C40C63"/>
    <w:rsid w:val="00C43466"/>
    <w:rsid w:val="00C45BC3"/>
    <w:rsid w:val="00C52295"/>
    <w:rsid w:val="00C53A20"/>
    <w:rsid w:val="00C57E13"/>
    <w:rsid w:val="00C61DAD"/>
    <w:rsid w:val="00C62A44"/>
    <w:rsid w:val="00C6438A"/>
    <w:rsid w:val="00C75DF3"/>
    <w:rsid w:val="00C92C5E"/>
    <w:rsid w:val="00C96631"/>
    <w:rsid w:val="00C97704"/>
    <w:rsid w:val="00CA1118"/>
    <w:rsid w:val="00CB538A"/>
    <w:rsid w:val="00CC218D"/>
    <w:rsid w:val="00CC3465"/>
    <w:rsid w:val="00CC5863"/>
    <w:rsid w:val="00CC5A65"/>
    <w:rsid w:val="00CD07BF"/>
    <w:rsid w:val="00CE31EF"/>
    <w:rsid w:val="00CE3DFB"/>
    <w:rsid w:val="00CE47F6"/>
    <w:rsid w:val="00CE5EA3"/>
    <w:rsid w:val="00CF0B97"/>
    <w:rsid w:val="00CF0C60"/>
    <w:rsid w:val="00CF602A"/>
    <w:rsid w:val="00CF754C"/>
    <w:rsid w:val="00D03B0B"/>
    <w:rsid w:val="00D102EE"/>
    <w:rsid w:val="00D112DF"/>
    <w:rsid w:val="00D11EF4"/>
    <w:rsid w:val="00D130F7"/>
    <w:rsid w:val="00D1329A"/>
    <w:rsid w:val="00D13D3F"/>
    <w:rsid w:val="00D173CA"/>
    <w:rsid w:val="00D203D0"/>
    <w:rsid w:val="00D21373"/>
    <w:rsid w:val="00D27B0E"/>
    <w:rsid w:val="00D31464"/>
    <w:rsid w:val="00D31CB8"/>
    <w:rsid w:val="00D43189"/>
    <w:rsid w:val="00D44870"/>
    <w:rsid w:val="00D44B4F"/>
    <w:rsid w:val="00D5047D"/>
    <w:rsid w:val="00D52876"/>
    <w:rsid w:val="00D52BC8"/>
    <w:rsid w:val="00D600F5"/>
    <w:rsid w:val="00D71585"/>
    <w:rsid w:val="00D7323E"/>
    <w:rsid w:val="00D767DF"/>
    <w:rsid w:val="00D77A66"/>
    <w:rsid w:val="00D8661E"/>
    <w:rsid w:val="00D872FF"/>
    <w:rsid w:val="00DA009E"/>
    <w:rsid w:val="00DA392A"/>
    <w:rsid w:val="00DA392D"/>
    <w:rsid w:val="00DA601B"/>
    <w:rsid w:val="00DA72F5"/>
    <w:rsid w:val="00DB0761"/>
    <w:rsid w:val="00DB2C3D"/>
    <w:rsid w:val="00DB4694"/>
    <w:rsid w:val="00DB4CF1"/>
    <w:rsid w:val="00DC6F01"/>
    <w:rsid w:val="00DC79BC"/>
    <w:rsid w:val="00DD03FD"/>
    <w:rsid w:val="00DD17BE"/>
    <w:rsid w:val="00DD2F1F"/>
    <w:rsid w:val="00DD3BCC"/>
    <w:rsid w:val="00DD404E"/>
    <w:rsid w:val="00DD7061"/>
    <w:rsid w:val="00DE07C9"/>
    <w:rsid w:val="00DE0DB6"/>
    <w:rsid w:val="00DE10F9"/>
    <w:rsid w:val="00DE2174"/>
    <w:rsid w:val="00DE3195"/>
    <w:rsid w:val="00DE47EF"/>
    <w:rsid w:val="00DE4F0A"/>
    <w:rsid w:val="00DE7423"/>
    <w:rsid w:val="00DF43FE"/>
    <w:rsid w:val="00DF5EDB"/>
    <w:rsid w:val="00DF69E4"/>
    <w:rsid w:val="00DF7028"/>
    <w:rsid w:val="00E0062B"/>
    <w:rsid w:val="00E00A51"/>
    <w:rsid w:val="00E02724"/>
    <w:rsid w:val="00E035A7"/>
    <w:rsid w:val="00E048DC"/>
    <w:rsid w:val="00E21121"/>
    <w:rsid w:val="00E22CDD"/>
    <w:rsid w:val="00E25006"/>
    <w:rsid w:val="00E30CC2"/>
    <w:rsid w:val="00E33F44"/>
    <w:rsid w:val="00E402ED"/>
    <w:rsid w:val="00E55816"/>
    <w:rsid w:val="00E562D8"/>
    <w:rsid w:val="00E57470"/>
    <w:rsid w:val="00E65F94"/>
    <w:rsid w:val="00E75736"/>
    <w:rsid w:val="00E86FB5"/>
    <w:rsid w:val="00E87F7E"/>
    <w:rsid w:val="00E91521"/>
    <w:rsid w:val="00E93C5D"/>
    <w:rsid w:val="00E960AE"/>
    <w:rsid w:val="00E97CA4"/>
    <w:rsid w:val="00EA21BE"/>
    <w:rsid w:val="00EA351C"/>
    <w:rsid w:val="00EA4D1B"/>
    <w:rsid w:val="00EA4DBA"/>
    <w:rsid w:val="00EA739E"/>
    <w:rsid w:val="00EB208B"/>
    <w:rsid w:val="00EB58EE"/>
    <w:rsid w:val="00EC12A7"/>
    <w:rsid w:val="00ED0B0B"/>
    <w:rsid w:val="00ED15CD"/>
    <w:rsid w:val="00ED59FF"/>
    <w:rsid w:val="00EE3EA2"/>
    <w:rsid w:val="00EF5D8B"/>
    <w:rsid w:val="00F00362"/>
    <w:rsid w:val="00F011F4"/>
    <w:rsid w:val="00F031AE"/>
    <w:rsid w:val="00F0722A"/>
    <w:rsid w:val="00F13E20"/>
    <w:rsid w:val="00F1775F"/>
    <w:rsid w:val="00F32C80"/>
    <w:rsid w:val="00F3381C"/>
    <w:rsid w:val="00F33E9B"/>
    <w:rsid w:val="00F34DCE"/>
    <w:rsid w:val="00F370E5"/>
    <w:rsid w:val="00F42D5F"/>
    <w:rsid w:val="00F47D6D"/>
    <w:rsid w:val="00F53629"/>
    <w:rsid w:val="00F5505C"/>
    <w:rsid w:val="00F55FFD"/>
    <w:rsid w:val="00F61E47"/>
    <w:rsid w:val="00F64E32"/>
    <w:rsid w:val="00F65FDB"/>
    <w:rsid w:val="00F66E96"/>
    <w:rsid w:val="00F81AA7"/>
    <w:rsid w:val="00F9242D"/>
    <w:rsid w:val="00F9295E"/>
    <w:rsid w:val="00F94F91"/>
    <w:rsid w:val="00F95248"/>
    <w:rsid w:val="00F95294"/>
    <w:rsid w:val="00FA2CC9"/>
    <w:rsid w:val="00FA4849"/>
    <w:rsid w:val="00FA7733"/>
    <w:rsid w:val="00FB599E"/>
    <w:rsid w:val="00FC4EF1"/>
    <w:rsid w:val="00FC7C19"/>
    <w:rsid w:val="00FD1BA5"/>
    <w:rsid w:val="00FD7460"/>
    <w:rsid w:val="00FE1BEA"/>
    <w:rsid w:val="00FE486B"/>
    <w:rsid w:val="00FE48CA"/>
    <w:rsid w:val="00FE619F"/>
    <w:rsid w:val="00FF2A0B"/>
    <w:rsid w:val="00FF4D41"/>
    <w:rsid w:val="00FF587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072EB"/>
  <w15:docId w15:val="{4F99B71C-5E3D-F141-9FD7-B55A51E2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492"/>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492"/>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BCB"/>
    <w:pPr>
      <w:spacing w:after="200" w:line="276" w:lineRule="auto"/>
      <w:ind w:left="720"/>
      <w:contextualSpacing/>
    </w:pPr>
    <w:rPr>
      <w:rFonts w:ascii="Times New Roman" w:hAnsi="Times New Roman"/>
      <w:sz w:val="24"/>
      <w:lang w:val="vi-VN" w:eastAsia="zh-CN"/>
    </w:rPr>
  </w:style>
  <w:style w:type="paragraph" w:styleId="Header">
    <w:name w:val="header"/>
    <w:basedOn w:val="Normal"/>
    <w:link w:val="HeaderChar"/>
    <w:uiPriority w:val="99"/>
    <w:unhideWhenUsed/>
    <w:rsid w:val="00433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FDF"/>
    <w:rPr>
      <w:rFonts w:eastAsiaTheme="minorEastAsia"/>
      <w:lang w:val="en-US" w:eastAsia="ja-JP"/>
    </w:rPr>
  </w:style>
  <w:style w:type="paragraph" w:styleId="Footer">
    <w:name w:val="footer"/>
    <w:basedOn w:val="Normal"/>
    <w:link w:val="FooterChar"/>
    <w:uiPriority w:val="99"/>
    <w:unhideWhenUsed/>
    <w:rsid w:val="00433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FDF"/>
    <w:rPr>
      <w:rFonts w:eastAsiaTheme="minorEastAsia"/>
      <w:lang w:val="en-US" w:eastAsia="ja-JP"/>
    </w:rPr>
  </w:style>
  <w:style w:type="paragraph" w:styleId="BalloonText">
    <w:name w:val="Balloon Text"/>
    <w:basedOn w:val="Normal"/>
    <w:link w:val="BalloonTextChar"/>
    <w:uiPriority w:val="99"/>
    <w:semiHidden/>
    <w:unhideWhenUsed/>
    <w:rsid w:val="00751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40B"/>
    <w:rPr>
      <w:rFonts w:ascii="Tahoma" w:eastAsiaTheme="minorEastAsia" w:hAnsi="Tahoma" w:cs="Tahoma"/>
      <w:sz w:val="16"/>
      <w:szCs w:val="16"/>
      <w:lang w:val="en-US" w:eastAsia="ja-JP"/>
    </w:rPr>
  </w:style>
  <w:style w:type="character" w:styleId="CommentReference">
    <w:name w:val="annotation reference"/>
    <w:basedOn w:val="DefaultParagraphFont"/>
    <w:uiPriority w:val="99"/>
    <w:semiHidden/>
    <w:unhideWhenUsed/>
    <w:rsid w:val="005F663A"/>
    <w:rPr>
      <w:sz w:val="16"/>
      <w:szCs w:val="16"/>
    </w:rPr>
  </w:style>
  <w:style w:type="paragraph" w:styleId="CommentText">
    <w:name w:val="annotation text"/>
    <w:basedOn w:val="Normal"/>
    <w:link w:val="CommentTextChar"/>
    <w:uiPriority w:val="99"/>
    <w:unhideWhenUsed/>
    <w:rsid w:val="005F663A"/>
    <w:pPr>
      <w:spacing w:line="240" w:lineRule="auto"/>
    </w:pPr>
    <w:rPr>
      <w:sz w:val="20"/>
      <w:szCs w:val="20"/>
    </w:rPr>
  </w:style>
  <w:style w:type="character" w:customStyle="1" w:styleId="CommentTextChar">
    <w:name w:val="Comment Text Char"/>
    <w:basedOn w:val="DefaultParagraphFont"/>
    <w:link w:val="CommentText"/>
    <w:uiPriority w:val="99"/>
    <w:rsid w:val="005F663A"/>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5F663A"/>
    <w:rPr>
      <w:b/>
      <w:bCs/>
    </w:rPr>
  </w:style>
  <w:style w:type="character" w:customStyle="1" w:styleId="CommentSubjectChar">
    <w:name w:val="Comment Subject Char"/>
    <w:basedOn w:val="CommentTextChar"/>
    <w:link w:val="CommentSubject"/>
    <w:uiPriority w:val="99"/>
    <w:semiHidden/>
    <w:rsid w:val="005F663A"/>
    <w:rPr>
      <w:rFonts w:eastAsiaTheme="minorEastAsia"/>
      <w:b/>
      <w:bCs/>
      <w:sz w:val="20"/>
      <w:szCs w:val="20"/>
      <w:lang w:val="en-US" w:eastAsia="ja-JP"/>
    </w:rPr>
  </w:style>
  <w:style w:type="paragraph" w:styleId="Revision">
    <w:name w:val="Revision"/>
    <w:hidden/>
    <w:uiPriority w:val="99"/>
    <w:semiHidden/>
    <w:rsid w:val="00E93C5D"/>
    <w:pPr>
      <w:spacing w:after="0" w:line="240" w:lineRule="auto"/>
    </w:pPr>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76057">
      <w:bodyDiv w:val="1"/>
      <w:marLeft w:val="0"/>
      <w:marRight w:val="0"/>
      <w:marTop w:val="0"/>
      <w:marBottom w:val="0"/>
      <w:divBdr>
        <w:top w:val="none" w:sz="0" w:space="0" w:color="auto"/>
        <w:left w:val="none" w:sz="0" w:space="0" w:color="auto"/>
        <w:bottom w:val="none" w:sz="0" w:space="0" w:color="auto"/>
        <w:right w:val="none" w:sz="0" w:space="0" w:color="auto"/>
      </w:divBdr>
    </w:div>
    <w:div w:id="437140900">
      <w:bodyDiv w:val="1"/>
      <w:marLeft w:val="0"/>
      <w:marRight w:val="0"/>
      <w:marTop w:val="0"/>
      <w:marBottom w:val="0"/>
      <w:divBdr>
        <w:top w:val="none" w:sz="0" w:space="0" w:color="auto"/>
        <w:left w:val="none" w:sz="0" w:space="0" w:color="auto"/>
        <w:bottom w:val="none" w:sz="0" w:space="0" w:color="auto"/>
        <w:right w:val="none" w:sz="0" w:space="0" w:color="auto"/>
      </w:divBdr>
    </w:div>
    <w:div w:id="531309266">
      <w:bodyDiv w:val="1"/>
      <w:marLeft w:val="0"/>
      <w:marRight w:val="0"/>
      <w:marTop w:val="0"/>
      <w:marBottom w:val="0"/>
      <w:divBdr>
        <w:top w:val="none" w:sz="0" w:space="0" w:color="auto"/>
        <w:left w:val="none" w:sz="0" w:space="0" w:color="auto"/>
        <w:bottom w:val="none" w:sz="0" w:space="0" w:color="auto"/>
        <w:right w:val="none" w:sz="0" w:space="0" w:color="auto"/>
      </w:divBdr>
    </w:div>
    <w:div w:id="1119299486">
      <w:bodyDiv w:val="1"/>
      <w:marLeft w:val="0"/>
      <w:marRight w:val="0"/>
      <w:marTop w:val="0"/>
      <w:marBottom w:val="0"/>
      <w:divBdr>
        <w:top w:val="none" w:sz="0" w:space="0" w:color="auto"/>
        <w:left w:val="none" w:sz="0" w:space="0" w:color="auto"/>
        <w:bottom w:val="none" w:sz="0" w:space="0" w:color="auto"/>
        <w:right w:val="none" w:sz="0" w:space="0" w:color="auto"/>
      </w:divBdr>
    </w:div>
    <w:div w:id="175966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aff182-97fa-4936-aef8-a146b51f9441" xsi:nil="true"/>
    <lcf76f155ced4ddcb4097134ff3c332f xmlns="92513791-81de-48ee-ac79-200c951880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15" ma:contentTypeDescription="Create a new document." ma:contentTypeScope="" ma:versionID="f7d85148ecaa38d99ef5406942096b3c">
  <xsd:schema xmlns:xsd="http://www.w3.org/2001/XMLSchema" xmlns:xs="http://www.w3.org/2001/XMLSchema" xmlns:p="http://schemas.microsoft.com/office/2006/metadata/properties" xmlns:ns2="92513791-81de-48ee-ac79-200c951880f4" xmlns:ns3="8caff182-97fa-4936-aef8-a146b51f9441" targetNamespace="http://schemas.microsoft.com/office/2006/metadata/properties" ma:root="true" ma:fieldsID="70460ad75b06bd90e2e92441147dc784" ns2:_="" ns3:_="">
    <xsd:import namespace="92513791-81de-48ee-ac79-200c951880f4"/>
    <xsd:import namespace="8caff182-97fa-4936-aef8-a146b51f9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22d2a9f-2960-43d1-882e-563b3d694b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aff182-97fa-4936-aef8-a146b51f94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afb4fd-2949-497c-b143-93d697c3b75f}" ma:internalName="TaxCatchAll" ma:showField="CatchAllData" ma:web="8caff182-97fa-4936-aef8-a146b51f9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39210-D0E0-453F-BAE9-40782EAC4190}">
  <ds:schemaRefs>
    <ds:schemaRef ds:uri="http://schemas.microsoft.com/office/2006/metadata/properties"/>
    <ds:schemaRef ds:uri="http://schemas.microsoft.com/office/infopath/2007/PartnerControls"/>
    <ds:schemaRef ds:uri="8caff182-97fa-4936-aef8-a146b51f9441"/>
    <ds:schemaRef ds:uri="92513791-81de-48ee-ac79-200c951880f4"/>
  </ds:schemaRefs>
</ds:datastoreItem>
</file>

<file path=customXml/itemProps2.xml><?xml version="1.0" encoding="utf-8"?>
<ds:datastoreItem xmlns:ds="http://schemas.openxmlformats.org/officeDocument/2006/customXml" ds:itemID="{BAD94B4A-3DB4-4436-9003-BBAD25F0A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8caff182-97fa-4936-aef8-a146b51f9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EA818A-1C6B-45FD-81DA-D626EF4DD145}">
  <ds:schemaRefs>
    <ds:schemaRef ds:uri="http://schemas.openxmlformats.org/officeDocument/2006/bibliography"/>
  </ds:schemaRefs>
</ds:datastoreItem>
</file>

<file path=customXml/itemProps4.xml><?xml version="1.0" encoding="utf-8"?>
<ds:datastoreItem xmlns:ds="http://schemas.openxmlformats.org/officeDocument/2006/customXml" ds:itemID="{B02E87C7-FC48-4455-AFA7-33D2735E79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Nguyen</dc:creator>
  <cp:keywords/>
  <cp:lastModifiedBy>VBP Lương Thị Hiền</cp:lastModifiedBy>
  <cp:revision>4</cp:revision>
  <cp:lastPrinted>2025-05-23T10:49:00Z</cp:lastPrinted>
  <dcterms:created xsi:type="dcterms:W3CDTF">2025-05-23T08:40:00Z</dcterms:created>
  <dcterms:modified xsi:type="dcterms:W3CDTF">2025-07-02T10:29:00Z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y fmtid="{D5CDD505-2E9C-101B-9397-08002B2CF9AE}" pid="3" name="MediaServiceImageTags">
    <vt:lpwstr/>
  </property>
</Properties>
</file>