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3490"/>
        <w:gridCol w:w="5695"/>
      </w:tblGrid>
      <w:tr w:rsidR="00300F3F" w:rsidRPr="0042275C" w14:paraId="1FC22524" w14:textId="77777777" w:rsidTr="000D22BC">
        <w:tc>
          <w:tcPr>
            <w:tcW w:w="1900" w:type="pct"/>
          </w:tcPr>
          <w:p w14:paraId="7803E528" w14:textId="7A822ACB" w:rsidR="00300F3F" w:rsidRPr="0042275C" w:rsidRDefault="00300F3F" w:rsidP="004E2D4B">
            <w:pPr>
              <w:pStyle w:val="BodyText"/>
              <w:widowControl w:val="0"/>
              <w:jc w:val="center"/>
              <w:rPr>
                <w:b/>
                <w:szCs w:val="24"/>
              </w:rPr>
            </w:pPr>
            <w:r w:rsidRPr="0042275C">
              <w:rPr>
                <w:b/>
                <w:szCs w:val="24"/>
              </w:rPr>
              <w:t xml:space="preserve">CÔNG TY CỔ PHẦN </w:t>
            </w:r>
          </w:p>
          <w:p w14:paraId="487B2325" w14:textId="7DDABF6C" w:rsidR="00300F3F" w:rsidRPr="0042275C" w:rsidRDefault="00300F3F" w:rsidP="004E2D4B">
            <w:pPr>
              <w:pStyle w:val="BodyText"/>
              <w:widowControl w:val="0"/>
              <w:jc w:val="center"/>
              <w:rPr>
                <w:b/>
                <w:szCs w:val="24"/>
              </w:rPr>
            </w:pPr>
            <w:r w:rsidRPr="0042275C">
              <w:rPr>
                <w:b/>
                <w:szCs w:val="24"/>
              </w:rPr>
              <w:t>TẬP ĐOÀN HIPT</w:t>
            </w:r>
          </w:p>
          <w:p w14:paraId="370026C5" w14:textId="77777777" w:rsidR="00300F3F" w:rsidRPr="0042275C" w:rsidRDefault="00E76FF2" w:rsidP="004E2D4B">
            <w:pPr>
              <w:pStyle w:val="BodyText"/>
              <w:widowControl w:val="0"/>
              <w:jc w:val="center"/>
              <w:rPr>
                <w:b/>
                <w:bCs/>
                <w:szCs w:val="24"/>
              </w:rPr>
            </w:pPr>
            <w:r w:rsidRPr="0042275C">
              <w:rPr>
                <w:b/>
                <w:bCs/>
                <w:szCs w:val="24"/>
              </w:rPr>
              <w:t>________</w:t>
            </w:r>
          </w:p>
        </w:tc>
        <w:tc>
          <w:tcPr>
            <w:tcW w:w="3100" w:type="pct"/>
            <w:vAlign w:val="center"/>
          </w:tcPr>
          <w:p w14:paraId="1BDC35BA" w14:textId="2CAF0EBA" w:rsidR="00300F3F" w:rsidRPr="0042275C" w:rsidRDefault="00300F3F" w:rsidP="004E2D4B">
            <w:pPr>
              <w:pStyle w:val="BodyText"/>
              <w:widowControl w:val="0"/>
              <w:jc w:val="center"/>
              <w:rPr>
                <w:b/>
                <w:szCs w:val="24"/>
              </w:rPr>
            </w:pPr>
            <w:r w:rsidRPr="0042275C">
              <w:rPr>
                <w:b/>
                <w:szCs w:val="24"/>
              </w:rPr>
              <w:t>CỘNG HOÀ XÃ HỘI CHỦ NGHĨA VIỆT NAM</w:t>
            </w:r>
          </w:p>
          <w:p w14:paraId="6A05D218" w14:textId="77777777" w:rsidR="00300F3F" w:rsidRPr="0042275C" w:rsidRDefault="00300F3F" w:rsidP="004E2D4B">
            <w:pPr>
              <w:pStyle w:val="BodyText"/>
              <w:widowControl w:val="0"/>
              <w:jc w:val="center"/>
              <w:rPr>
                <w:b/>
                <w:szCs w:val="24"/>
              </w:rPr>
            </w:pPr>
            <w:r w:rsidRPr="0042275C">
              <w:rPr>
                <w:b/>
                <w:szCs w:val="24"/>
              </w:rPr>
              <w:t>Độc lập - Tự do - Hạnh phúc</w:t>
            </w:r>
          </w:p>
          <w:p w14:paraId="7C59E564" w14:textId="77777777" w:rsidR="00300F3F" w:rsidRPr="0042275C" w:rsidRDefault="00E76FF2" w:rsidP="004E2D4B">
            <w:pPr>
              <w:pStyle w:val="BodyText"/>
              <w:widowControl w:val="0"/>
              <w:jc w:val="center"/>
              <w:rPr>
                <w:b/>
                <w:szCs w:val="24"/>
              </w:rPr>
            </w:pPr>
            <w:r w:rsidRPr="0042275C">
              <w:rPr>
                <w:b/>
                <w:szCs w:val="24"/>
              </w:rPr>
              <w:t>_____________</w:t>
            </w:r>
          </w:p>
        </w:tc>
      </w:tr>
      <w:tr w:rsidR="0091505B" w:rsidRPr="0042275C" w14:paraId="5205C093" w14:textId="77777777" w:rsidTr="000D22BC">
        <w:trPr>
          <w:trHeight w:val="404"/>
        </w:trPr>
        <w:tc>
          <w:tcPr>
            <w:tcW w:w="1900" w:type="pct"/>
          </w:tcPr>
          <w:p w14:paraId="20D0923B" w14:textId="1CE4DE9D" w:rsidR="0091505B" w:rsidRPr="0042275C" w:rsidRDefault="009544B9" w:rsidP="0042275C">
            <w:pPr>
              <w:pStyle w:val="BodyText"/>
              <w:widowControl w:val="0"/>
              <w:jc w:val="center"/>
              <w:rPr>
                <w:bCs/>
                <w:szCs w:val="24"/>
              </w:rPr>
            </w:pPr>
            <w:r w:rsidRPr="0042275C">
              <w:rPr>
                <w:bCs/>
                <w:szCs w:val="24"/>
              </w:rPr>
              <w:t>Số:</w:t>
            </w:r>
            <w:r w:rsidR="0042275C" w:rsidRPr="0042275C">
              <w:rPr>
                <w:bCs/>
                <w:szCs w:val="24"/>
              </w:rPr>
              <w:t xml:space="preserve"> 04</w:t>
            </w:r>
            <w:r w:rsidRPr="0042275C">
              <w:rPr>
                <w:bCs/>
                <w:szCs w:val="24"/>
              </w:rPr>
              <w:t>-2</w:t>
            </w:r>
            <w:r w:rsidR="00554B98" w:rsidRPr="0042275C">
              <w:rPr>
                <w:bCs/>
                <w:szCs w:val="24"/>
              </w:rPr>
              <w:t>4</w:t>
            </w:r>
            <w:r w:rsidR="0091505B" w:rsidRPr="0042275C">
              <w:rPr>
                <w:bCs/>
                <w:szCs w:val="24"/>
              </w:rPr>
              <w:t>/QC/DHCD/HIPT</w:t>
            </w:r>
          </w:p>
        </w:tc>
        <w:tc>
          <w:tcPr>
            <w:tcW w:w="3100" w:type="pct"/>
            <w:vAlign w:val="center"/>
          </w:tcPr>
          <w:p w14:paraId="7C8694C2" w14:textId="50669123" w:rsidR="0091505B" w:rsidRPr="0042275C" w:rsidRDefault="000D22BC" w:rsidP="00AD27F6">
            <w:pPr>
              <w:pStyle w:val="BodyText"/>
              <w:widowControl w:val="0"/>
              <w:jc w:val="right"/>
              <w:rPr>
                <w:b/>
                <w:szCs w:val="24"/>
              </w:rPr>
            </w:pPr>
            <w:r w:rsidRPr="0042275C">
              <w:rPr>
                <w:bCs/>
                <w:szCs w:val="24"/>
              </w:rPr>
              <w:t>Hà Nội, n</w:t>
            </w:r>
            <w:r w:rsidR="009544B9" w:rsidRPr="0042275C">
              <w:rPr>
                <w:bCs/>
                <w:szCs w:val="24"/>
              </w:rPr>
              <w:t>gày</w:t>
            </w:r>
            <w:r w:rsidR="0042275C" w:rsidRPr="0042275C">
              <w:rPr>
                <w:bCs/>
                <w:szCs w:val="24"/>
              </w:rPr>
              <w:t xml:space="preserve"> 0</w:t>
            </w:r>
            <w:r w:rsidR="00AD27F6">
              <w:rPr>
                <w:bCs/>
                <w:szCs w:val="24"/>
              </w:rPr>
              <w:t xml:space="preserve">5 </w:t>
            </w:r>
            <w:bookmarkStart w:id="0" w:name="_GoBack"/>
            <w:bookmarkEnd w:id="0"/>
            <w:r w:rsidR="0091505B" w:rsidRPr="0042275C">
              <w:rPr>
                <w:bCs/>
                <w:szCs w:val="24"/>
              </w:rPr>
              <w:t xml:space="preserve">tháng </w:t>
            </w:r>
            <w:r w:rsidR="0042275C" w:rsidRPr="0042275C">
              <w:rPr>
                <w:bCs/>
                <w:szCs w:val="24"/>
              </w:rPr>
              <w:t xml:space="preserve">07 </w:t>
            </w:r>
            <w:r w:rsidR="0091505B" w:rsidRPr="0042275C">
              <w:rPr>
                <w:bCs/>
                <w:szCs w:val="24"/>
              </w:rPr>
              <w:t xml:space="preserve">năm </w:t>
            </w:r>
            <w:r w:rsidR="00554B98" w:rsidRPr="0042275C">
              <w:rPr>
                <w:bCs/>
                <w:szCs w:val="24"/>
              </w:rPr>
              <w:t>2024</w:t>
            </w:r>
          </w:p>
        </w:tc>
      </w:tr>
    </w:tbl>
    <w:p w14:paraId="76179AA2" w14:textId="23F99104" w:rsidR="00955F07" w:rsidRPr="0042275C" w:rsidRDefault="00FD586C" w:rsidP="00300F3F">
      <w:pPr>
        <w:widowControl w:val="0"/>
        <w:autoSpaceDE w:val="0"/>
        <w:autoSpaceDN w:val="0"/>
        <w:adjustRightInd w:val="0"/>
        <w:jc w:val="center"/>
        <w:rPr>
          <w:rFonts w:ascii="Times New Roman" w:hAnsi="Times New Roman"/>
          <w:b/>
          <w:sz w:val="24"/>
          <w:szCs w:val="24"/>
        </w:rPr>
      </w:pPr>
      <w:r w:rsidRPr="0042275C">
        <w:rPr>
          <w:rFonts w:ascii="Times New Roman" w:hAnsi="Times New Roman"/>
          <w:b/>
          <w:noProof/>
          <w:sz w:val="28"/>
          <w:szCs w:val="28"/>
        </w:rPr>
        <mc:AlternateContent>
          <mc:Choice Requires="wps">
            <w:drawing>
              <wp:anchor distT="0" distB="0" distL="114300" distR="114300" simplePos="0" relativeHeight="251657728" behindDoc="0" locked="0" layoutInCell="1" allowOverlap="1" wp14:anchorId="1A2B2E4C" wp14:editId="445D88E4">
                <wp:simplePos x="0" y="0"/>
                <wp:positionH relativeFrom="margin">
                  <wp:posOffset>5248855</wp:posOffset>
                </wp:positionH>
                <wp:positionV relativeFrom="paragraph">
                  <wp:posOffset>-1222348</wp:posOffset>
                </wp:positionV>
                <wp:extent cx="894715" cy="326003"/>
                <wp:effectExtent l="0" t="0" r="19685" b="171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326003"/>
                        </a:xfrm>
                        <a:prstGeom prst="rect">
                          <a:avLst/>
                        </a:prstGeom>
                        <a:solidFill>
                          <a:srgbClr val="FFFFFF"/>
                        </a:solidFill>
                        <a:ln w="9525">
                          <a:solidFill>
                            <a:srgbClr val="000000"/>
                          </a:solidFill>
                          <a:miter lim="800000"/>
                          <a:headEnd/>
                          <a:tailEnd/>
                        </a:ln>
                      </wps:spPr>
                      <wps:txbx>
                        <w:txbxContent>
                          <w:p w14:paraId="27DEB0EA" w14:textId="77777777" w:rsidR="00955F07" w:rsidRPr="000D2399" w:rsidRDefault="00955F07" w:rsidP="00955F07">
                            <w:pPr>
                              <w:jc w:val="center"/>
                              <w:rPr>
                                <w:rFonts w:ascii="Times New Roman" w:hAnsi="Times New Roman"/>
                                <w:b/>
                                <w:sz w:val="28"/>
                              </w:rPr>
                            </w:pPr>
                            <w:r w:rsidRPr="000D2399">
                              <w:rPr>
                                <w:rFonts w:ascii="Times New Roman" w:hAnsi="Times New Roman"/>
                                <w:b/>
                                <w:sz w:val="28"/>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1A2B2E4C" id="_x0000_t202" coordsize="21600,21600" o:spt="202" path="m,l,21600r21600,l21600,xe">
                <v:stroke joinstyle="miter"/>
                <v:path gradientshapeok="t" o:connecttype="rect"/>
              </v:shapetype>
              <v:shape id="Text Box 4" o:spid="_x0000_s1026" type="#_x0000_t202" style="position:absolute;left:0;text-align:left;margin-left:413.3pt;margin-top:-96.25pt;width:70.45pt;height:25.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">
                <v:textbox>
                  <w:txbxContent>
                    <w:p w14:paraId="27DEB0EA" w14:textId="77777777" w:rsidR="00955F07" w:rsidRPr="000D2399" w:rsidRDefault="00955F07" w:rsidP="00955F07">
                      <w:pPr>
                        <w:jc w:val="center"/>
                        <w:rPr>
                          <w:rFonts w:ascii="Times New Roman" w:hAnsi="Times New Roman"/>
                          <w:b/>
                          <w:sz w:val="28"/>
                        </w:rPr>
                      </w:pPr>
                      <w:proofErr w:type="spellStart"/>
                      <w:r w:rsidRPr="000D2399">
                        <w:rPr>
                          <w:rFonts w:ascii="Times New Roman" w:hAnsi="Times New Roman"/>
                          <w:b/>
                          <w:sz w:val="28"/>
                        </w:rPr>
                        <w:t>Dự</w:t>
                      </w:r>
                      <w:proofErr w:type="spellEnd"/>
                      <w:r w:rsidRPr="000D2399">
                        <w:rPr>
                          <w:rFonts w:ascii="Times New Roman" w:hAnsi="Times New Roman"/>
                          <w:b/>
                          <w:sz w:val="28"/>
                        </w:rPr>
                        <w:t xml:space="preserve"> </w:t>
                      </w:r>
                      <w:proofErr w:type="spellStart"/>
                      <w:r w:rsidRPr="000D2399">
                        <w:rPr>
                          <w:rFonts w:ascii="Times New Roman" w:hAnsi="Times New Roman"/>
                          <w:b/>
                          <w:sz w:val="28"/>
                        </w:rPr>
                        <w:t>thảo</w:t>
                      </w:r>
                      <w:proofErr w:type="spellEnd"/>
                    </w:p>
                  </w:txbxContent>
                </v:textbox>
                <w10:wrap anchorx="margin"/>
              </v:shape>
            </w:pict>
          </mc:Fallback>
        </mc:AlternateContent>
      </w:r>
    </w:p>
    <w:p w14:paraId="029440C7" w14:textId="77A89C41" w:rsidR="0014233F" w:rsidRPr="0042275C" w:rsidRDefault="00955F07" w:rsidP="001F7F84">
      <w:pPr>
        <w:widowControl w:val="0"/>
        <w:autoSpaceDE w:val="0"/>
        <w:autoSpaceDN w:val="0"/>
        <w:adjustRightInd w:val="0"/>
        <w:jc w:val="center"/>
        <w:rPr>
          <w:rFonts w:ascii="Times New Roman" w:hAnsi="Times New Roman"/>
          <w:b/>
          <w:sz w:val="28"/>
          <w:szCs w:val="28"/>
        </w:rPr>
      </w:pPr>
      <w:r w:rsidRPr="0042275C">
        <w:rPr>
          <w:rFonts w:ascii="Times New Roman" w:hAnsi="Times New Roman"/>
          <w:b/>
          <w:sz w:val="28"/>
          <w:szCs w:val="28"/>
        </w:rPr>
        <w:t xml:space="preserve">QUY CHẾ </w:t>
      </w:r>
      <w:r w:rsidR="004E72E4" w:rsidRPr="0042275C">
        <w:rPr>
          <w:rFonts w:ascii="Times New Roman" w:hAnsi="Times New Roman"/>
          <w:b/>
          <w:sz w:val="28"/>
          <w:szCs w:val="28"/>
        </w:rPr>
        <w:br/>
      </w:r>
      <w:r w:rsidR="00AC07C8" w:rsidRPr="0042275C">
        <w:rPr>
          <w:rFonts w:ascii="Times New Roman" w:hAnsi="Times New Roman"/>
          <w:b/>
          <w:sz w:val="28"/>
          <w:szCs w:val="28"/>
        </w:rPr>
        <w:t>BIỂU QUYẾT</w:t>
      </w:r>
      <w:r w:rsidR="004E72E4" w:rsidRPr="0042275C">
        <w:rPr>
          <w:rFonts w:ascii="Times New Roman" w:hAnsi="Times New Roman"/>
          <w:b/>
          <w:sz w:val="28"/>
          <w:szCs w:val="28"/>
        </w:rPr>
        <w:t xml:space="preserve"> </w:t>
      </w:r>
      <w:r w:rsidRPr="0042275C">
        <w:rPr>
          <w:rFonts w:ascii="Times New Roman" w:hAnsi="Times New Roman"/>
          <w:b/>
          <w:sz w:val="28"/>
          <w:szCs w:val="28"/>
        </w:rPr>
        <w:t>VÀ KIỂM PHIẾU</w:t>
      </w:r>
      <w:r w:rsidR="0014233F" w:rsidRPr="0042275C">
        <w:rPr>
          <w:rFonts w:ascii="Times New Roman" w:hAnsi="Times New Roman"/>
          <w:b/>
          <w:sz w:val="28"/>
          <w:szCs w:val="28"/>
        </w:rPr>
        <w:t xml:space="preserve"> TẠI</w:t>
      </w:r>
      <w:r w:rsidR="001F7F84" w:rsidRPr="0042275C">
        <w:rPr>
          <w:rFonts w:ascii="Times New Roman" w:hAnsi="Times New Roman"/>
          <w:b/>
          <w:sz w:val="28"/>
          <w:szCs w:val="28"/>
        </w:rPr>
        <w:br/>
      </w:r>
      <w:r w:rsidR="0014233F" w:rsidRPr="0042275C">
        <w:rPr>
          <w:rFonts w:ascii="Times New Roman" w:hAnsi="Times New Roman"/>
          <w:b/>
          <w:sz w:val="28"/>
          <w:szCs w:val="28"/>
        </w:rPr>
        <w:t xml:space="preserve">ĐẠI HỘI CỔ ĐÔNG </w:t>
      </w:r>
      <w:r w:rsidR="000D22BC" w:rsidRPr="0042275C">
        <w:rPr>
          <w:rFonts w:ascii="Times New Roman" w:hAnsi="Times New Roman"/>
          <w:b/>
          <w:sz w:val="28"/>
          <w:szCs w:val="28"/>
        </w:rPr>
        <w:t>THƯỜNG NIÊN</w:t>
      </w:r>
      <w:r w:rsidR="00554B98" w:rsidRPr="0042275C">
        <w:rPr>
          <w:rFonts w:ascii="Times New Roman" w:hAnsi="Times New Roman"/>
          <w:b/>
          <w:sz w:val="28"/>
          <w:szCs w:val="28"/>
        </w:rPr>
        <w:t xml:space="preserve"> </w:t>
      </w:r>
      <w:r w:rsidR="0014233F" w:rsidRPr="0042275C">
        <w:rPr>
          <w:rFonts w:ascii="Times New Roman" w:hAnsi="Times New Roman"/>
          <w:b/>
          <w:sz w:val="28"/>
          <w:szCs w:val="28"/>
        </w:rPr>
        <w:t xml:space="preserve">NĂM </w:t>
      </w:r>
      <w:r w:rsidR="00554B98" w:rsidRPr="0042275C">
        <w:rPr>
          <w:rFonts w:ascii="Times New Roman" w:hAnsi="Times New Roman"/>
          <w:b/>
          <w:sz w:val="28"/>
          <w:szCs w:val="28"/>
        </w:rPr>
        <w:t>2024</w:t>
      </w:r>
    </w:p>
    <w:p w14:paraId="0C85B297" w14:textId="77777777" w:rsidR="00955F07" w:rsidRPr="0042275C" w:rsidRDefault="00955F07" w:rsidP="00955F07">
      <w:pPr>
        <w:spacing w:after="0" w:line="360" w:lineRule="auto"/>
        <w:jc w:val="both"/>
        <w:rPr>
          <w:rFonts w:ascii="Times New Roman" w:hAnsi="Times New Roman"/>
          <w:i/>
          <w:sz w:val="24"/>
          <w:szCs w:val="24"/>
        </w:rPr>
      </w:pPr>
    </w:p>
    <w:p w14:paraId="0021095A" w14:textId="77777777" w:rsidR="00955F07" w:rsidRPr="0042275C" w:rsidRDefault="00955F07" w:rsidP="00481662">
      <w:pPr>
        <w:spacing w:after="0" w:line="360" w:lineRule="auto"/>
        <w:ind w:firstLine="567"/>
        <w:jc w:val="both"/>
        <w:rPr>
          <w:rFonts w:ascii="Times New Roman" w:hAnsi="Times New Roman"/>
          <w:i/>
          <w:sz w:val="26"/>
          <w:szCs w:val="26"/>
        </w:rPr>
      </w:pPr>
      <w:r w:rsidRPr="0042275C">
        <w:rPr>
          <w:rFonts w:ascii="Times New Roman" w:hAnsi="Times New Roman"/>
          <w:i/>
          <w:sz w:val="26"/>
          <w:szCs w:val="26"/>
        </w:rPr>
        <w:t>Căn cứ:</w:t>
      </w:r>
    </w:p>
    <w:p w14:paraId="0E707889" w14:textId="678F8057" w:rsidR="00955F07" w:rsidRPr="0042275C" w:rsidRDefault="00955F07" w:rsidP="00481662">
      <w:pPr>
        <w:numPr>
          <w:ilvl w:val="0"/>
          <w:numId w:val="23"/>
        </w:numPr>
        <w:spacing w:after="0" w:line="240" w:lineRule="auto"/>
        <w:ind w:left="0" w:firstLine="567"/>
        <w:jc w:val="both"/>
        <w:rPr>
          <w:rFonts w:ascii="Times New Roman" w:hAnsi="Times New Roman"/>
          <w:i/>
          <w:sz w:val="26"/>
          <w:szCs w:val="26"/>
        </w:rPr>
      </w:pPr>
      <w:r w:rsidRPr="0042275C">
        <w:rPr>
          <w:rFonts w:ascii="Times New Roman" w:hAnsi="Times New Roman"/>
          <w:i/>
          <w:sz w:val="26"/>
          <w:szCs w:val="26"/>
        </w:rPr>
        <w:t>Luật Doanh nghiệp</w:t>
      </w:r>
      <w:r w:rsidR="00B70420" w:rsidRPr="0042275C">
        <w:rPr>
          <w:rFonts w:ascii="Times New Roman" w:hAnsi="Times New Roman"/>
          <w:i/>
          <w:sz w:val="26"/>
          <w:szCs w:val="26"/>
        </w:rPr>
        <w:t xml:space="preserve"> số 59/2020/QH14 </w:t>
      </w:r>
      <w:r w:rsidR="00E65E72" w:rsidRPr="0042275C">
        <w:rPr>
          <w:rFonts w:ascii="Times New Roman" w:hAnsi="Times New Roman"/>
          <w:i/>
          <w:sz w:val="26"/>
          <w:szCs w:val="26"/>
        </w:rPr>
        <w:t>ban hành ngày 17 tháng 6 năm 2020</w:t>
      </w:r>
    </w:p>
    <w:p w14:paraId="0BCCE8DC" w14:textId="77777777" w:rsidR="00955F07" w:rsidRPr="0042275C" w:rsidRDefault="00955F07" w:rsidP="00481662">
      <w:pPr>
        <w:numPr>
          <w:ilvl w:val="0"/>
          <w:numId w:val="23"/>
        </w:numPr>
        <w:spacing w:after="0" w:line="240" w:lineRule="auto"/>
        <w:ind w:left="0" w:firstLine="567"/>
        <w:jc w:val="both"/>
        <w:rPr>
          <w:rFonts w:ascii="Times New Roman" w:hAnsi="Times New Roman"/>
          <w:i/>
          <w:sz w:val="26"/>
          <w:szCs w:val="26"/>
        </w:rPr>
      </w:pPr>
      <w:r w:rsidRPr="0042275C">
        <w:rPr>
          <w:rFonts w:ascii="Times New Roman" w:hAnsi="Times New Roman"/>
          <w:i/>
          <w:sz w:val="26"/>
          <w:szCs w:val="26"/>
        </w:rPr>
        <w:t>Điều lệ tổ chức và hoạt động của Công ty Cổ phần Tập đoàn HIPT</w:t>
      </w:r>
      <w:r w:rsidR="002F676F" w:rsidRPr="0042275C">
        <w:rPr>
          <w:rFonts w:ascii="Times New Roman" w:hAnsi="Times New Roman"/>
          <w:i/>
          <w:sz w:val="26"/>
          <w:szCs w:val="26"/>
        </w:rPr>
        <w:t>,</w:t>
      </w:r>
      <w:r w:rsidRPr="0042275C">
        <w:rPr>
          <w:rFonts w:ascii="Times New Roman" w:hAnsi="Times New Roman"/>
          <w:i/>
          <w:sz w:val="26"/>
          <w:szCs w:val="26"/>
        </w:rPr>
        <w:t xml:space="preserve"> </w:t>
      </w:r>
    </w:p>
    <w:p w14:paraId="4F0DE6A4" w14:textId="77777777" w:rsidR="00DC4F17" w:rsidRPr="0042275C" w:rsidRDefault="00DC4F17" w:rsidP="00481662">
      <w:pPr>
        <w:shd w:val="clear" w:color="auto" w:fill="FFFFFF"/>
        <w:ind w:firstLine="567"/>
        <w:jc w:val="both"/>
        <w:rPr>
          <w:rFonts w:ascii="Times New Roman" w:hAnsi="Times New Roman"/>
          <w:b/>
          <w:bCs/>
          <w:color w:val="000000"/>
          <w:sz w:val="26"/>
          <w:szCs w:val="26"/>
          <w:u w:val="single"/>
          <w:lang w:eastAsia="zh-CN"/>
        </w:rPr>
      </w:pPr>
    </w:p>
    <w:p w14:paraId="195AFDE8" w14:textId="453F54F2" w:rsidR="00955F07" w:rsidRPr="0042275C" w:rsidRDefault="00955F07" w:rsidP="00800380">
      <w:pPr>
        <w:widowControl w:val="0"/>
        <w:autoSpaceDE w:val="0"/>
        <w:autoSpaceDN w:val="0"/>
        <w:adjustRightInd w:val="0"/>
        <w:snapToGrid w:val="0"/>
        <w:spacing w:after="120"/>
        <w:ind w:right="58" w:firstLine="567"/>
        <w:jc w:val="both"/>
        <w:rPr>
          <w:rFonts w:ascii="Times New Roman" w:hAnsi="Times New Roman"/>
          <w:sz w:val="26"/>
          <w:szCs w:val="26"/>
        </w:rPr>
      </w:pPr>
      <w:r w:rsidRPr="0042275C">
        <w:rPr>
          <w:rFonts w:ascii="Times New Roman" w:hAnsi="Times New Roman"/>
          <w:b/>
          <w:sz w:val="26"/>
          <w:szCs w:val="26"/>
          <w:u w:val="single"/>
        </w:rPr>
        <w:t xml:space="preserve">Điều </w:t>
      </w:r>
      <w:r w:rsidR="00FD233A" w:rsidRPr="0042275C">
        <w:rPr>
          <w:rFonts w:ascii="Times New Roman" w:hAnsi="Times New Roman"/>
          <w:b/>
          <w:sz w:val="26"/>
          <w:szCs w:val="26"/>
          <w:u w:val="single"/>
        </w:rPr>
        <w:t>1</w:t>
      </w:r>
      <w:r w:rsidRPr="0042275C">
        <w:rPr>
          <w:rFonts w:ascii="Times New Roman" w:hAnsi="Times New Roman"/>
          <w:b/>
          <w:sz w:val="26"/>
          <w:szCs w:val="26"/>
        </w:rPr>
        <w:t xml:space="preserve">. </w:t>
      </w:r>
      <w:r w:rsidR="00986F9B" w:rsidRPr="0042275C">
        <w:rPr>
          <w:rFonts w:ascii="Times New Roman" w:hAnsi="Times New Roman"/>
          <w:b/>
          <w:sz w:val="26"/>
          <w:szCs w:val="26"/>
        </w:rPr>
        <w:t>B</w:t>
      </w:r>
      <w:r w:rsidRPr="0042275C">
        <w:rPr>
          <w:rFonts w:ascii="Times New Roman" w:hAnsi="Times New Roman"/>
          <w:b/>
          <w:sz w:val="26"/>
          <w:szCs w:val="26"/>
        </w:rPr>
        <w:t xml:space="preserve">iểu quyết thông qua các </w:t>
      </w:r>
      <w:r w:rsidR="00986F9B" w:rsidRPr="0042275C">
        <w:rPr>
          <w:rFonts w:ascii="Times New Roman" w:hAnsi="Times New Roman"/>
          <w:b/>
          <w:sz w:val="26"/>
          <w:szCs w:val="26"/>
        </w:rPr>
        <w:t>nội dung</w:t>
      </w:r>
      <w:r w:rsidRPr="0042275C">
        <w:rPr>
          <w:rFonts w:ascii="Times New Roman" w:hAnsi="Times New Roman"/>
          <w:b/>
          <w:sz w:val="26"/>
          <w:szCs w:val="26"/>
        </w:rPr>
        <w:t xml:space="preserve"> cần biểu quyết của Đại hội cổ đông</w:t>
      </w:r>
    </w:p>
    <w:p w14:paraId="52CB7476" w14:textId="3EC2DC66" w:rsidR="00955F07" w:rsidRPr="0042275C" w:rsidRDefault="00955F07" w:rsidP="00800380">
      <w:pPr>
        <w:widowControl w:val="0"/>
        <w:numPr>
          <w:ilvl w:val="0"/>
          <w:numId w:val="16"/>
        </w:numPr>
        <w:autoSpaceDE w:val="0"/>
        <w:autoSpaceDN w:val="0"/>
        <w:adjustRightInd w:val="0"/>
        <w:spacing w:after="120"/>
        <w:ind w:left="0" w:right="62" w:firstLine="567"/>
        <w:jc w:val="both"/>
        <w:rPr>
          <w:rFonts w:ascii="Times New Roman" w:hAnsi="Times New Roman"/>
          <w:sz w:val="26"/>
          <w:szCs w:val="26"/>
        </w:rPr>
      </w:pPr>
      <w:r w:rsidRPr="0042275C">
        <w:rPr>
          <w:rFonts w:ascii="Times New Roman" w:hAnsi="Times New Roman"/>
          <w:sz w:val="26"/>
          <w:szCs w:val="26"/>
        </w:rPr>
        <w:t>Biểu quyết thông qua các báo cáo, vấn đề cần biểu quyết thuộc thẩm quyền Đại hội cổ đông được tiến hành công khai, trực tiếp theo sự điều hành của Đoàn Chủ tịch Đại hội và chỉ sử dụng phiếu biểu quyết do Ban tổ chức Đại hội đồng cổ đông của Công ty cổ phần Tậ</w:t>
      </w:r>
      <w:r w:rsidR="00050003" w:rsidRPr="0042275C">
        <w:rPr>
          <w:rFonts w:ascii="Times New Roman" w:hAnsi="Times New Roman"/>
          <w:sz w:val="26"/>
          <w:szCs w:val="26"/>
        </w:rPr>
        <w:t>p đoàn HIPT phát hành;</w:t>
      </w:r>
    </w:p>
    <w:p w14:paraId="623FC222" w14:textId="77777777" w:rsidR="00955F07" w:rsidRPr="0042275C" w:rsidRDefault="00264E94" w:rsidP="00800380">
      <w:pPr>
        <w:widowControl w:val="0"/>
        <w:numPr>
          <w:ilvl w:val="0"/>
          <w:numId w:val="16"/>
        </w:numPr>
        <w:autoSpaceDE w:val="0"/>
        <w:autoSpaceDN w:val="0"/>
        <w:adjustRightInd w:val="0"/>
        <w:spacing w:after="120"/>
        <w:ind w:left="0" w:right="62" w:firstLine="567"/>
        <w:jc w:val="both"/>
        <w:rPr>
          <w:rFonts w:ascii="Times New Roman" w:hAnsi="Times New Roman"/>
          <w:bCs/>
          <w:sz w:val="26"/>
          <w:szCs w:val="26"/>
        </w:rPr>
      </w:pPr>
      <w:r w:rsidRPr="0042275C">
        <w:rPr>
          <w:rFonts w:ascii="Times New Roman" w:hAnsi="Times New Roman"/>
          <w:sz w:val="26"/>
          <w:szCs w:val="26"/>
        </w:rPr>
        <w:t>P</w:t>
      </w:r>
      <w:r w:rsidR="00955F07" w:rsidRPr="0042275C">
        <w:rPr>
          <w:rFonts w:ascii="Times New Roman" w:hAnsi="Times New Roman"/>
          <w:sz w:val="26"/>
          <w:szCs w:val="26"/>
        </w:rPr>
        <w:t xml:space="preserve">hiếu biểu quyết </w:t>
      </w:r>
      <w:r w:rsidR="003B4C60" w:rsidRPr="0042275C">
        <w:rPr>
          <w:rFonts w:ascii="Times New Roman" w:hAnsi="Times New Roman"/>
          <w:sz w:val="26"/>
          <w:szCs w:val="26"/>
        </w:rPr>
        <w:t>được phát cho cổ</w:t>
      </w:r>
      <w:r w:rsidRPr="0042275C">
        <w:rPr>
          <w:rFonts w:ascii="Times New Roman" w:hAnsi="Times New Roman"/>
          <w:sz w:val="26"/>
          <w:szCs w:val="26"/>
        </w:rPr>
        <w:t xml:space="preserve"> đông khi cổ đông làm thủ tục đăng ký tham dự tại đại hội; </w:t>
      </w:r>
    </w:p>
    <w:p w14:paraId="43078870" w14:textId="442725D8" w:rsidR="00955F07" w:rsidRPr="0042275C" w:rsidRDefault="00986F9B" w:rsidP="00800380">
      <w:pPr>
        <w:widowControl w:val="0"/>
        <w:autoSpaceDE w:val="0"/>
        <w:autoSpaceDN w:val="0"/>
        <w:adjustRightInd w:val="0"/>
        <w:spacing w:after="120"/>
        <w:ind w:right="58" w:firstLine="567"/>
        <w:jc w:val="both"/>
        <w:rPr>
          <w:rFonts w:ascii="Times New Roman" w:hAnsi="Times New Roman"/>
          <w:b/>
          <w:sz w:val="26"/>
          <w:szCs w:val="26"/>
        </w:rPr>
      </w:pPr>
      <w:r w:rsidRPr="0042275C">
        <w:rPr>
          <w:rFonts w:ascii="Times New Roman" w:hAnsi="Times New Roman"/>
          <w:b/>
          <w:sz w:val="26"/>
          <w:szCs w:val="26"/>
          <w:u w:val="single"/>
        </w:rPr>
        <w:t xml:space="preserve">Điều </w:t>
      </w:r>
      <w:r w:rsidR="00FD233A" w:rsidRPr="0042275C">
        <w:rPr>
          <w:rFonts w:ascii="Times New Roman" w:hAnsi="Times New Roman"/>
          <w:b/>
          <w:sz w:val="26"/>
          <w:szCs w:val="26"/>
          <w:u w:val="single"/>
        </w:rPr>
        <w:t>2</w:t>
      </w:r>
      <w:r w:rsidRPr="0042275C">
        <w:rPr>
          <w:rFonts w:ascii="Times New Roman" w:hAnsi="Times New Roman"/>
          <w:b/>
          <w:sz w:val="26"/>
          <w:szCs w:val="26"/>
        </w:rPr>
        <w:t xml:space="preserve">. Quy định về </w:t>
      </w:r>
      <w:r w:rsidR="00BE70D6" w:rsidRPr="0042275C">
        <w:rPr>
          <w:rFonts w:ascii="Times New Roman" w:hAnsi="Times New Roman"/>
          <w:b/>
          <w:sz w:val="26"/>
          <w:szCs w:val="26"/>
        </w:rPr>
        <w:t>P</w:t>
      </w:r>
      <w:r w:rsidRPr="0042275C">
        <w:rPr>
          <w:rFonts w:ascii="Times New Roman" w:hAnsi="Times New Roman"/>
          <w:b/>
          <w:sz w:val="26"/>
          <w:szCs w:val="26"/>
        </w:rPr>
        <w:t>hiếu biểu quyết</w:t>
      </w:r>
      <w:r w:rsidR="0037721E" w:rsidRPr="0042275C">
        <w:rPr>
          <w:rFonts w:ascii="Times New Roman" w:hAnsi="Times New Roman"/>
          <w:b/>
          <w:sz w:val="26"/>
          <w:szCs w:val="26"/>
        </w:rPr>
        <w:t xml:space="preserve"> KHÔNG hợp lệ</w:t>
      </w:r>
    </w:p>
    <w:p w14:paraId="1F84D496" w14:textId="07C17591" w:rsidR="00467E93" w:rsidRPr="0042275C" w:rsidRDefault="00BE133D" w:rsidP="00BE133D">
      <w:pPr>
        <w:widowControl w:val="0"/>
        <w:tabs>
          <w:tab w:val="left" w:pos="360"/>
        </w:tabs>
        <w:autoSpaceDE w:val="0"/>
        <w:autoSpaceDN w:val="0"/>
        <w:adjustRightInd w:val="0"/>
        <w:spacing w:after="120"/>
        <w:ind w:left="567" w:right="62"/>
        <w:jc w:val="both"/>
        <w:rPr>
          <w:rFonts w:ascii="Times New Roman" w:hAnsi="Times New Roman"/>
          <w:sz w:val="26"/>
          <w:szCs w:val="26"/>
        </w:rPr>
      </w:pPr>
      <w:r w:rsidRPr="0042275C">
        <w:rPr>
          <w:rFonts w:ascii="Times New Roman" w:hAnsi="Times New Roman"/>
          <w:sz w:val="26"/>
          <w:szCs w:val="26"/>
        </w:rPr>
        <w:t>P</w:t>
      </w:r>
      <w:r w:rsidR="0037721E" w:rsidRPr="0042275C">
        <w:rPr>
          <w:rFonts w:ascii="Times New Roman" w:hAnsi="Times New Roman"/>
          <w:sz w:val="26"/>
          <w:szCs w:val="26"/>
        </w:rPr>
        <w:t xml:space="preserve">hiếu biểu quyết KHÔNG </w:t>
      </w:r>
      <w:r w:rsidR="00467E93" w:rsidRPr="0042275C">
        <w:rPr>
          <w:rFonts w:ascii="Times New Roman" w:hAnsi="Times New Roman"/>
          <w:sz w:val="26"/>
          <w:szCs w:val="26"/>
        </w:rPr>
        <w:t>hợp lệ</w:t>
      </w:r>
      <w:r w:rsidR="003A5FE6" w:rsidRPr="0042275C">
        <w:rPr>
          <w:rFonts w:ascii="Times New Roman" w:hAnsi="Times New Roman"/>
          <w:sz w:val="26"/>
          <w:szCs w:val="26"/>
        </w:rPr>
        <w:t xml:space="preserve"> khi có một trong những đặc điểm sau</w:t>
      </w:r>
      <w:r w:rsidR="00467E93" w:rsidRPr="0042275C">
        <w:rPr>
          <w:rFonts w:ascii="Times New Roman" w:hAnsi="Times New Roman"/>
          <w:sz w:val="26"/>
          <w:szCs w:val="26"/>
        </w:rPr>
        <w:t>:</w:t>
      </w:r>
    </w:p>
    <w:p w14:paraId="45DC50C3" w14:textId="77777777" w:rsidR="0037721E" w:rsidRPr="0042275C" w:rsidRDefault="0037721E"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42275C">
        <w:rPr>
          <w:rFonts w:ascii="Times New Roman" w:hAnsi="Times New Roman"/>
          <w:sz w:val="26"/>
          <w:szCs w:val="26"/>
          <w:lang w:val="fr-FR"/>
        </w:rPr>
        <w:t>Phiếu không có dấu của Công ty Cổ phần Tập đoàn HIPT;</w:t>
      </w:r>
    </w:p>
    <w:p w14:paraId="3013339D" w14:textId="77777777" w:rsidR="0037721E" w:rsidRPr="0042275C" w:rsidRDefault="0037721E"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42275C">
        <w:rPr>
          <w:rFonts w:ascii="Times New Roman" w:hAnsi="Times New Roman"/>
          <w:sz w:val="26"/>
          <w:szCs w:val="26"/>
          <w:lang w:val="fr-FR"/>
        </w:rPr>
        <w:t>Phiếu không có chữ ký của cổ đông/đại diện cổ đông;</w:t>
      </w:r>
    </w:p>
    <w:p w14:paraId="6BAFE1A7" w14:textId="56784D7C" w:rsidR="0037721E" w:rsidRPr="0042275C" w:rsidRDefault="0037721E"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42275C">
        <w:rPr>
          <w:rFonts w:ascii="Times New Roman" w:hAnsi="Times New Roman"/>
          <w:sz w:val="26"/>
          <w:szCs w:val="26"/>
          <w:lang w:val="fr-FR"/>
        </w:rPr>
        <w:t>Phiếu lựa chọn 2 đáp án cho 1 nội dung biểu quyết.</w:t>
      </w:r>
    </w:p>
    <w:p w14:paraId="60416FFA" w14:textId="393CA2C2" w:rsidR="0013123D" w:rsidRPr="0042275C" w:rsidRDefault="0013123D" w:rsidP="0013123D">
      <w:pPr>
        <w:spacing w:after="120"/>
        <w:ind w:left="567"/>
        <w:jc w:val="both"/>
        <w:rPr>
          <w:rFonts w:ascii="Times New Roman" w:hAnsi="Times New Roman"/>
          <w:sz w:val="26"/>
          <w:szCs w:val="26"/>
          <w:lang w:val="fr-FR"/>
        </w:rPr>
      </w:pPr>
      <w:r w:rsidRPr="0042275C">
        <w:rPr>
          <w:rFonts w:ascii="Times New Roman" w:hAnsi="Times New Roman"/>
          <w:sz w:val="26"/>
          <w:szCs w:val="26"/>
          <w:lang w:val="fr-FR"/>
        </w:rPr>
        <w:t xml:space="preserve">Các trường hợp cần xem xét </w:t>
      </w:r>
      <w:r w:rsidR="00BE133D" w:rsidRPr="0042275C">
        <w:rPr>
          <w:rFonts w:ascii="Times New Roman" w:hAnsi="Times New Roman"/>
          <w:sz w:val="26"/>
          <w:szCs w:val="26"/>
          <w:lang w:val="fr-FR"/>
        </w:rPr>
        <w:t xml:space="preserve">cụ thể </w:t>
      </w:r>
      <w:r w:rsidRPr="0042275C">
        <w:rPr>
          <w:rFonts w:ascii="Times New Roman" w:hAnsi="Times New Roman"/>
          <w:sz w:val="26"/>
          <w:szCs w:val="26"/>
          <w:lang w:val="fr-FR"/>
        </w:rPr>
        <w:t>sẽ do Trưởng ban kiểm phiếu thống nhất với Đại hội cổ đông.</w:t>
      </w:r>
    </w:p>
    <w:p w14:paraId="5570B8C8" w14:textId="5C38E512" w:rsidR="00467E93" w:rsidRPr="0042275C" w:rsidRDefault="00467E93" w:rsidP="00800380">
      <w:pPr>
        <w:spacing w:after="120"/>
        <w:ind w:firstLine="567"/>
        <w:jc w:val="both"/>
        <w:rPr>
          <w:rFonts w:ascii="Times New Roman" w:hAnsi="Times New Roman"/>
          <w:b/>
          <w:color w:val="666666"/>
          <w:sz w:val="26"/>
          <w:szCs w:val="26"/>
          <w:lang w:val="fr-FR" w:eastAsia="zh-CN"/>
        </w:rPr>
      </w:pPr>
      <w:r w:rsidRPr="0042275C">
        <w:rPr>
          <w:rFonts w:ascii="Times New Roman" w:hAnsi="Times New Roman"/>
          <w:b/>
          <w:bCs/>
          <w:color w:val="000000"/>
          <w:sz w:val="26"/>
          <w:szCs w:val="26"/>
          <w:u w:val="single"/>
          <w:lang w:val="fr-FR" w:eastAsia="zh-CN"/>
        </w:rPr>
        <w:t xml:space="preserve">Điều </w:t>
      </w:r>
      <w:r w:rsidR="00FD233A" w:rsidRPr="0042275C">
        <w:rPr>
          <w:rFonts w:ascii="Times New Roman" w:hAnsi="Times New Roman"/>
          <w:b/>
          <w:bCs/>
          <w:color w:val="000000"/>
          <w:sz w:val="26"/>
          <w:szCs w:val="26"/>
          <w:u w:val="single"/>
          <w:lang w:val="fr-FR" w:eastAsia="zh-CN"/>
        </w:rPr>
        <w:t>3</w:t>
      </w:r>
      <w:r w:rsidRPr="0042275C">
        <w:rPr>
          <w:rFonts w:ascii="Times New Roman" w:hAnsi="Times New Roman"/>
          <w:b/>
          <w:bCs/>
          <w:color w:val="000000"/>
          <w:sz w:val="26"/>
          <w:szCs w:val="26"/>
          <w:u w:val="single"/>
          <w:lang w:val="fr-FR" w:eastAsia="zh-CN"/>
        </w:rPr>
        <w:t>.</w:t>
      </w:r>
      <w:r w:rsidRPr="0042275C">
        <w:rPr>
          <w:rFonts w:ascii="Times New Roman" w:hAnsi="Times New Roman"/>
          <w:b/>
          <w:bCs/>
          <w:color w:val="000000"/>
          <w:sz w:val="26"/>
          <w:szCs w:val="26"/>
          <w:lang w:val="fr-FR" w:eastAsia="zh-CN"/>
        </w:rPr>
        <w:t> Ban kiểm phiếu và nguyên tắc kiểm phiếu</w:t>
      </w:r>
    </w:p>
    <w:p w14:paraId="606DA6E6" w14:textId="77777777" w:rsidR="00467E93" w:rsidRPr="0042275C" w:rsidRDefault="00467E93" w:rsidP="00800380">
      <w:pPr>
        <w:pStyle w:val="ListParagraph"/>
        <w:numPr>
          <w:ilvl w:val="0"/>
          <w:numId w:val="28"/>
        </w:numPr>
        <w:shd w:val="clear" w:color="auto" w:fill="FFFFFF"/>
        <w:spacing w:after="120" w:line="276" w:lineRule="auto"/>
        <w:ind w:left="0" w:firstLine="567"/>
        <w:jc w:val="both"/>
        <w:rPr>
          <w:rFonts w:ascii="Times New Roman" w:hAnsi="Times New Roman"/>
          <w:color w:val="666666"/>
          <w:sz w:val="26"/>
          <w:szCs w:val="26"/>
        </w:rPr>
      </w:pPr>
      <w:r w:rsidRPr="0042275C">
        <w:rPr>
          <w:rFonts w:ascii="Times New Roman" w:hAnsi="Times New Roman"/>
          <w:iCs/>
          <w:color w:val="000000"/>
          <w:sz w:val="26"/>
          <w:szCs w:val="26"/>
        </w:rPr>
        <w:t xml:space="preserve">Ban </w:t>
      </w:r>
      <w:r w:rsidR="001F7F84" w:rsidRPr="0042275C">
        <w:rPr>
          <w:rFonts w:ascii="Times New Roman" w:hAnsi="Times New Roman"/>
          <w:iCs/>
          <w:color w:val="000000"/>
          <w:sz w:val="26"/>
          <w:szCs w:val="26"/>
        </w:rPr>
        <w:t>K</w:t>
      </w:r>
      <w:r w:rsidRPr="0042275C">
        <w:rPr>
          <w:rFonts w:ascii="Times New Roman" w:hAnsi="Times New Roman"/>
          <w:iCs/>
          <w:color w:val="000000"/>
          <w:sz w:val="26"/>
          <w:szCs w:val="26"/>
        </w:rPr>
        <w:t>iểm phiếu</w:t>
      </w:r>
    </w:p>
    <w:p w14:paraId="69A8A204" w14:textId="77777777" w:rsidR="00467E93" w:rsidRPr="0042275C" w:rsidRDefault="00467E93"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42275C">
        <w:rPr>
          <w:rFonts w:ascii="Times New Roman" w:hAnsi="Times New Roman"/>
          <w:sz w:val="26"/>
          <w:szCs w:val="26"/>
          <w:lang w:val="fr-FR"/>
        </w:rPr>
        <w:t xml:space="preserve">Ban </w:t>
      </w:r>
      <w:r w:rsidR="001F7F84" w:rsidRPr="0042275C">
        <w:rPr>
          <w:rFonts w:ascii="Times New Roman" w:hAnsi="Times New Roman"/>
          <w:sz w:val="26"/>
          <w:szCs w:val="26"/>
          <w:lang w:val="fr-FR"/>
        </w:rPr>
        <w:t>K</w:t>
      </w:r>
      <w:r w:rsidRPr="0042275C">
        <w:rPr>
          <w:rFonts w:ascii="Times New Roman" w:hAnsi="Times New Roman"/>
          <w:sz w:val="26"/>
          <w:szCs w:val="26"/>
          <w:lang w:val="fr-FR"/>
        </w:rPr>
        <w:t xml:space="preserve">iểm phiếu do Chủ tọa </w:t>
      </w:r>
      <w:r w:rsidR="007D3E71" w:rsidRPr="0042275C">
        <w:rPr>
          <w:rFonts w:ascii="Times New Roman" w:hAnsi="Times New Roman"/>
          <w:sz w:val="26"/>
          <w:szCs w:val="26"/>
          <w:lang w:val="fr-FR"/>
        </w:rPr>
        <w:t xml:space="preserve">cuộc họp </w:t>
      </w:r>
      <w:r w:rsidRPr="0042275C">
        <w:rPr>
          <w:rFonts w:ascii="Times New Roman" w:hAnsi="Times New Roman"/>
          <w:sz w:val="26"/>
          <w:szCs w:val="26"/>
          <w:lang w:val="fr-FR"/>
        </w:rPr>
        <w:t>đề cử và được Đại hội cổ đông thông qua;</w:t>
      </w:r>
    </w:p>
    <w:p w14:paraId="055C52D7" w14:textId="1A41886C" w:rsidR="00467E93" w:rsidRPr="0042275C" w:rsidRDefault="00467E93"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42275C">
        <w:rPr>
          <w:rFonts w:ascii="Times New Roman" w:hAnsi="Times New Roman"/>
          <w:sz w:val="26"/>
          <w:szCs w:val="26"/>
          <w:lang w:val="fr-FR"/>
        </w:rPr>
        <w:t xml:space="preserve">Thành viên Ban </w:t>
      </w:r>
      <w:r w:rsidR="001F7F84" w:rsidRPr="0042275C">
        <w:rPr>
          <w:rFonts w:ascii="Times New Roman" w:hAnsi="Times New Roman"/>
          <w:sz w:val="26"/>
          <w:szCs w:val="26"/>
          <w:lang w:val="fr-FR"/>
        </w:rPr>
        <w:t>K</w:t>
      </w:r>
      <w:r w:rsidRPr="0042275C">
        <w:rPr>
          <w:rFonts w:ascii="Times New Roman" w:hAnsi="Times New Roman"/>
          <w:sz w:val="26"/>
          <w:szCs w:val="26"/>
          <w:lang w:val="fr-FR"/>
        </w:rPr>
        <w:t>iểm phiếu không được có tên trong danh sách đề cử và ứng cử vào HĐQT, BKS</w:t>
      </w:r>
      <w:r w:rsidR="007D3E71" w:rsidRPr="0042275C">
        <w:rPr>
          <w:rFonts w:ascii="Times New Roman" w:hAnsi="Times New Roman"/>
          <w:sz w:val="26"/>
          <w:szCs w:val="26"/>
          <w:lang w:val="fr-FR"/>
        </w:rPr>
        <w:t xml:space="preserve"> nhiệm kỳ mới</w:t>
      </w:r>
      <w:r w:rsidR="00D316F0" w:rsidRPr="0042275C">
        <w:rPr>
          <w:rFonts w:ascii="Times New Roman" w:hAnsi="Times New Roman"/>
          <w:sz w:val="26"/>
          <w:szCs w:val="26"/>
          <w:lang w:val="fr-FR"/>
        </w:rPr>
        <w:t xml:space="preserve"> (nếu thực hiện bầu cử HĐQT, BKS)</w:t>
      </w:r>
      <w:r w:rsidR="0051500C" w:rsidRPr="0042275C">
        <w:rPr>
          <w:rFonts w:ascii="Times New Roman" w:hAnsi="Times New Roman"/>
          <w:sz w:val="26"/>
          <w:szCs w:val="26"/>
          <w:lang w:val="fr-FR"/>
        </w:rPr>
        <w:t>.</w:t>
      </w:r>
    </w:p>
    <w:p w14:paraId="41E2BE59" w14:textId="77777777" w:rsidR="00467E93" w:rsidRPr="0042275C" w:rsidRDefault="00467E93" w:rsidP="00800380">
      <w:pPr>
        <w:pStyle w:val="ListParagraph"/>
        <w:numPr>
          <w:ilvl w:val="0"/>
          <w:numId w:val="28"/>
        </w:numPr>
        <w:shd w:val="clear" w:color="auto" w:fill="FFFFFF"/>
        <w:spacing w:after="120" w:line="276" w:lineRule="auto"/>
        <w:ind w:left="0" w:firstLine="567"/>
        <w:jc w:val="both"/>
        <w:rPr>
          <w:rFonts w:ascii="Times New Roman" w:hAnsi="Times New Roman"/>
          <w:color w:val="666666"/>
          <w:sz w:val="26"/>
          <w:szCs w:val="26"/>
          <w:lang w:val="fr-FR"/>
        </w:rPr>
      </w:pPr>
      <w:r w:rsidRPr="0042275C">
        <w:rPr>
          <w:rFonts w:ascii="Times New Roman" w:hAnsi="Times New Roman"/>
          <w:iCs/>
          <w:color w:val="000000"/>
          <w:sz w:val="26"/>
          <w:szCs w:val="26"/>
          <w:lang w:val="fr-FR"/>
        </w:rPr>
        <w:t>Nguyên tắc bỏ phiếu và kiểm phiếu</w:t>
      </w:r>
    </w:p>
    <w:p w14:paraId="32AD37AC" w14:textId="689A1815" w:rsidR="00467E93" w:rsidRPr="0042275C" w:rsidRDefault="00467E93"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42275C">
        <w:rPr>
          <w:rFonts w:ascii="Times New Roman" w:hAnsi="Times New Roman"/>
          <w:sz w:val="26"/>
          <w:szCs w:val="26"/>
          <w:lang w:val="fr-FR"/>
        </w:rPr>
        <w:t>Cổ đông sở hữu cổ phần và đại diện theo ủy quyền hợp lệ của cổ đông có quyền biểu quyết thông qua các quyết định tại Đại hội</w:t>
      </w:r>
      <w:r w:rsidR="004D1E50" w:rsidRPr="0042275C">
        <w:rPr>
          <w:rFonts w:ascii="Times New Roman" w:hAnsi="Times New Roman"/>
          <w:sz w:val="26"/>
          <w:szCs w:val="26"/>
          <w:lang w:val="fr-FR"/>
        </w:rPr>
        <w:t> ;</w:t>
      </w:r>
    </w:p>
    <w:p w14:paraId="3A3D8512" w14:textId="77777777" w:rsidR="00467E93" w:rsidRPr="0042275C" w:rsidRDefault="00467E93"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42275C">
        <w:rPr>
          <w:rFonts w:ascii="Times New Roman" w:hAnsi="Times New Roman"/>
          <w:sz w:val="26"/>
          <w:szCs w:val="26"/>
          <w:lang w:val="fr-FR"/>
        </w:rPr>
        <w:lastRenderedPageBreak/>
        <w:t>Trước khi tiến hành kiểm phiếu, Ban Kiểm phiếu tiến hành kiểm tra thùng phiếu chưa có phiếu nào trước sự chứng kiến của các cổ đông;</w:t>
      </w:r>
    </w:p>
    <w:p w14:paraId="6526D73B" w14:textId="77777777" w:rsidR="00467E93" w:rsidRPr="0042275C" w:rsidRDefault="00467E93"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42275C">
        <w:rPr>
          <w:rFonts w:ascii="Times New Roman" w:hAnsi="Times New Roman"/>
          <w:sz w:val="26"/>
          <w:szCs w:val="26"/>
          <w:lang w:val="fr-FR"/>
        </w:rPr>
        <w:t xml:space="preserve">Việc bỏ phiếu được bắt đầu khi có hiệu lệnh của chủ tọa cuộc họp và kết thúc khi cổ đông cuối cùng bỏ </w:t>
      </w:r>
      <w:r w:rsidR="006212D1" w:rsidRPr="0042275C">
        <w:rPr>
          <w:rFonts w:ascii="Times New Roman" w:hAnsi="Times New Roman"/>
          <w:sz w:val="26"/>
          <w:szCs w:val="26"/>
          <w:lang w:val="fr-FR"/>
        </w:rPr>
        <w:t>Giấy bầu/Phiếu biểu quyết</w:t>
      </w:r>
      <w:r w:rsidRPr="0042275C">
        <w:rPr>
          <w:rFonts w:ascii="Times New Roman" w:hAnsi="Times New Roman"/>
          <w:sz w:val="26"/>
          <w:szCs w:val="26"/>
          <w:lang w:val="fr-FR"/>
        </w:rPr>
        <w:t xml:space="preserve"> vào thùng phiếu trong thời gian cho phép của Đại hội;</w:t>
      </w:r>
    </w:p>
    <w:p w14:paraId="1E1BEE84" w14:textId="77777777" w:rsidR="00467E93" w:rsidRPr="0042275C" w:rsidRDefault="00467E93"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42275C">
        <w:rPr>
          <w:rFonts w:ascii="Times New Roman" w:hAnsi="Times New Roman"/>
          <w:sz w:val="26"/>
          <w:szCs w:val="26"/>
          <w:lang w:val="fr-FR"/>
        </w:rPr>
        <w:t>Việc kiểm phiếu phải được tiến hành ngay sau khi việc bỏ phiếu kết thúc tại cuộc họp;</w:t>
      </w:r>
    </w:p>
    <w:p w14:paraId="309A1000" w14:textId="77777777" w:rsidR="000540FB" w:rsidRPr="0042275C" w:rsidDel="004349CD" w:rsidRDefault="00467E93"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42275C">
        <w:rPr>
          <w:rFonts w:ascii="Times New Roman" w:hAnsi="Times New Roman"/>
          <w:sz w:val="26"/>
          <w:szCs w:val="26"/>
          <w:lang w:val="fr-FR"/>
        </w:rPr>
        <w:t>Kết quả kiểm phiếu được lập thành văn bản và công bố trước Đại hội.</w:t>
      </w:r>
    </w:p>
    <w:p w14:paraId="2164A5DF" w14:textId="02EA080D" w:rsidR="009D2744" w:rsidRPr="0042275C" w:rsidRDefault="0026695A" w:rsidP="00800380">
      <w:pPr>
        <w:shd w:val="clear" w:color="auto" w:fill="FFFFFF"/>
        <w:spacing w:after="120"/>
        <w:ind w:firstLine="567"/>
        <w:jc w:val="both"/>
        <w:rPr>
          <w:rFonts w:ascii="Times New Roman" w:hAnsi="Times New Roman"/>
          <w:b/>
          <w:bCs/>
          <w:color w:val="000000"/>
          <w:sz w:val="26"/>
          <w:szCs w:val="26"/>
          <w:lang w:val="pt-BR" w:eastAsia="zh-CN"/>
        </w:rPr>
      </w:pPr>
      <w:r w:rsidRPr="0042275C">
        <w:rPr>
          <w:rFonts w:ascii="Times New Roman" w:hAnsi="Times New Roman"/>
          <w:b/>
          <w:bCs/>
          <w:color w:val="000000"/>
          <w:sz w:val="26"/>
          <w:szCs w:val="26"/>
          <w:u w:val="single"/>
          <w:lang w:val="pt-BR" w:eastAsia="zh-CN"/>
        </w:rPr>
        <w:t xml:space="preserve">Điều </w:t>
      </w:r>
      <w:r w:rsidR="00FD233A" w:rsidRPr="0042275C">
        <w:rPr>
          <w:rFonts w:ascii="Times New Roman" w:hAnsi="Times New Roman"/>
          <w:b/>
          <w:bCs/>
          <w:color w:val="000000"/>
          <w:sz w:val="26"/>
          <w:szCs w:val="26"/>
          <w:u w:val="single"/>
          <w:lang w:val="pt-BR" w:eastAsia="zh-CN"/>
        </w:rPr>
        <w:t>4</w:t>
      </w:r>
      <w:r w:rsidRPr="0042275C">
        <w:rPr>
          <w:rFonts w:ascii="Times New Roman" w:hAnsi="Times New Roman"/>
          <w:b/>
          <w:bCs/>
          <w:color w:val="000000"/>
          <w:sz w:val="26"/>
          <w:szCs w:val="26"/>
          <w:u w:val="single"/>
          <w:lang w:val="pt-BR" w:eastAsia="zh-CN"/>
        </w:rPr>
        <w:t>.</w:t>
      </w:r>
      <w:r w:rsidRPr="0042275C">
        <w:rPr>
          <w:rFonts w:ascii="Times New Roman" w:hAnsi="Times New Roman"/>
          <w:b/>
          <w:bCs/>
          <w:color w:val="000000"/>
          <w:sz w:val="26"/>
          <w:szCs w:val="26"/>
          <w:lang w:val="pt-BR" w:eastAsia="zh-CN"/>
        </w:rPr>
        <w:t> </w:t>
      </w:r>
      <w:r w:rsidR="009D2744" w:rsidRPr="0042275C">
        <w:rPr>
          <w:rFonts w:ascii="Times New Roman" w:hAnsi="Times New Roman"/>
          <w:b/>
          <w:bCs/>
          <w:color w:val="000000"/>
          <w:sz w:val="26"/>
          <w:szCs w:val="26"/>
          <w:lang w:val="pt-BR" w:eastAsia="zh-CN"/>
        </w:rPr>
        <w:t>Phạm vi và hiệu lực của Quy chế</w:t>
      </w:r>
    </w:p>
    <w:p w14:paraId="2D3C15A2" w14:textId="23B0AF3F" w:rsidR="009D2744" w:rsidRPr="0042275C" w:rsidRDefault="009D2744"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42275C">
        <w:rPr>
          <w:rFonts w:ascii="Times New Roman" w:hAnsi="Times New Roman"/>
          <w:sz w:val="26"/>
          <w:szCs w:val="26"/>
          <w:lang w:val="fr-FR"/>
        </w:rPr>
        <w:t xml:space="preserve">Quy chế này được áp dụng trong phạm vi Đại hội cổ </w:t>
      </w:r>
      <w:r w:rsidR="00E2669E" w:rsidRPr="0042275C">
        <w:rPr>
          <w:rFonts w:ascii="Times New Roman" w:hAnsi="Times New Roman"/>
          <w:sz w:val="26"/>
          <w:szCs w:val="26"/>
          <w:lang w:val="fr-FR"/>
        </w:rPr>
        <w:t>đông thường niên</w:t>
      </w:r>
      <w:r w:rsidR="00554B98" w:rsidRPr="0042275C">
        <w:rPr>
          <w:rFonts w:ascii="Times New Roman" w:hAnsi="Times New Roman"/>
          <w:sz w:val="26"/>
          <w:szCs w:val="26"/>
          <w:lang w:val="fr-FR"/>
        </w:rPr>
        <w:t xml:space="preserve"> </w:t>
      </w:r>
      <w:r w:rsidR="00F51507" w:rsidRPr="0042275C">
        <w:rPr>
          <w:rFonts w:ascii="Times New Roman" w:hAnsi="Times New Roman"/>
          <w:sz w:val="26"/>
          <w:szCs w:val="26"/>
          <w:lang w:val="fr-FR"/>
        </w:rPr>
        <w:t xml:space="preserve">năm </w:t>
      </w:r>
      <w:r w:rsidR="00554B98" w:rsidRPr="0042275C">
        <w:rPr>
          <w:rFonts w:ascii="Times New Roman" w:hAnsi="Times New Roman"/>
          <w:sz w:val="26"/>
          <w:szCs w:val="26"/>
          <w:lang w:val="fr-FR"/>
        </w:rPr>
        <w:t xml:space="preserve">2024 </w:t>
      </w:r>
      <w:r w:rsidR="00F51507" w:rsidRPr="0042275C">
        <w:rPr>
          <w:rFonts w:ascii="Times New Roman" w:hAnsi="Times New Roman"/>
          <w:sz w:val="26"/>
          <w:szCs w:val="26"/>
          <w:lang w:val="fr-FR"/>
        </w:rPr>
        <w:t>của Công ty cổ phần Tậ</w:t>
      </w:r>
      <w:r w:rsidR="00B04077" w:rsidRPr="0042275C">
        <w:rPr>
          <w:rFonts w:ascii="Times New Roman" w:hAnsi="Times New Roman"/>
          <w:sz w:val="26"/>
          <w:szCs w:val="26"/>
          <w:lang w:val="fr-FR"/>
        </w:rPr>
        <w:t>p đoàn HIPT;</w:t>
      </w:r>
    </w:p>
    <w:p w14:paraId="7516B579" w14:textId="5E838893" w:rsidR="00F51507" w:rsidRPr="0042275C" w:rsidRDefault="0026695A"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42275C">
        <w:rPr>
          <w:rFonts w:ascii="Times New Roman" w:hAnsi="Times New Roman"/>
          <w:sz w:val="26"/>
          <w:szCs w:val="26"/>
          <w:lang w:val="fr-FR"/>
        </w:rPr>
        <w:t xml:space="preserve">Quy chế này gồm </w:t>
      </w:r>
      <w:r w:rsidR="00E20EAA" w:rsidRPr="0042275C">
        <w:rPr>
          <w:rFonts w:ascii="Times New Roman" w:hAnsi="Times New Roman"/>
          <w:sz w:val="26"/>
          <w:szCs w:val="26"/>
          <w:lang w:val="fr-FR"/>
        </w:rPr>
        <w:t>0</w:t>
      </w:r>
      <w:r w:rsidR="004664DC" w:rsidRPr="0042275C">
        <w:rPr>
          <w:rFonts w:ascii="Times New Roman" w:hAnsi="Times New Roman"/>
          <w:sz w:val="26"/>
          <w:szCs w:val="26"/>
          <w:lang w:val="fr-FR"/>
        </w:rPr>
        <w:t>4</w:t>
      </w:r>
      <w:r w:rsidR="00E20EAA" w:rsidRPr="0042275C">
        <w:rPr>
          <w:rFonts w:ascii="Times New Roman" w:hAnsi="Times New Roman"/>
          <w:sz w:val="26"/>
          <w:szCs w:val="26"/>
          <w:lang w:val="fr-FR"/>
        </w:rPr>
        <w:t xml:space="preserve"> </w:t>
      </w:r>
      <w:r w:rsidRPr="0042275C">
        <w:rPr>
          <w:rFonts w:ascii="Times New Roman" w:hAnsi="Times New Roman"/>
          <w:sz w:val="26"/>
          <w:szCs w:val="26"/>
          <w:lang w:val="fr-FR"/>
        </w:rPr>
        <w:t>điều và được công khai trước</w:t>
      </w:r>
      <w:r w:rsidR="00347D60" w:rsidRPr="0042275C">
        <w:rPr>
          <w:rFonts w:ascii="Times New Roman" w:hAnsi="Times New Roman"/>
          <w:sz w:val="26"/>
          <w:szCs w:val="26"/>
          <w:lang w:val="fr-FR"/>
        </w:rPr>
        <w:t xml:space="preserve"> và tại</w:t>
      </w:r>
      <w:r w:rsidRPr="0042275C">
        <w:rPr>
          <w:rFonts w:ascii="Times New Roman" w:hAnsi="Times New Roman"/>
          <w:sz w:val="26"/>
          <w:szCs w:val="26"/>
          <w:lang w:val="fr-FR"/>
        </w:rPr>
        <w:t xml:space="preserve"> Đại hội cổ đông để biểu quyế</w:t>
      </w:r>
      <w:r w:rsidR="00D404EC" w:rsidRPr="0042275C">
        <w:rPr>
          <w:rFonts w:ascii="Times New Roman" w:hAnsi="Times New Roman"/>
          <w:sz w:val="26"/>
          <w:szCs w:val="26"/>
          <w:lang w:val="fr-FR"/>
        </w:rPr>
        <w:t>t thông qua;</w:t>
      </w:r>
    </w:p>
    <w:p w14:paraId="033CEA0F" w14:textId="77777777" w:rsidR="009D2744" w:rsidRPr="0042275C" w:rsidRDefault="009D2744" w:rsidP="00800380">
      <w:pPr>
        <w:numPr>
          <w:ilvl w:val="1"/>
          <w:numId w:val="24"/>
        </w:numPr>
        <w:tabs>
          <w:tab w:val="clear" w:pos="1440"/>
          <w:tab w:val="num" w:pos="720"/>
        </w:tabs>
        <w:spacing w:after="120"/>
        <w:ind w:left="0" w:firstLine="567"/>
        <w:jc w:val="both"/>
        <w:rPr>
          <w:rFonts w:ascii="Times New Roman" w:hAnsi="Times New Roman"/>
          <w:sz w:val="26"/>
          <w:szCs w:val="26"/>
          <w:lang w:val="fr-FR"/>
        </w:rPr>
      </w:pPr>
      <w:r w:rsidRPr="0042275C">
        <w:rPr>
          <w:rFonts w:ascii="Times New Roman" w:hAnsi="Times New Roman"/>
          <w:sz w:val="26"/>
          <w:szCs w:val="26"/>
          <w:lang w:val="fr-FR"/>
        </w:rPr>
        <w:t>Những khiếu nại về việc kiểm phiếu</w:t>
      </w:r>
      <w:r w:rsidR="00E829E8" w:rsidRPr="0042275C">
        <w:rPr>
          <w:rFonts w:ascii="Times New Roman" w:hAnsi="Times New Roman"/>
          <w:sz w:val="26"/>
          <w:szCs w:val="26"/>
          <w:lang w:val="fr-FR"/>
        </w:rPr>
        <w:t>, biểu quyết và bầu cử</w:t>
      </w:r>
      <w:r w:rsidRPr="0042275C">
        <w:rPr>
          <w:rFonts w:ascii="Times New Roman" w:hAnsi="Times New Roman"/>
          <w:sz w:val="26"/>
          <w:szCs w:val="26"/>
          <w:lang w:val="fr-FR"/>
        </w:rPr>
        <w:t xml:space="preserve"> sẽ do </w:t>
      </w:r>
      <w:r w:rsidR="00E829E8" w:rsidRPr="0042275C">
        <w:rPr>
          <w:rFonts w:ascii="Times New Roman" w:hAnsi="Times New Roman"/>
          <w:sz w:val="26"/>
          <w:szCs w:val="26"/>
          <w:lang w:val="fr-FR"/>
        </w:rPr>
        <w:t>C</w:t>
      </w:r>
      <w:r w:rsidRPr="0042275C">
        <w:rPr>
          <w:rFonts w:ascii="Times New Roman" w:hAnsi="Times New Roman"/>
          <w:sz w:val="26"/>
          <w:szCs w:val="26"/>
          <w:lang w:val="fr-FR"/>
        </w:rPr>
        <w:t>hủ toạ cuộc họp giải quyết và được ghi vào biên bản cuộc họp.</w:t>
      </w:r>
    </w:p>
    <w:p w14:paraId="52EBE1BE" w14:textId="77777777" w:rsidR="00D404EC" w:rsidRPr="0042275C" w:rsidRDefault="00D404EC" w:rsidP="001F7F84">
      <w:pPr>
        <w:shd w:val="clear" w:color="auto" w:fill="FFFFFF"/>
        <w:spacing w:before="100" w:after="0" w:line="264" w:lineRule="auto"/>
        <w:ind w:left="720" w:hanging="360"/>
        <w:jc w:val="both"/>
        <w:rPr>
          <w:rFonts w:ascii="Times New Roman" w:hAnsi="Times New Roman"/>
          <w:color w:val="666666"/>
          <w:sz w:val="24"/>
          <w:szCs w:val="24"/>
          <w:lang w:val="pt-BR" w:eastAsia="zh-CN"/>
        </w:rPr>
      </w:pPr>
    </w:p>
    <w:tbl>
      <w:tblPr>
        <w:tblW w:w="0" w:type="auto"/>
        <w:tblInd w:w="5" w:type="dxa"/>
        <w:tblLook w:val="04A0" w:firstRow="1" w:lastRow="0" w:firstColumn="1" w:lastColumn="0" w:noHBand="0" w:noVBand="1"/>
      </w:tblPr>
      <w:tblGrid>
        <w:gridCol w:w="4563"/>
        <w:gridCol w:w="4617"/>
      </w:tblGrid>
      <w:tr w:rsidR="00617679" w:rsidRPr="002A2A4C" w14:paraId="48120921" w14:textId="77777777" w:rsidTr="00955F07">
        <w:tc>
          <w:tcPr>
            <w:tcW w:w="4938" w:type="dxa"/>
            <w:shd w:val="clear" w:color="auto" w:fill="auto"/>
          </w:tcPr>
          <w:p w14:paraId="3E401AE1" w14:textId="77777777" w:rsidR="00617679" w:rsidRPr="0042275C" w:rsidRDefault="00617679" w:rsidP="002A2A4C">
            <w:pPr>
              <w:jc w:val="both"/>
              <w:rPr>
                <w:rFonts w:ascii="Times New Roman" w:eastAsia="Times New Roman" w:hAnsi="Times New Roman"/>
                <w:color w:val="666666"/>
                <w:sz w:val="24"/>
                <w:szCs w:val="24"/>
                <w:lang w:val="pt-BR" w:eastAsia="zh-CN"/>
              </w:rPr>
            </w:pPr>
          </w:p>
        </w:tc>
        <w:tc>
          <w:tcPr>
            <w:tcW w:w="4939" w:type="dxa"/>
            <w:shd w:val="clear" w:color="auto" w:fill="auto"/>
          </w:tcPr>
          <w:p w14:paraId="3C5406F3" w14:textId="3584880A" w:rsidR="00617679" w:rsidRPr="00481662" w:rsidRDefault="00605542" w:rsidP="0099066F">
            <w:pPr>
              <w:spacing w:after="0"/>
              <w:jc w:val="center"/>
              <w:rPr>
                <w:rFonts w:ascii="Times New Roman" w:eastAsia="Times New Roman" w:hAnsi="Times New Roman"/>
                <w:b/>
                <w:sz w:val="28"/>
                <w:szCs w:val="28"/>
                <w:lang w:eastAsia="zh-CN"/>
              </w:rPr>
            </w:pPr>
            <w:r w:rsidRPr="0042275C">
              <w:rPr>
                <w:rFonts w:ascii="Times New Roman" w:eastAsia="Times New Roman" w:hAnsi="Times New Roman"/>
                <w:b/>
                <w:sz w:val="28"/>
                <w:szCs w:val="28"/>
                <w:lang w:eastAsia="zh-CN"/>
              </w:rPr>
              <w:t>TM. Ban Kiểm phiếu</w:t>
            </w:r>
          </w:p>
          <w:p w14:paraId="7E9B709D" w14:textId="77777777" w:rsidR="00965D08" w:rsidRDefault="00965D08" w:rsidP="0099066F">
            <w:pPr>
              <w:spacing w:after="0"/>
              <w:jc w:val="center"/>
              <w:rPr>
                <w:rFonts w:ascii="Times New Roman" w:eastAsia="Times New Roman" w:hAnsi="Times New Roman"/>
                <w:b/>
                <w:sz w:val="24"/>
                <w:szCs w:val="24"/>
                <w:lang w:eastAsia="zh-CN"/>
              </w:rPr>
            </w:pPr>
          </w:p>
          <w:p w14:paraId="2C3C3D29" w14:textId="77777777" w:rsidR="00D404EC" w:rsidRDefault="00D404EC" w:rsidP="0099066F">
            <w:pPr>
              <w:spacing w:after="0"/>
              <w:jc w:val="center"/>
              <w:rPr>
                <w:rFonts w:ascii="Times New Roman" w:eastAsia="Times New Roman" w:hAnsi="Times New Roman"/>
                <w:b/>
                <w:sz w:val="24"/>
                <w:szCs w:val="24"/>
                <w:lang w:eastAsia="zh-CN"/>
              </w:rPr>
            </w:pPr>
          </w:p>
          <w:p w14:paraId="1E0306C4" w14:textId="77777777" w:rsidR="00D404EC" w:rsidRDefault="00D404EC" w:rsidP="0099066F">
            <w:pPr>
              <w:spacing w:after="0"/>
              <w:jc w:val="center"/>
              <w:rPr>
                <w:rFonts w:ascii="Times New Roman" w:eastAsia="Times New Roman" w:hAnsi="Times New Roman"/>
                <w:b/>
                <w:sz w:val="24"/>
                <w:szCs w:val="24"/>
                <w:lang w:eastAsia="zh-CN"/>
              </w:rPr>
            </w:pPr>
          </w:p>
          <w:p w14:paraId="752761DF" w14:textId="77777777" w:rsidR="00D404EC" w:rsidRDefault="00D404EC" w:rsidP="0099066F">
            <w:pPr>
              <w:spacing w:after="0"/>
              <w:jc w:val="center"/>
              <w:rPr>
                <w:rFonts w:ascii="Times New Roman" w:eastAsia="Times New Roman" w:hAnsi="Times New Roman"/>
                <w:b/>
                <w:sz w:val="24"/>
                <w:szCs w:val="24"/>
                <w:lang w:eastAsia="zh-CN"/>
              </w:rPr>
            </w:pPr>
          </w:p>
          <w:p w14:paraId="02E28B98" w14:textId="77777777" w:rsidR="00D404EC" w:rsidRPr="002A2A4C" w:rsidRDefault="00D404EC" w:rsidP="0099066F">
            <w:pPr>
              <w:spacing w:after="0"/>
              <w:jc w:val="center"/>
              <w:rPr>
                <w:rFonts w:ascii="Times New Roman" w:eastAsia="Times New Roman" w:hAnsi="Times New Roman"/>
                <w:b/>
                <w:color w:val="666666"/>
                <w:sz w:val="24"/>
                <w:szCs w:val="24"/>
                <w:lang w:eastAsia="zh-CN"/>
              </w:rPr>
            </w:pPr>
          </w:p>
        </w:tc>
      </w:tr>
    </w:tbl>
    <w:p w14:paraId="76F518B2" w14:textId="77777777" w:rsidR="00955F07" w:rsidRPr="00300F3F" w:rsidRDefault="00955F07" w:rsidP="00FA50BC">
      <w:pPr>
        <w:widowControl w:val="0"/>
        <w:autoSpaceDE w:val="0"/>
        <w:autoSpaceDN w:val="0"/>
        <w:adjustRightInd w:val="0"/>
        <w:spacing w:before="60" w:after="60" w:line="288" w:lineRule="auto"/>
        <w:ind w:left="720" w:right="62"/>
        <w:jc w:val="both"/>
        <w:rPr>
          <w:rFonts w:ascii="Times New Roman" w:hAnsi="Times New Roman"/>
          <w:sz w:val="24"/>
          <w:szCs w:val="24"/>
        </w:rPr>
      </w:pPr>
    </w:p>
    <w:p w14:paraId="33C1501D" w14:textId="77777777" w:rsidR="00617679" w:rsidRPr="00CB33D2" w:rsidRDefault="00617679" w:rsidP="0026695A">
      <w:pPr>
        <w:shd w:val="clear" w:color="auto" w:fill="FFFFFF"/>
        <w:jc w:val="both"/>
        <w:rPr>
          <w:rFonts w:ascii="Times New Roman" w:hAnsi="Times New Roman"/>
          <w:color w:val="666666"/>
          <w:sz w:val="24"/>
          <w:szCs w:val="24"/>
          <w:lang w:eastAsia="zh-CN"/>
        </w:rPr>
      </w:pPr>
    </w:p>
    <w:sectPr w:rsidR="00617679" w:rsidRPr="00CB33D2" w:rsidSect="00481662">
      <w:footerReference w:type="default" r:id="rId11"/>
      <w:pgSz w:w="11907" w:h="16840" w:code="9"/>
      <w:pgMar w:top="1134" w:right="1021"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B50C0" w14:textId="77777777" w:rsidR="008832AF" w:rsidRDefault="008832AF" w:rsidP="0026695A">
      <w:pPr>
        <w:spacing w:after="0" w:line="240" w:lineRule="auto"/>
      </w:pPr>
      <w:r>
        <w:separator/>
      </w:r>
    </w:p>
  </w:endnote>
  <w:endnote w:type="continuationSeparator" w:id="0">
    <w:p w14:paraId="2B5AEB7F" w14:textId="77777777" w:rsidR="008832AF" w:rsidRDefault="008832AF" w:rsidP="0026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59DAD" w14:textId="31D7BBE2" w:rsidR="004349CD" w:rsidRPr="00391598" w:rsidRDefault="004349CD" w:rsidP="0026695A">
    <w:pPr>
      <w:pStyle w:val="Footer"/>
      <w:jc w:val="right"/>
      <w:rPr>
        <w:rFonts w:ascii="Times New Roman" w:hAnsi="Times New Roman"/>
        <w:sz w:val="24"/>
        <w:szCs w:val="24"/>
      </w:rPr>
    </w:pPr>
    <w:r w:rsidRPr="00391598">
      <w:rPr>
        <w:rFonts w:ascii="Times New Roman" w:hAnsi="Times New Roman"/>
        <w:sz w:val="24"/>
        <w:szCs w:val="24"/>
      </w:rPr>
      <w:fldChar w:fldCharType="begin"/>
    </w:r>
    <w:r w:rsidRPr="00391598">
      <w:rPr>
        <w:rFonts w:ascii="Times New Roman" w:hAnsi="Times New Roman"/>
        <w:sz w:val="24"/>
        <w:szCs w:val="24"/>
      </w:rPr>
      <w:instrText xml:space="preserve"> PAGE   \* MERGEFORMAT </w:instrText>
    </w:r>
    <w:r w:rsidRPr="00391598">
      <w:rPr>
        <w:rFonts w:ascii="Times New Roman" w:hAnsi="Times New Roman"/>
        <w:sz w:val="24"/>
        <w:szCs w:val="24"/>
      </w:rPr>
      <w:fldChar w:fldCharType="separate"/>
    </w:r>
    <w:r w:rsidR="00AD27F6">
      <w:rPr>
        <w:rFonts w:ascii="Times New Roman" w:hAnsi="Times New Roman"/>
        <w:noProof/>
        <w:sz w:val="24"/>
        <w:szCs w:val="24"/>
      </w:rPr>
      <w:t>2</w:t>
    </w:r>
    <w:r w:rsidRPr="00391598">
      <w:rPr>
        <w:rFonts w:ascii="Times New Roman" w:hAnsi="Times New Roman"/>
        <w:sz w:val="24"/>
        <w:szCs w:val="24"/>
      </w:rPr>
      <w:fldChar w:fldCharType="end"/>
    </w:r>
    <w:r w:rsidR="00E16D6C">
      <w:rPr>
        <w:rFonts w:ascii="Times New Roman" w:hAnsi="Times New Roman"/>
        <w:sz w:val="24"/>
        <w:szCs w:val="24"/>
      </w:rPr>
      <w:t>/4</w:t>
    </w:r>
  </w:p>
  <w:p w14:paraId="478ECC51" w14:textId="77777777" w:rsidR="004349CD" w:rsidRDefault="004349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3F145" w14:textId="77777777" w:rsidR="008832AF" w:rsidRDefault="008832AF" w:rsidP="0026695A">
      <w:pPr>
        <w:spacing w:after="0" w:line="240" w:lineRule="auto"/>
      </w:pPr>
      <w:r>
        <w:separator/>
      </w:r>
    </w:p>
  </w:footnote>
  <w:footnote w:type="continuationSeparator" w:id="0">
    <w:p w14:paraId="6E65E6BA" w14:textId="77777777" w:rsidR="008832AF" w:rsidRDefault="008832AF" w:rsidP="00266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769"/>
    <w:multiLevelType w:val="hybridMultilevel"/>
    <w:tmpl w:val="CDEE9F4C"/>
    <w:lvl w:ilvl="0" w:tplc="8DE86092">
      <w:start w:val="1"/>
      <w:numFmt w:val="bullet"/>
      <w:lvlText w:val="-"/>
      <w:lvlJc w:val="left"/>
      <w:pPr>
        <w:tabs>
          <w:tab w:val="num" w:pos="720"/>
        </w:tabs>
        <w:ind w:left="720" w:hanging="360"/>
      </w:pPr>
      <w:rPr>
        <w:rFonts w:ascii="Franklin Gothic Medium" w:hAnsi="Franklin Gothic Mediu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127A9"/>
    <w:multiLevelType w:val="hybridMultilevel"/>
    <w:tmpl w:val="F962E4F8"/>
    <w:lvl w:ilvl="0" w:tplc="7FAC5FFE">
      <w:start w:val="1"/>
      <w:numFmt w:val="lowerLetter"/>
      <w:suff w:val="space"/>
      <w:lvlText w:val="%1)"/>
      <w:lvlJc w:val="left"/>
      <w:pPr>
        <w:ind w:left="340" w:hanging="340"/>
      </w:pPr>
      <w:rPr>
        <w:rFonts w:hint="default"/>
      </w:rPr>
    </w:lvl>
    <w:lvl w:ilvl="1" w:tplc="B42CAA94">
      <w:start w:val="1"/>
      <w:numFmt w:val="decimal"/>
      <w:lvlText w:val="%2."/>
      <w:lvlJc w:val="left"/>
      <w:pPr>
        <w:tabs>
          <w:tab w:val="num" w:pos="360"/>
        </w:tabs>
        <w:ind w:left="340" w:hanging="340"/>
      </w:pPr>
      <w:rPr>
        <w:rFonts w:hint="default"/>
      </w:rPr>
    </w:lvl>
    <w:lvl w:ilvl="2" w:tplc="959E6F4A">
      <w:start w:val="1"/>
      <w:numFmt w:val="bullet"/>
      <w:lvlText w:val="-"/>
      <w:lvlJc w:val="left"/>
      <w:pPr>
        <w:tabs>
          <w:tab w:val="num" w:pos="360"/>
        </w:tabs>
        <w:ind w:left="340" w:hanging="34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1D5FE4"/>
    <w:multiLevelType w:val="hybridMultilevel"/>
    <w:tmpl w:val="DF2E8CFE"/>
    <w:lvl w:ilvl="0" w:tplc="959E6F4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C1217"/>
    <w:multiLevelType w:val="hybridMultilevel"/>
    <w:tmpl w:val="9F923C4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B7C0F"/>
    <w:multiLevelType w:val="hybridMultilevel"/>
    <w:tmpl w:val="AC06DC8A"/>
    <w:lvl w:ilvl="0" w:tplc="B42CAA94">
      <w:start w:val="1"/>
      <w:numFmt w:val="decimal"/>
      <w:lvlText w:val="%1."/>
      <w:lvlJc w:val="left"/>
      <w:pPr>
        <w:tabs>
          <w:tab w:val="num" w:pos="360"/>
        </w:tabs>
        <w:ind w:left="340" w:hanging="340"/>
      </w:pPr>
      <w:rPr>
        <w:rFonts w:hint="default"/>
      </w:rPr>
    </w:lvl>
    <w:lvl w:ilvl="1" w:tplc="44E2FF4C">
      <w:start w:val="1"/>
      <w:numFmt w:val="lowerLetter"/>
      <w:suff w:val="space"/>
      <w:lvlText w:val="%2)"/>
      <w:lvlJc w:val="left"/>
      <w:pPr>
        <w:ind w:left="340" w:hanging="340"/>
      </w:pPr>
      <w:rPr>
        <w:rFonts w:ascii="Times New Roman" w:eastAsia="Calibri" w:hAnsi="Times New Roman" w:cs="Times New Roman" w:hint="default"/>
      </w:rPr>
    </w:lvl>
    <w:lvl w:ilvl="2" w:tplc="2A402238">
      <w:numFmt w:val="bullet"/>
      <w:lvlText w:val="+"/>
      <w:lvlJc w:val="left"/>
      <w:pPr>
        <w:tabs>
          <w:tab w:val="num" w:pos="360"/>
        </w:tabs>
        <w:ind w:left="340" w:hanging="34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511C9A"/>
    <w:multiLevelType w:val="hybridMultilevel"/>
    <w:tmpl w:val="98BCEF4C"/>
    <w:lvl w:ilvl="0" w:tplc="AF2E2124">
      <w:start w:val="1"/>
      <w:numFmt w:val="decimal"/>
      <w:lvlText w:val="%1."/>
      <w:lvlJc w:val="left"/>
      <w:pPr>
        <w:tabs>
          <w:tab w:val="num" w:pos="357"/>
        </w:tabs>
        <w:ind w:left="357" w:hanging="357"/>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214005"/>
    <w:multiLevelType w:val="hybridMultilevel"/>
    <w:tmpl w:val="741A8944"/>
    <w:lvl w:ilvl="0" w:tplc="2A402238">
      <w:numFmt w:val="bullet"/>
      <w:lvlText w:val="+"/>
      <w:lvlJc w:val="left"/>
      <w:pPr>
        <w:tabs>
          <w:tab w:val="num" w:pos="2160"/>
        </w:tabs>
        <w:ind w:left="2160" w:hanging="360"/>
      </w:pPr>
      <w:rPr>
        <w:rFonts w:ascii="Times New Roman" w:eastAsia="Times New Roman" w:hAnsi="Times New Roman" w:cs="Times New Roman"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9763FA"/>
    <w:multiLevelType w:val="hybridMultilevel"/>
    <w:tmpl w:val="476EA902"/>
    <w:lvl w:ilvl="0" w:tplc="342CD27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5311E7"/>
    <w:multiLevelType w:val="hybridMultilevel"/>
    <w:tmpl w:val="204C4D50"/>
    <w:lvl w:ilvl="0" w:tplc="2A4022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D953D7"/>
    <w:multiLevelType w:val="multilevel"/>
    <w:tmpl w:val="67CC5924"/>
    <w:lvl w:ilvl="0">
      <w:numFmt w:val="bullet"/>
      <w:lvlText w:val="-"/>
      <w:lvlJc w:val="left"/>
      <w:pPr>
        <w:tabs>
          <w:tab w:val="num" w:pos="720"/>
        </w:tabs>
        <w:ind w:left="720" w:hanging="360"/>
      </w:pPr>
      <w:rPr>
        <w:rFonts w:ascii="Times New Roman" w:eastAsia="Times New Roman" w:hAnsi="Times New Roman" w:cs="Times New Roman"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11014C"/>
    <w:multiLevelType w:val="hybridMultilevel"/>
    <w:tmpl w:val="C570E1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3171E"/>
    <w:multiLevelType w:val="hybridMultilevel"/>
    <w:tmpl w:val="9CB0ABA4"/>
    <w:lvl w:ilvl="0" w:tplc="2A402238">
      <w:numFmt w:val="bullet"/>
      <w:lvlText w:val="+"/>
      <w:lvlJc w:val="left"/>
      <w:pPr>
        <w:tabs>
          <w:tab w:val="num" w:pos="1400"/>
        </w:tabs>
        <w:ind w:left="1400" w:hanging="360"/>
      </w:pPr>
      <w:rPr>
        <w:rFonts w:ascii="Times New Roman" w:eastAsia="Times New Roman" w:hAnsi="Times New Roman" w:cs="Times New Roman" w:hint="default"/>
      </w:rPr>
    </w:lvl>
    <w:lvl w:ilvl="1" w:tplc="04090019">
      <w:start w:val="1"/>
      <w:numFmt w:val="lowerLetter"/>
      <w:lvlText w:val="%2."/>
      <w:lvlJc w:val="left"/>
      <w:pPr>
        <w:tabs>
          <w:tab w:val="num" w:pos="2120"/>
        </w:tabs>
        <w:ind w:left="2120" w:hanging="360"/>
      </w:pPr>
    </w:lvl>
    <w:lvl w:ilvl="2" w:tplc="0409001B">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12" w15:restartNumberingAfterBreak="0">
    <w:nsid w:val="20824FBB"/>
    <w:multiLevelType w:val="hybridMultilevel"/>
    <w:tmpl w:val="EDF43C08"/>
    <w:lvl w:ilvl="0" w:tplc="2A402238">
      <w:numFmt w:val="bullet"/>
      <w:lvlText w:val="+"/>
      <w:lvlJc w:val="left"/>
      <w:pPr>
        <w:tabs>
          <w:tab w:val="num" w:pos="1400"/>
        </w:tabs>
        <w:ind w:left="1400" w:hanging="360"/>
      </w:pPr>
      <w:rPr>
        <w:rFonts w:ascii="Times New Roman" w:eastAsia="Times New Roman" w:hAnsi="Times New Roman" w:cs="Times New Roman" w:hint="default"/>
      </w:rPr>
    </w:lvl>
    <w:lvl w:ilvl="1" w:tplc="04090019">
      <w:start w:val="1"/>
      <w:numFmt w:val="lowerLetter"/>
      <w:lvlText w:val="%2."/>
      <w:lvlJc w:val="left"/>
      <w:pPr>
        <w:tabs>
          <w:tab w:val="num" w:pos="2120"/>
        </w:tabs>
        <w:ind w:left="2120" w:hanging="360"/>
      </w:pPr>
    </w:lvl>
    <w:lvl w:ilvl="2" w:tplc="0409001B">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13" w15:restartNumberingAfterBreak="0">
    <w:nsid w:val="282A1B93"/>
    <w:multiLevelType w:val="hybridMultilevel"/>
    <w:tmpl w:val="0C06C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11320"/>
    <w:multiLevelType w:val="hybridMultilevel"/>
    <w:tmpl w:val="CB32CDB2"/>
    <w:lvl w:ilvl="0" w:tplc="2A402238">
      <w:numFmt w:val="bullet"/>
      <w:lvlText w:val="+"/>
      <w:lvlJc w:val="left"/>
      <w:pPr>
        <w:tabs>
          <w:tab w:val="num" w:pos="2160"/>
        </w:tabs>
        <w:ind w:left="2160" w:hanging="360"/>
      </w:pPr>
      <w:rPr>
        <w:rFonts w:ascii="Times New Roman" w:eastAsia="Times New Roman" w:hAnsi="Times New Roman" w:cs="Times New Roman"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D428A5"/>
    <w:multiLevelType w:val="hybridMultilevel"/>
    <w:tmpl w:val="1AD60DAC"/>
    <w:lvl w:ilvl="0" w:tplc="2A4022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341B82"/>
    <w:multiLevelType w:val="hybridMultilevel"/>
    <w:tmpl w:val="615A321E"/>
    <w:lvl w:ilvl="0" w:tplc="DB0858D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42E07"/>
    <w:multiLevelType w:val="hybridMultilevel"/>
    <w:tmpl w:val="DDA0F678"/>
    <w:lvl w:ilvl="0" w:tplc="2A4022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857C54"/>
    <w:multiLevelType w:val="hybridMultilevel"/>
    <w:tmpl w:val="DB1C42E4"/>
    <w:lvl w:ilvl="0" w:tplc="2A4022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77565F"/>
    <w:multiLevelType w:val="hybridMultilevel"/>
    <w:tmpl w:val="8CA6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30FE2"/>
    <w:multiLevelType w:val="hybridMultilevel"/>
    <w:tmpl w:val="2A4E6F62"/>
    <w:lvl w:ilvl="0" w:tplc="0409000F">
      <w:start w:val="1"/>
      <w:numFmt w:val="decimal"/>
      <w:lvlText w:val="%1."/>
      <w:lvlJc w:val="left"/>
      <w:pPr>
        <w:tabs>
          <w:tab w:val="num" w:pos="720"/>
        </w:tabs>
        <w:ind w:left="720" w:hanging="360"/>
      </w:pPr>
      <w:rPr>
        <w:rFonts w:hint="default"/>
      </w:rPr>
    </w:lvl>
    <w:lvl w:ilvl="1" w:tplc="C71AE76E">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A7AE7"/>
    <w:multiLevelType w:val="hybridMultilevel"/>
    <w:tmpl w:val="9FBA1FE2"/>
    <w:lvl w:ilvl="0" w:tplc="C8748AF6">
      <w:start w:val="1"/>
      <w:numFmt w:val="lowerLetter"/>
      <w:suff w:val="space"/>
      <w:lvlText w:val="%1)"/>
      <w:lvlJc w:val="left"/>
      <w:pPr>
        <w:ind w:left="340" w:hanging="340"/>
      </w:pPr>
      <w:rPr>
        <w:rFonts w:hint="default"/>
      </w:rPr>
    </w:lvl>
    <w:lvl w:ilvl="1" w:tplc="B42CAA94">
      <w:start w:val="1"/>
      <w:numFmt w:val="decimal"/>
      <w:lvlText w:val="%2."/>
      <w:lvlJc w:val="left"/>
      <w:pPr>
        <w:tabs>
          <w:tab w:val="num" w:pos="360"/>
        </w:tabs>
        <w:ind w:left="340" w:hanging="340"/>
      </w:pPr>
      <w:rPr>
        <w:rFonts w:hint="default"/>
      </w:rPr>
    </w:lvl>
    <w:lvl w:ilvl="2" w:tplc="959E6F4A">
      <w:start w:val="1"/>
      <w:numFmt w:val="bullet"/>
      <w:lvlText w:val="-"/>
      <w:lvlJc w:val="left"/>
      <w:pPr>
        <w:tabs>
          <w:tab w:val="num" w:pos="360"/>
        </w:tabs>
        <w:ind w:left="340" w:hanging="34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F04593"/>
    <w:multiLevelType w:val="multilevel"/>
    <w:tmpl w:val="B546B8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1B090A"/>
    <w:multiLevelType w:val="hybridMultilevel"/>
    <w:tmpl w:val="0D327AB6"/>
    <w:lvl w:ilvl="0" w:tplc="42681416">
      <w:start w:val="1"/>
      <w:numFmt w:val="lowerLetter"/>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65BC1"/>
    <w:multiLevelType w:val="hybridMultilevel"/>
    <w:tmpl w:val="7EA87FC0"/>
    <w:lvl w:ilvl="0" w:tplc="B42CAA94">
      <w:start w:val="1"/>
      <w:numFmt w:val="decimal"/>
      <w:lvlText w:val="%1."/>
      <w:lvlJc w:val="left"/>
      <w:pPr>
        <w:tabs>
          <w:tab w:val="num" w:pos="360"/>
        </w:tabs>
        <w:ind w:left="340" w:hanging="340"/>
      </w:pPr>
      <w:rPr>
        <w:rFonts w:hint="default"/>
      </w:rPr>
    </w:lvl>
    <w:lvl w:ilvl="1" w:tplc="2A402238">
      <w:numFmt w:val="bullet"/>
      <w:lvlText w:val="+"/>
      <w:lvlJc w:val="left"/>
      <w:pPr>
        <w:tabs>
          <w:tab w:val="num" w:pos="2160"/>
        </w:tabs>
        <w:ind w:left="2160" w:hanging="360"/>
      </w:pPr>
      <w:rPr>
        <w:rFonts w:ascii="Times New Roman" w:eastAsia="Times New Roman" w:hAnsi="Times New Roman" w:cs="Times New Roman" w:hint="default"/>
      </w:rPr>
    </w:lvl>
    <w:lvl w:ilvl="2" w:tplc="04090003">
      <w:start w:val="1"/>
      <w:numFmt w:val="bullet"/>
      <w:lvlText w:val="o"/>
      <w:lvlJc w:val="left"/>
      <w:pPr>
        <w:tabs>
          <w:tab w:val="num" w:pos="360"/>
        </w:tabs>
        <w:ind w:left="340" w:hanging="34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B82544"/>
    <w:multiLevelType w:val="multilevel"/>
    <w:tmpl w:val="C9D4891C"/>
    <w:lvl w:ilvl="0">
      <w:start w:val="1"/>
      <w:numFmt w:val="lowerLetter"/>
      <w:lvlText w:val="%1."/>
      <w:lvlJc w:val="left"/>
      <w:pPr>
        <w:tabs>
          <w:tab w:val="num" w:pos="720"/>
        </w:tabs>
        <w:ind w:left="720" w:hanging="360"/>
      </w:p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CC47AB0"/>
    <w:multiLevelType w:val="hybridMultilevel"/>
    <w:tmpl w:val="015225DA"/>
    <w:lvl w:ilvl="0" w:tplc="2A402238">
      <w:numFmt w:val="bullet"/>
      <w:lvlText w:val="+"/>
      <w:lvlJc w:val="left"/>
      <w:pPr>
        <w:tabs>
          <w:tab w:val="num" w:pos="2160"/>
        </w:tabs>
        <w:ind w:left="2160" w:hanging="360"/>
      </w:pPr>
      <w:rPr>
        <w:rFonts w:ascii="Times New Roman" w:eastAsia="Times New Roman" w:hAnsi="Times New Roman" w:cs="Times New Roman" w:hint="default"/>
      </w:rPr>
    </w:lvl>
    <w:lvl w:ilvl="1" w:tplc="2A402238">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307E3F"/>
    <w:multiLevelType w:val="hybridMultilevel"/>
    <w:tmpl w:val="37647418"/>
    <w:lvl w:ilvl="0" w:tplc="2A4022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C648FB"/>
    <w:multiLevelType w:val="hybridMultilevel"/>
    <w:tmpl w:val="052CA15A"/>
    <w:lvl w:ilvl="0" w:tplc="2A4022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13"/>
  </w:num>
  <w:num w:numId="4">
    <w:abstractNumId w:val="19"/>
  </w:num>
  <w:num w:numId="5">
    <w:abstractNumId w:val="1"/>
  </w:num>
  <w:num w:numId="6">
    <w:abstractNumId w:val="26"/>
  </w:num>
  <w:num w:numId="7">
    <w:abstractNumId w:val="24"/>
  </w:num>
  <w:num w:numId="8">
    <w:abstractNumId w:val="7"/>
  </w:num>
  <w:num w:numId="9">
    <w:abstractNumId w:val="11"/>
  </w:num>
  <w:num w:numId="10">
    <w:abstractNumId w:val="20"/>
  </w:num>
  <w:num w:numId="11">
    <w:abstractNumId w:val="14"/>
  </w:num>
  <w:num w:numId="12">
    <w:abstractNumId w:val="10"/>
  </w:num>
  <w:num w:numId="13">
    <w:abstractNumId w:val="4"/>
  </w:num>
  <w:num w:numId="14">
    <w:abstractNumId w:val="22"/>
  </w:num>
  <w:num w:numId="15">
    <w:abstractNumId w:val="3"/>
  </w:num>
  <w:num w:numId="16">
    <w:abstractNumId w:val="23"/>
  </w:num>
  <w:num w:numId="17">
    <w:abstractNumId w:val="12"/>
  </w:num>
  <w:num w:numId="18">
    <w:abstractNumId w:val="27"/>
  </w:num>
  <w:num w:numId="19">
    <w:abstractNumId w:val="8"/>
  </w:num>
  <w:num w:numId="20">
    <w:abstractNumId w:val="15"/>
  </w:num>
  <w:num w:numId="21">
    <w:abstractNumId w:val="28"/>
  </w:num>
  <w:num w:numId="22">
    <w:abstractNumId w:val="17"/>
  </w:num>
  <w:num w:numId="23">
    <w:abstractNumId w:val="2"/>
  </w:num>
  <w:num w:numId="24">
    <w:abstractNumId w:val="25"/>
  </w:num>
  <w:num w:numId="25">
    <w:abstractNumId w:val="9"/>
  </w:num>
  <w:num w:numId="26">
    <w:abstractNumId w:val="16"/>
  </w:num>
  <w:num w:numId="27">
    <w:abstractNumId w:val="0"/>
  </w:num>
  <w:num w:numId="28">
    <w:abstractNumId w:val="2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13"/>
    <w:rsid w:val="000122BE"/>
    <w:rsid w:val="00017DD3"/>
    <w:rsid w:val="00025EB5"/>
    <w:rsid w:val="00035330"/>
    <w:rsid w:val="00043BD5"/>
    <w:rsid w:val="00050003"/>
    <w:rsid w:val="000540FB"/>
    <w:rsid w:val="0005444D"/>
    <w:rsid w:val="00075C2C"/>
    <w:rsid w:val="00085D6D"/>
    <w:rsid w:val="00086152"/>
    <w:rsid w:val="00094523"/>
    <w:rsid w:val="000957BC"/>
    <w:rsid w:val="000B7D3A"/>
    <w:rsid w:val="000D22BC"/>
    <w:rsid w:val="000D2399"/>
    <w:rsid w:val="000D4F39"/>
    <w:rsid w:val="000D5807"/>
    <w:rsid w:val="000E3FDC"/>
    <w:rsid w:val="000F3CC7"/>
    <w:rsid w:val="000F6FD7"/>
    <w:rsid w:val="001021B2"/>
    <w:rsid w:val="00106D81"/>
    <w:rsid w:val="001126A3"/>
    <w:rsid w:val="0012270C"/>
    <w:rsid w:val="0012709C"/>
    <w:rsid w:val="0013123D"/>
    <w:rsid w:val="0014233F"/>
    <w:rsid w:val="00142BF9"/>
    <w:rsid w:val="0014493E"/>
    <w:rsid w:val="001466AD"/>
    <w:rsid w:val="00156DF8"/>
    <w:rsid w:val="00163E36"/>
    <w:rsid w:val="001706F9"/>
    <w:rsid w:val="00170F48"/>
    <w:rsid w:val="0018618F"/>
    <w:rsid w:val="00190A7B"/>
    <w:rsid w:val="001A246C"/>
    <w:rsid w:val="001A7742"/>
    <w:rsid w:val="001B40D5"/>
    <w:rsid w:val="001B6B22"/>
    <w:rsid w:val="001B7DDE"/>
    <w:rsid w:val="001C5405"/>
    <w:rsid w:val="001C57D4"/>
    <w:rsid w:val="001D31C1"/>
    <w:rsid w:val="001F7F5F"/>
    <w:rsid w:val="001F7F84"/>
    <w:rsid w:val="00205D28"/>
    <w:rsid w:val="00206407"/>
    <w:rsid w:val="0020693C"/>
    <w:rsid w:val="00207BB3"/>
    <w:rsid w:val="00215CC5"/>
    <w:rsid w:val="0021789A"/>
    <w:rsid w:val="002200B0"/>
    <w:rsid w:val="0023584E"/>
    <w:rsid w:val="00236CE0"/>
    <w:rsid w:val="00251984"/>
    <w:rsid w:val="00264E94"/>
    <w:rsid w:val="0026695A"/>
    <w:rsid w:val="00275DA2"/>
    <w:rsid w:val="0027621D"/>
    <w:rsid w:val="00285C4A"/>
    <w:rsid w:val="0029046E"/>
    <w:rsid w:val="002A23A3"/>
    <w:rsid w:val="002A2A4C"/>
    <w:rsid w:val="002A425F"/>
    <w:rsid w:val="002A4EB9"/>
    <w:rsid w:val="002B1662"/>
    <w:rsid w:val="002C5511"/>
    <w:rsid w:val="002C62E0"/>
    <w:rsid w:val="002C7F1A"/>
    <w:rsid w:val="002D4535"/>
    <w:rsid w:val="002D74CF"/>
    <w:rsid w:val="002E4F6F"/>
    <w:rsid w:val="002E6EB8"/>
    <w:rsid w:val="002F676F"/>
    <w:rsid w:val="00300F3F"/>
    <w:rsid w:val="003051C0"/>
    <w:rsid w:val="00305415"/>
    <w:rsid w:val="00306C68"/>
    <w:rsid w:val="00327D5D"/>
    <w:rsid w:val="00347D60"/>
    <w:rsid w:val="0036410D"/>
    <w:rsid w:val="0037721E"/>
    <w:rsid w:val="00377985"/>
    <w:rsid w:val="00384CF0"/>
    <w:rsid w:val="003858D7"/>
    <w:rsid w:val="00391598"/>
    <w:rsid w:val="003A5FE6"/>
    <w:rsid w:val="003B4C60"/>
    <w:rsid w:val="003B6C6D"/>
    <w:rsid w:val="003C02DB"/>
    <w:rsid w:val="003C2775"/>
    <w:rsid w:val="003C62DB"/>
    <w:rsid w:val="003D37CF"/>
    <w:rsid w:val="003F0B71"/>
    <w:rsid w:val="003F3826"/>
    <w:rsid w:val="00411497"/>
    <w:rsid w:val="00417E4B"/>
    <w:rsid w:val="0042275C"/>
    <w:rsid w:val="00432478"/>
    <w:rsid w:val="00433F73"/>
    <w:rsid w:val="004349CD"/>
    <w:rsid w:val="00441E19"/>
    <w:rsid w:val="00442470"/>
    <w:rsid w:val="00451B86"/>
    <w:rsid w:val="004552CA"/>
    <w:rsid w:val="0046533B"/>
    <w:rsid w:val="004664DC"/>
    <w:rsid w:val="00467E93"/>
    <w:rsid w:val="00481662"/>
    <w:rsid w:val="004927B2"/>
    <w:rsid w:val="004B0446"/>
    <w:rsid w:val="004D030E"/>
    <w:rsid w:val="004D1E50"/>
    <w:rsid w:val="004E2D4B"/>
    <w:rsid w:val="004E72E4"/>
    <w:rsid w:val="004F158D"/>
    <w:rsid w:val="004F55EB"/>
    <w:rsid w:val="00500B64"/>
    <w:rsid w:val="00501456"/>
    <w:rsid w:val="005040AE"/>
    <w:rsid w:val="0051500C"/>
    <w:rsid w:val="00527C48"/>
    <w:rsid w:val="00554B98"/>
    <w:rsid w:val="00557513"/>
    <w:rsid w:val="00560C66"/>
    <w:rsid w:val="00561902"/>
    <w:rsid w:val="00561ED4"/>
    <w:rsid w:val="00570E20"/>
    <w:rsid w:val="00593289"/>
    <w:rsid w:val="005A1114"/>
    <w:rsid w:val="005B330A"/>
    <w:rsid w:val="005C1302"/>
    <w:rsid w:val="005C152A"/>
    <w:rsid w:val="005C3713"/>
    <w:rsid w:val="005C7448"/>
    <w:rsid w:val="005D1AF1"/>
    <w:rsid w:val="005D482A"/>
    <w:rsid w:val="005F31C0"/>
    <w:rsid w:val="005F5997"/>
    <w:rsid w:val="00602C67"/>
    <w:rsid w:val="00605118"/>
    <w:rsid w:val="00605542"/>
    <w:rsid w:val="006075B0"/>
    <w:rsid w:val="00617679"/>
    <w:rsid w:val="006212D1"/>
    <w:rsid w:val="00636948"/>
    <w:rsid w:val="00637A2E"/>
    <w:rsid w:val="00646C1D"/>
    <w:rsid w:val="00655690"/>
    <w:rsid w:val="00655F05"/>
    <w:rsid w:val="0067150C"/>
    <w:rsid w:val="00671AE1"/>
    <w:rsid w:val="006820CD"/>
    <w:rsid w:val="0068671C"/>
    <w:rsid w:val="00687D22"/>
    <w:rsid w:val="0069715D"/>
    <w:rsid w:val="006B425D"/>
    <w:rsid w:val="006E3C2B"/>
    <w:rsid w:val="006E76D9"/>
    <w:rsid w:val="006E798B"/>
    <w:rsid w:val="00702FA0"/>
    <w:rsid w:val="00711640"/>
    <w:rsid w:val="007121EB"/>
    <w:rsid w:val="0071468A"/>
    <w:rsid w:val="00714A32"/>
    <w:rsid w:val="007154B8"/>
    <w:rsid w:val="007235B8"/>
    <w:rsid w:val="007276AC"/>
    <w:rsid w:val="00730E04"/>
    <w:rsid w:val="00731843"/>
    <w:rsid w:val="00732088"/>
    <w:rsid w:val="00752D1C"/>
    <w:rsid w:val="007727E2"/>
    <w:rsid w:val="00785E2A"/>
    <w:rsid w:val="007952FE"/>
    <w:rsid w:val="007C0D0F"/>
    <w:rsid w:val="007D3E71"/>
    <w:rsid w:val="007D4E81"/>
    <w:rsid w:val="007E7651"/>
    <w:rsid w:val="00800380"/>
    <w:rsid w:val="0080778E"/>
    <w:rsid w:val="0081448F"/>
    <w:rsid w:val="0083038E"/>
    <w:rsid w:val="00850406"/>
    <w:rsid w:val="00850750"/>
    <w:rsid w:val="00854BEE"/>
    <w:rsid w:val="008550DC"/>
    <w:rsid w:val="00857C4E"/>
    <w:rsid w:val="00863033"/>
    <w:rsid w:val="00873C32"/>
    <w:rsid w:val="00875D24"/>
    <w:rsid w:val="0088062B"/>
    <w:rsid w:val="00882AA0"/>
    <w:rsid w:val="008832AF"/>
    <w:rsid w:val="00883B9B"/>
    <w:rsid w:val="00886016"/>
    <w:rsid w:val="00886C6E"/>
    <w:rsid w:val="00895F3B"/>
    <w:rsid w:val="008A53E7"/>
    <w:rsid w:val="008A6644"/>
    <w:rsid w:val="008B2748"/>
    <w:rsid w:val="008C58DD"/>
    <w:rsid w:val="008D397D"/>
    <w:rsid w:val="008D4FFD"/>
    <w:rsid w:val="008D7354"/>
    <w:rsid w:val="008E63DC"/>
    <w:rsid w:val="008F255D"/>
    <w:rsid w:val="00906271"/>
    <w:rsid w:val="00911F56"/>
    <w:rsid w:val="00913AA4"/>
    <w:rsid w:val="00913AF3"/>
    <w:rsid w:val="0091505B"/>
    <w:rsid w:val="009318B5"/>
    <w:rsid w:val="00935B79"/>
    <w:rsid w:val="00941DCB"/>
    <w:rsid w:val="0094750C"/>
    <w:rsid w:val="009544B9"/>
    <w:rsid w:val="00955490"/>
    <w:rsid w:val="00955F07"/>
    <w:rsid w:val="00963264"/>
    <w:rsid w:val="00965D08"/>
    <w:rsid w:val="009660CA"/>
    <w:rsid w:val="00970E57"/>
    <w:rsid w:val="009770E6"/>
    <w:rsid w:val="00981AC9"/>
    <w:rsid w:val="00986F9B"/>
    <w:rsid w:val="0099066F"/>
    <w:rsid w:val="009D2744"/>
    <w:rsid w:val="009D52F2"/>
    <w:rsid w:val="009E3779"/>
    <w:rsid w:val="009E7B35"/>
    <w:rsid w:val="009F4749"/>
    <w:rsid w:val="009F4AE1"/>
    <w:rsid w:val="00A01F15"/>
    <w:rsid w:val="00A034DF"/>
    <w:rsid w:val="00A12AFC"/>
    <w:rsid w:val="00A37222"/>
    <w:rsid w:val="00A5748D"/>
    <w:rsid w:val="00A731C0"/>
    <w:rsid w:val="00A85C38"/>
    <w:rsid w:val="00A94D89"/>
    <w:rsid w:val="00A962F8"/>
    <w:rsid w:val="00A96D49"/>
    <w:rsid w:val="00AA2735"/>
    <w:rsid w:val="00AA2FFD"/>
    <w:rsid w:val="00AB0692"/>
    <w:rsid w:val="00AB2FA7"/>
    <w:rsid w:val="00AB4816"/>
    <w:rsid w:val="00AB7830"/>
    <w:rsid w:val="00AC07C8"/>
    <w:rsid w:val="00AC7814"/>
    <w:rsid w:val="00AD27F6"/>
    <w:rsid w:val="00AE59D0"/>
    <w:rsid w:val="00AE610D"/>
    <w:rsid w:val="00AE73C3"/>
    <w:rsid w:val="00AF037B"/>
    <w:rsid w:val="00B04077"/>
    <w:rsid w:val="00B15986"/>
    <w:rsid w:val="00B16511"/>
    <w:rsid w:val="00B362A6"/>
    <w:rsid w:val="00B406F8"/>
    <w:rsid w:val="00B41249"/>
    <w:rsid w:val="00B4209C"/>
    <w:rsid w:val="00B46E44"/>
    <w:rsid w:val="00B5220A"/>
    <w:rsid w:val="00B55B32"/>
    <w:rsid w:val="00B70420"/>
    <w:rsid w:val="00B86CB8"/>
    <w:rsid w:val="00BC18D6"/>
    <w:rsid w:val="00BD3ADF"/>
    <w:rsid w:val="00BE133D"/>
    <w:rsid w:val="00BE1BEF"/>
    <w:rsid w:val="00BE6D42"/>
    <w:rsid w:val="00BE70D6"/>
    <w:rsid w:val="00BF024E"/>
    <w:rsid w:val="00BF0862"/>
    <w:rsid w:val="00C03719"/>
    <w:rsid w:val="00C0533D"/>
    <w:rsid w:val="00C10F4D"/>
    <w:rsid w:val="00C1124A"/>
    <w:rsid w:val="00C16749"/>
    <w:rsid w:val="00C41B2B"/>
    <w:rsid w:val="00C47CFC"/>
    <w:rsid w:val="00C53288"/>
    <w:rsid w:val="00C5361B"/>
    <w:rsid w:val="00C574DC"/>
    <w:rsid w:val="00C578A4"/>
    <w:rsid w:val="00C613EA"/>
    <w:rsid w:val="00C660C0"/>
    <w:rsid w:val="00C7079D"/>
    <w:rsid w:val="00C71BCE"/>
    <w:rsid w:val="00C810FF"/>
    <w:rsid w:val="00C95EEA"/>
    <w:rsid w:val="00CA18DF"/>
    <w:rsid w:val="00CA2394"/>
    <w:rsid w:val="00CA51B5"/>
    <w:rsid w:val="00CA6AC0"/>
    <w:rsid w:val="00CB33D2"/>
    <w:rsid w:val="00CB54E3"/>
    <w:rsid w:val="00CC497F"/>
    <w:rsid w:val="00CC66A3"/>
    <w:rsid w:val="00CD6027"/>
    <w:rsid w:val="00CE2571"/>
    <w:rsid w:val="00CE2FB3"/>
    <w:rsid w:val="00CE6FE4"/>
    <w:rsid w:val="00CE73B2"/>
    <w:rsid w:val="00CE7F37"/>
    <w:rsid w:val="00D10979"/>
    <w:rsid w:val="00D13878"/>
    <w:rsid w:val="00D144B1"/>
    <w:rsid w:val="00D15564"/>
    <w:rsid w:val="00D316F0"/>
    <w:rsid w:val="00D37FF7"/>
    <w:rsid w:val="00D404EC"/>
    <w:rsid w:val="00D56243"/>
    <w:rsid w:val="00D705DC"/>
    <w:rsid w:val="00D7544D"/>
    <w:rsid w:val="00D81726"/>
    <w:rsid w:val="00D907FA"/>
    <w:rsid w:val="00DA0DD5"/>
    <w:rsid w:val="00DA44ED"/>
    <w:rsid w:val="00DB703B"/>
    <w:rsid w:val="00DC0281"/>
    <w:rsid w:val="00DC0EC4"/>
    <w:rsid w:val="00DC14A4"/>
    <w:rsid w:val="00DC2721"/>
    <w:rsid w:val="00DC362B"/>
    <w:rsid w:val="00DC4F17"/>
    <w:rsid w:val="00DE6CBF"/>
    <w:rsid w:val="00DF5633"/>
    <w:rsid w:val="00E13E05"/>
    <w:rsid w:val="00E16D6C"/>
    <w:rsid w:val="00E20EAA"/>
    <w:rsid w:val="00E232DD"/>
    <w:rsid w:val="00E2669E"/>
    <w:rsid w:val="00E31DB0"/>
    <w:rsid w:val="00E367A7"/>
    <w:rsid w:val="00E54964"/>
    <w:rsid w:val="00E558C6"/>
    <w:rsid w:val="00E56899"/>
    <w:rsid w:val="00E65E72"/>
    <w:rsid w:val="00E71243"/>
    <w:rsid w:val="00E72C8A"/>
    <w:rsid w:val="00E73284"/>
    <w:rsid w:val="00E745DF"/>
    <w:rsid w:val="00E769E0"/>
    <w:rsid w:val="00E76FF2"/>
    <w:rsid w:val="00E81AE2"/>
    <w:rsid w:val="00E824A8"/>
    <w:rsid w:val="00E829E8"/>
    <w:rsid w:val="00E83DF8"/>
    <w:rsid w:val="00EA14AF"/>
    <w:rsid w:val="00EB5F42"/>
    <w:rsid w:val="00EB7375"/>
    <w:rsid w:val="00EC22AF"/>
    <w:rsid w:val="00EC2D29"/>
    <w:rsid w:val="00EC2E90"/>
    <w:rsid w:val="00ED44E2"/>
    <w:rsid w:val="00F2386C"/>
    <w:rsid w:val="00F30D6B"/>
    <w:rsid w:val="00F351D6"/>
    <w:rsid w:val="00F449EC"/>
    <w:rsid w:val="00F47771"/>
    <w:rsid w:val="00F51507"/>
    <w:rsid w:val="00F563F4"/>
    <w:rsid w:val="00F71740"/>
    <w:rsid w:val="00F72DFD"/>
    <w:rsid w:val="00F8198E"/>
    <w:rsid w:val="00F87F31"/>
    <w:rsid w:val="00F90E88"/>
    <w:rsid w:val="00F9124D"/>
    <w:rsid w:val="00F96F65"/>
    <w:rsid w:val="00FA1EF3"/>
    <w:rsid w:val="00FA40C3"/>
    <w:rsid w:val="00FA4DB8"/>
    <w:rsid w:val="00FA50BC"/>
    <w:rsid w:val="00FB34D5"/>
    <w:rsid w:val="00FC063E"/>
    <w:rsid w:val="00FC5A29"/>
    <w:rsid w:val="00FD233A"/>
    <w:rsid w:val="00FD586C"/>
    <w:rsid w:val="00FD7D7C"/>
    <w:rsid w:val="00FE7767"/>
    <w:rsid w:val="00FF42EE"/>
    <w:rsid w:val="00FF6201"/>
    <w:rsid w:val="00FF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97182"/>
  <w15:chartTrackingRefBased/>
  <w15:docId w15:val="{73662F0A-9DE1-44B1-BFFB-A5AE913B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79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0F3F"/>
    <w:pPr>
      <w:spacing w:after="0" w:line="240" w:lineRule="auto"/>
    </w:pPr>
    <w:rPr>
      <w:rFonts w:ascii="Times New Roman" w:eastAsia="Times New Roman" w:hAnsi="Times New Roman"/>
      <w:sz w:val="24"/>
      <w:szCs w:val="26"/>
    </w:rPr>
  </w:style>
  <w:style w:type="character" w:customStyle="1" w:styleId="BodyTextChar">
    <w:name w:val="Body Text Char"/>
    <w:link w:val="BodyText"/>
    <w:rsid w:val="00300F3F"/>
    <w:rPr>
      <w:rFonts w:ascii="Times New Roman" w:eastAsia="Times New Roman" w:hAnsi="Times New Roman"/>
      <w:sz w:val="24"/>
      <w:szCs w:val="26"/>
    </w:rPr>
  </w:style>
  <w:style w:type="table" w:styleId="TableGrid">
    <w:name w:val="Table Grid"/>
    <w:basedOn w:val="TableNormal"/>
    <w:rsid w:val="00FA50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95A"/>
    <w:pPr>
      <w:tabs>
        <w:tab w:val="center" w:pos="4680"/>
        <w:tab w:val="right" w:pos="9360"/>
      </w:tabs>
    </w:pPr>
  </w:style>
  <w:style w:type="character" w:customStyle="1" w:styleId="HeaderChar">
    <w:name w:val="Header Char"/>
    <w:link w:val="Header"/>
    <w:uiPriority w:val="99"/>
    <w:rsid w:val="0026695A"/>
    <w:rPr>
      <w:sz w:val="22"/>
      <w:szCs w:val="22"/>
      <w:lang w:eastAsia="en-US"/>
    </w:rPr>
  </w:style>
  <w:style w:type="paragraph" w:styleId="Footer">
    <w:name w:val="footer"/>
    <w:basedOn w:val="Normal"/>
    <w:link w:val="FooterChar"/>
    <w:uiPriority w:val="99"/>
    <w:unhideWhenUsed/>
    <w:rsid w:val="0026695A"/>
    <w:pPr>
      <w:tabs>
        <w:tab w:val="center" w:pos="4680"/>
        <w:tab w:val="right" w:pos="9360"/>
      </w:tabs>
    </w:pPr>
  </w:style>
  <w:style w:type="character" w:customStyle="1" w:styleId="FooterChar">
    <w:name w:val="Footer Char"/>
    <w:link w:val="Footer"/>
    <w:uiPriority w:val="99"/>
    <w:rsid w:val="0026695A"/>
    <w:rPr>
      <w:sz w:val="22"/>
      <w:szCs w:val="22"/>
      <w:lang w:eastAsia="en-US"/>
    </w:rPr>
  </w:style>
  <w:style w:type="paragraph" w:customStyle="1" w:styleId="Default">
    <w:name w:val="Default"/>
    <w:rsid w:val="0071468A"/>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BD3A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D3ADF"/>
    <w:rPr>
      <w:rFonts w:ascii="Tahoma" w:hAnsi="Tahoma" w:cs="Tahoma"/>
      <w:sz w:val="16"/>
      <w:szCs w:val="16"/>
    </w:rPr>
  </w:style>
  <w:style w:type="paragraph" w:customStyle="1" w:styleId="Char">
    <w:name w:val="Char"/>
    <w:basedOn w:val="Normal"/>
    <w:next w:val="Normal"/>
    <w:autoRedefine/>
    <w:semiHidden/>
    <w:rsid w:val="00500B64"/>
    <w:pPr>
      <w:spacing w:before="120" w:after="120" w:line="312" w:lineRule="auto"/>
    </w:pPr>
    <w:rPr>
      <w:rFonts w:ascii="Times New Roman" w:eastAsia="Times New Roman" w:hAnsi="Times New Roman"/>
      <w:sz w:val="28"/>
      <w:szCs w:val="28"/>
    </w:rPr>
  </w:style>
  <w:style w:type="paragraph" w:styleId="Title">
    <w:name w:val="Title"/>
    <w:basedOn w:val="Normal"/>
    <w:next w:val="Normal"/>
    <w:link w:val="TitleChar"/>
    <w:uiPriority w:val="10"/>
    <w:qFormat/>
    <w:rsid w:val="00500B64"/>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00B64"/>
    <w:rPr>
      <w:rFonts w:ascii="Cambria" w:eastAsia="Times New Roman" w:hAnsi="Cambria" w:cs="Times New Roman"/>
      <w:b/>
      <w:bCs/>
      <w:kern w:val="28"/>
      <w:sz w:val="32"/>
      <w:szCs w:val="32"/>
    </w:rPr>
  </w:style>
  <w:style w:type="paragraph" w:customStyle="1" w:styleId="dieu">
    <w:name w:val="dieu"/>
    <w:basedOn w:val="Normal"/>
    <w:link w:val="dieuChar"/>
    <w:rsid w:val="00E13E05"/>
    <w:pPr>
      <w:spacing w:after="120" w:line="240" w:lineRule="auto"/>
      <w:ind w:firstLine="720"/>
    </w:pPr>
    <w:rPr>
      <w:rFonts w:ascii="Times New Roman" w:eastAsia="Times New Roman" w:hAnsi="Times New Roman"/>
      <w:b/>
      <w:color w:val="0000FF"/>
      <w:sz w:val="26"/>
      <w:szCs w:val="20"/>
    </w:rPr>
  </w:style>
  <w:style w:type="character" w:customStyle="1" w:styleId="dieuChar">
    <w:name w:val="dieu Char"/>
    <w:link w:val="dieu"/>
    <w:rsid w:val="00E13E05"/>
    <w:rPr>
      <w:rFonts w:ascii="Times New Roman" w:eastAsia="Times New Roman" w:hAnsi="Times New Roman"/>
      <w:b/>
      <w:color w:val="0000FF"/>
      <w:sz w:val="26"/>
    </w:rPr>
  </w:style>
  <w:style w:type="paragraph" w:styleId="NormalWeb">
    <w:name w:val="Normal (Web)"/>
    <w:basedOn w:val="Normal"/>
    <w:uiPriority w:val="99"/>
    <w:unhideWhenUsed/>
    <w:rsid w:val="00F8198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8198E"/>
    <w:rPr>
      <w:b/>
      <w:bCs/>
    </w:rPr>
  </w:style>
  <w:style w:type="character" w:styleId="Emphasis">
    <w:name w:val="Emphasis"/>
    <w:uiPriority w:val="20"/>
    <w:qFormat/>
    <w:rsid w:val="00F8198E"/>
    <w:rPr>
      <w:i/>
      <w:iCs/>
    </w:rPr>
  </w:style>
  <w:style w:type="character" w:styleId="Hyperlink">
    <w:name w:val="Hyperlink"/>
    <w:uiPriority w:val="99"/>
    <w:unhideWhenUsed/>
    <w:rsid w:val="00AA2FFD"/>
    <w:rPr>
      <w:color w:val="0000FF"/>
      <w:u w:val="single"/>
    </w:rPr>
  </w:style>
  <w:style w:type="paragraph" w:styleId="ListParagraph">
    <w:name w:val="List Paragraph"/>
    <w:basedOn w:val="Normal"/>
    <w:uiPriority w:val="34"/>
    <w:qFormat/>
    <w:rsid w:val="00963264"/>
    <w:pPr>
      <w:spacing w:after="160" w:line="259" w:lineRule="auto"/>
      <w:ind w:left="720"/>
      <w:contextualSpacing/>
    </w:pPr>
    <w:rPr>
      <w:rFonts w:eastAsia="SimSun"/>
      <w:lang w:eastAsia="zh-CN"/>
    </w:rPr>
  </w:style>
  <w:style w:type="character" w:customStyle="1" w:styleId="UnresolvedMention">
    <w:name w:val="Unresolved Mention"/>
    <w:basedOn w:val="DefaultParagraphFont"/>
    <w:uiPriority w:val="99"/>
    <w:semiHidden/>
    <w:unhideWhenUsed/>
    <w:rsid w:val="00ED4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6289">
      <w:bodyDiv w:val="1"/>
      <w:marLeft w:val="0"/>
      <w:marRight w:val="0"/>
      <w:marTop w:val="0"/>
      <w:marBottom w:val="0"/>
      <w:divBdr>
        <w:top w:val="none" w:sz="0" w:space="0" w:color="auto"/>
        <w:left w:val="none" w:sz="0" w:space="0" w:color="auto"/>
        <w:bottom w:val="none" w:sz="0" w:space="0" w:color="auto"/>
        <w:right w:val="none" w:sz="0" w:space="0" w:color="auto"/>
      </w:divBdr>
    </w:div>
    <w:div w:id="764620517">
      <w:bodyDiv w:val="1"/>
      <w:marLeft w:val="0"/>
      <w:marRight w:val="0"/>
      <w:marTop w:val="0"/>
      <w:marBottom w:val="0"/>
      <w:divBdr>
        <w:top w:val="none" w:sz="0" w:space="0" w:color="auto"/>
        <w:left w:val="none" w:sz="0" w:space="0" w:color="auto"/>
        <w:bottom w:val="none" w:sz="0" w:space="0" w:color="auto"/>
        <w:right w:val="none" w:sz="0" w:space="0" w:color="auto"/>
      </w:divBdr>
    </w:div>
    <w:div w:id="1466586605">
      <w:bodyDiv w:val="1"/>
      <w:marLeft w:val="0"/>
      <w:marRight w:val="0"/>
      <w:marTop w:val="0"/>
      <w:marBottom w:val="0"/>
      <w:divBdr>
        <w:top w:val="none" w:sz="0" w:space="0" w:color="auto"/>
        <w:left w:val="none" w:sz="0" w:space="0" w:color="auto"/>
        <w:bottom w:val="none" w:sz="0" w:space="0" w:color="auto"/>
        <w:right w:val="none" w:sz="0" w:space="0" w:color="auto"/>
      </w:divBdr>
    </w:div>
    <w:div w:id="198234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aff182-97fa-4936-aef8-a146b51f9441" xsi:nil="true"/>
    <lcf76f155ced4ddcb4097134ff3c332f xmlns="92513791-81de-48ee-ac79-200c951880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D5E39998B9074790384DEFAFA5BCE5" ma:contentTypeVersion="15" ma:contentTypeDescription="Create a new document." ma:contentTypeScope="" ma:versionID="f7d85148ecaa38d99ef5406942096b3c">
  <xsd:schema xmlns:xsd="http://www.w3.org/2001/XMLSchema" xmlns:xs="http://www.w3.org/2001/XMLSchema" xmlns:p="http://schemas.microsoft.com/office/2006/metadata/properties" xmlns:ns2="92513791-81de-48ee-ac79-200c951880f4" xmlns:ns3="8caff182-97fa-4936-aef8-a146b51f9441" targetNamespace="http://schemas.microsoft.com/office/2006/metadata/properties" ma:root="true" ma:fieldsID="70460ad75b06bd90e2e92441147dc784" ns2:_="" ns3:_="">
    <xsd:import namespace="92513791-81de-48ee-ac79-200c951880f4"/>
    <xsd:import namespace="8caff182-97fa-4936-aef8-a146b51f9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13791-81de-48ee-ac79-200c95188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22d2a9f-2960-43d1-882e-563b3d694b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aff182-97fa-4936-aef8-a146b51f94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afb4fd-2949-497c-b143-93d697c3b75f}" ma:internalName="TaxCatchAll" ma:showField="CatchAllData" ma:web="8caff182-97fa-4936-aef8-a146b51f94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CBE24-855F-4A37-A60A-102783FA500C}">
  <ds:schemaRefs>
    <ds:schemaRef ds:uri="http://schemas.microsoft.com/office/2006/metadata/properties"/>
    <ds:schemaRef ds:uri="http://schemas.microsoft.com/office/infopath/2007/PartnerControls"/>
    <ds:schemaRef ds:uri="8caff182-97fa-4936-aef8-a146b51f9441"/>
    <ds:schemaRef ds:uri="92513791-81de-48ee-ac79-200c951880f4"/>
  </ds:schemaRefs>
</ds:datastoreItem>
</file>

<file path=customXml/itemProps2.xml><?xml version="1.0" encoding="utf-8"?>
<ds:datastoreItem xmlns:ds="http://schemas.openxmlformats.org/officeDocument/2006/customXml" ds:itemID="{26EF523E-D012-4D11-9B82-B98D2F764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13791-81de-48ee-ac79-200c951880f4"/>
    <ds:schemaRef ds:uri="8caff182-97fa-4936-aef8-a146b51f9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A5B60-769E-435E-81E4-A84BFF0A797E}">
  <ds:schemaRefs>
    <ds:schemaRef ds:uri="http://schemas.microsoft.com/sharepoint/v3/contenttype/forms"/>
  </ds:schemaRefs>
</ds:datastoreItem>
</file>

<file path=customXml/itemProps4.xml><?xml version="1.0" encoding="utf-8"?>
<ds:datastoreItem xmlns:ds="http://schemas.openxmlformats.org/officeDocument/2006/customXml" ds:itemID="{21C19375-4595-4B0A-B669-B27C31039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2519</CharactersWithSpaces>
  <SharedDoc>false</SharedDoc>
  <HLinks>
    <vt:vector size="6" baseType="variant">
      <vt:variant>
        <vt:i4>3014746</vt:i4>
      </vt:variant>
      <vt:variant>
        <vt:i4>0</vt:i4>
      </vt:variant>
      <vt:variant>
        <vt:i4>0</vt:i4>
      </vt:variant>
      <vt:variant>
        <vt:i4>5</vt:i4>
      </vt:variant>
      <vt:variant>
        <vt:lpwstr>mailto:codong@hipt.com.vn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Lương Thị Hiền</cp:lastModifiedBy>
  <cp:revision>36</cp:revision>
  <cp:lastPrinted>2017-03-28T03:23:00Z</cp:lastPrinted>
  <dcterms:created xsi:type="dcterms:W3CDTF">2020-09-08T08:12:00Z</dcterms:created>
  <dcterms:modified xsi:type="dcterms:W3CDTF">2024-06-13T09:35:00Z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0x010100ACD5E39998B9074790384DEFAFA5BCE5</vt:lpwstr>
  </property>
</Properties>
</file>