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21"/>
        <w:gridCol w:w="5863"/>
      </w:tblGrid>
      <w:tr w:rsidR="004F1492" w:rsidRPr="003D1B20" w14:paraId="2EC38D1A" w14:textId="77777777" w:rsidTr="000C753A">
        <w:trPr>
          <w:trHeight w:val="589"/>
          <w:jc w:val="center"/>
        </w:trPr>
        <w:tc>
          <w:tcPr>
            <w:tcW w:w="1808" w:type="pct"/>
          </w:tcPr>
          <w:p w14:paraId="533EAC55" w14:textId="77777777" w:rsidR="004F1492" w:rsidRPr="003D1B20" w:rsidRDefault="004F1492" w:rsidP="000C753A">
            <w:pPr>
              <w:spacing w:line="276" w:lineRule="auto"/>
              <w:contextualSpacing/>
              <w:jc w:val="center"/>
              <w:rPr>
                <w:rFonts w:asciiTheme="majorHAnsi" w:hAnsiTheme="majorHAnsi" w:cstheme="majorHAnsi"/>
                <w:b/>
                <w:sz w:val="26"/>
                <w:szCs w:val="26"/>
              </w:rPr>
            </w:pPr>
            <w:r w:rsidRPr="003D1B20">
              <w:rPr>
                <w:rFonts w:asciiTheme="majorHAnsi" w:hAnsiTheme="majorHAnsi" w:cstheme="majorHAnsi"/>
                <w:b/>
                <w:sz w:val="26"/>
                <w:szCs w:val="26"/>
              </w:rPr>
              <w:t>CÔNG TY CỔ PHẦN</w:t>
            </w:r>
          </w:p>
          <w:p w14:paraId="266625E7" w14:textId="5B7F36AE" w:rsidR="004D3979" w:rsidRPr="003D1B20" w:rsidRDefault="004F1492" w:rsidP="000C753A">
            <w:pPr>
              <w:spacing w:line="276" w:lineRule="auto"/>
              <w:contextualSpacing/>
              <w:jc w:val="center"/>
              <w:rPr>
                <w:rFonts w:asciiTheme="majorHAnsi" w:hAnsiTheme="majorHAnsi" w:cstheme="majorHAnsi"/>
                <w:b/>
                <w:sz w:val="26"/>
                <w:szCs w:val="26"/>
              </w:rPr>
            </w:pPr>
            <w:r w:rsidRPr="003D1B20">
              <w:rPr>
                <w:rFonts w:asciiTheme="majorHAnsi" w:hAnsiTheme="majorHAnsi" w:cstheme="majorHAnsi"/>
                <w:b/>
                <w:sz w:val="26"/>
                <w:szCs w:val="26"/>
              </w:rPr>
              <w:t xml:space="preserve">TẬP ĐOÀN </w:t>
            </w:r>
            <w:r w:rsidR="0061317F">
              <w:rPr>
                <w:rFonts w:asciiTheme="majorHAnsi" w:hAnsiTheme="majorHAnsi" w:cstheme="majorHAnsi"/>
                <w:b/>
                <w:sz w:val="26"/>
                <w:szCs w:val="26"/>
              </w:rPr>
              <w:t>HIPT</w:t>
            </w:r>
          </w:p>
        </w:tc>
        <w:tc>
          <w:tcPr>
            <w:tcW w:w="3192" w:type="pct"/>
          </w:tcPr>
          <w:p w14:paraId="37C8CD69" w14:textId="77777777" w:rsidR="004F1492" w:rsidRPr="003D1B20" w:rsidRDefault="004F1492" w:rsidP="000C753A">
            <w:pPr>
              <w:spacing w:line="276" w:lineRule="auto"/>
              <w:contextualSpacing/>
              <w:jc w:val="center"/>
              <w:rPr>
                <w:rFonts w:asciiTheme="majorHAnsi" w:hAnsiTheme="majorHAnsi" w:cstheme="majorHAnsi"/>
                <w:b/>
                <w:sz w:val="26"/>
                <w:szCs w:val="26"/>
              </w:rPr>
            </w:pPr>
            <w:r w:rsidRPr="003D1B20">
              <w:rPr>
                <w:rFonts w:asciiTheme="majorHAnsi" w:hAnsiTheme="majorHAnsi" w:cstheme="majorHAnsi"/>
                <w:b/>
                <w:sz w:val="26"/>
                <w:szCs w:val="26"/>
              </w:rPr>
              <w:t>CỘNG HÒA XÃ HỘI CHỦ NGHĨA VIỆT NAM</w:t>
            </w:r>
          </w:p>
          <w:p w14:paraId="2D7CFB5B" w14:textId="34D311F9" w:rsidR="004262AE" w:rsidRPr="003D1B20" w:rsidRDefault="004F1492" w:rsidP="000C753A">
            <w:pPr>
              <w:spacing w:line="276" w:lineRule="auto"/>
              <w:contextualSpacing/>
              <w:jc w:val="center"/>
              <w:rPr>
                <w:rFonts w:asciiTheme="majorHAnsi" w:hAnsiTheme="majorHAnsi" w:cstheme="majorHAnsi"/>
                <w:b/>
                <w:sz w:val="26"/>
                <w:szCs w:val="26"/>
              </w:rPr>
            </w:pPr>
            <w:proofErr w:type="spellStart"/>
            <w:r w:rsidRPr="003D1B20">
              <w:rPr>
                <w:rFonts w:asciiTheme="majorHAnsi" w:hAnsiTheme="majorHAnsi" w:cstheme="majorHAnsi"/>
                <w:b/>
                <w:sz w:val="26"/>
                <w:szCs w:val="26"/>
              </w:rPr>
              <w:t>Độc</w:t>
            </w:r>
            <w:proofErr w:type="spellEnd"/>
            <w:r w:rsidRPr="003D1B20">
              <w:rPr>
                <w:rFonts w:asciiTheme="majorHAnsi" w:hAnsiTheme="majorHAnsi" w:cstheme="majorHAnsi"/>
                <w:b/>
                <w:sz w:val="26"/>
                <w:szCs w:val="26"/>
              </w:rPr>
              <w:t xml:space="preserve"> </w:t>
            </w:r>
            <w:proofErr w:type="spellStart"/>
            <w:r w:rsidRPr="003D1B20">
              <w:rPr>
                <w:rFonts w:asciiTheme="majorHAnsi" w:hAnsiTheme="majorHAnsi" w:cstheme="majorHAnsi"/>
                <w:b/>
                <w:sz w:val="26"/>
                <w:szCs w:val="26"/>
              </w:rPr>
              <w:t>lập</w:t>
            </w:r>
            <w:proofErr w:type="spellEnd"/>
            <w:r w:rsidRPr="003D1B20">
              <w:rPr>
                <w:rFonts w:asciiTheme="majorHAnsi" w:hAnsiTheme="majorHAnsi" w:cstheme="majorHAnsi"/>
                <w:b/>
                <w:sz w:val="26"/>
                <w:szCs w:val="26"/>
              </w:rPr>
              <w:t xml:space="preserve"> – </w:t>
            </w:r>
            <w:proofErr w:type="spellStart"/>
            <w:r w:rsidRPr="003D1B20">
              <w:rPr>
                <w:rFonts w:asciiTheme="majorHAnsi" w:hAnsiTheme="majorHAnsi" w:cstheme="majorHAnsi"/>
                <w:b/>
                <w:sz w:val="26"/>
                <w:szCs w:val="26"/>
              </w:rPr>
              <w:t>Tự</w:t>
            </w:r>
            <w:proofErr w:type="spellEnd"/>
            <w:r w:rsidRPr="003D1B20">
              <w:rPr>
                <w:rFonts w:asciiTheme="majorHAnsi" w:hAnsiTheme="majorHAnsi" w:cstheme="majorHAnsi"/>
                <w:b/>
                <w:sz w:val="26"/>
                <w:szCs w:val="26"/>
              </w:rPr>
              <w:t xml:space="preserve"> do – </w:t>
            </w:r>
            <w:proofErr w:type="spellStart"/>
            <w:r w:rsidRPr="003D1B20">
              <w:rPr>
                <w:rFonts w:asciiTheme="majorHAnsi" w:hAnsiTheme="majorHAnsi" w:cstheme="majorHAnsi"/>
                <w:b/>
                <w:sz w:val="26"/>
                <w:szCs w:val="26"/>
              </w:rPr>
              <w:t>Hạnh</w:t>
            </w:r>
            <w:proofErr w:type="spellEnd"/>
            <w:r w:rsidRPr="003D1B20">
              <w:rPr>
                <w:rFonts w:asciiTheme="majorHAnsi" w:hAnsiTheme="majorHAnsi" w:cstheme="majorHAnsi"/>
                <w:b/>
                <w:sz w:val="26"/>
                <w:szCs w:val="26"/>
              </w:rPr>
              <w:t xml:space="preserve"> </w:t>
            </w:r>
            <w:proofErr w:type="spellStart"/>
            <w:r w:rsidRPr="003D1B20">
              <w:rPr>
                <w:rFonts w:asciiTheme="majorHAnsi" w:hAnsiTheme="majorHAnsi" w:cstheme="majorHAnsi"/>
                <w:b/>
                <w:sz w:val="26"/>
                <w:szCs w:val="26"/>
              </w:rPr>
              <w:t>phúc</w:t>
            </w:r>
            <w:proofErr w:type="spellEnd"/>
          </w:p>
        </w:tc>
      </w:tr>
    </w:tbl>
    <w:p w14:paraId="5952D26B" w14:textId="5FA4EBEB" w:rsidR="000C753A" w:rsidRDefault="000C753A" w:rsidP="003D1B20">
      <w:pPr>
        <w:spacing w:before="120" w:after="120" w:line="276" w:lineRule="auto"/>
        <w:jc w:val="center"/>
        <w:rPr>
          <w:rFonts w:asciiTheme="majorHAnsi" w:hAnsiTheme="majorHAnsi" w:cstheme="majorHAnsi"/>
          <w:b/>
          <w:sz w:val="28"/>
          <w:szCs w:val="24"/>
        </w:rPr>
      </w:pPr>
    </w:p>
    <w:p w14:paraId="523038B9" w14:textId="1EF287DC" w:rsidR="00402BCB" w:rsidRPr="00661F84" w:rsidRDefault="00402BCB" w:rsidP="003D1B20">
      <w:pPr>
        <w:spacing w:before="120" w:after="120" w:line="276" w:lineRule="auto"/>
        <w:jc w:val="center"/>
        <w:rPr>
          <w:rFonts w:asciiTheme="majorHAnsi" w:hAnsiTheme="majorHAnsi" w:cstheme="majorHAnsi"/>
          <w:b/>
          <w:sz w:val="28"/>
          <w:szCs w:val="24"/>
        </w:rPr>
      </w:pPr>
      <w:r w:rsidRPr="00661F84">
        <w:rPr>
          <w:rFonts w:asciiTheme="majorHAnsi" w:hAnsiTheme="majorHAnsi" w:cstheme="majorHAnsi"/>
          <w:b/>
          <w:sz w:val="28"/>
          <w:szCs w:val="24"/>
        </w:rPr>
        <w:t>BÁO CÁO CỦA TỔNG GIÁM ĐỐC</w:t>
      </w:r>
    </w:p>
    <w:p w14:paraId="1EFCF012" w14:textId="157AF0F7" w:rsidR="00402BCB" w:rsidRDefault="00402BCB" w:rsidP="003D1B20">
      <w:pPr>
        <w:spacing w:before="120" w:after="120" w:line="276" w:lineRule="auto"/>
        <w:jc w:val="center"/>
        <w:rPr>
          <w:rFonts w:asciiTheme="majorHAnsi" w:hAnsiTheme="majorHAnsi" w:cstheme="majorHAnsi"/>
          <w:b/>
          <w:sz w:val="28"/>
          <w:szCs w:val="24"/>
        </w:rPr>
      </w:pPr>
      <w:r w:rsidRPr="00661F84">
        <w:rPr>
          <w:rFonts w:asciiTheme="majorHAnsi" w:hAnsiTheme="majorHAnsi" w:cstheme="majorHAnsi"/>
          <w:b/>
          <w:sz w:val="28"/>
          <w:szCs w:val="24"/>
        </w:rPr>
        <w:t>TẠI ĐẠI HỘI ĐỒNG CỔ ĐÔNG THƯỜNG NIÊN 20</w:t>
      </w:r>
      <w:r w:rsidR="004262AE">
        <w:rPr>
          <w:rFonts w:asciiTheme="majorHAnsi" w:hAnsiTheme="majorHAnsi" w:cstheme="majorHAnsi"/>
          <w:b/>
          <w:sz w:val="28"/>
          <w:szCs w:val="24"/>
        </w:rPr>
        <w:t>2</w:t>
      </w:r>
      <w:r w:rsidR="00902188">
        <w:rPr>
          <w:rFonts w:asciiTheme="majorHAnsi" w:hAnsiTheme="majorHAnsi" w:cstheme="majorHAnsi"/>
          <w:b/>
          <w:sz w:val="28"/>
          <w:szCs w:val="24"/>
        </w:rPr>
        <w:t>2</w:t>
      </w:r>
    </w:p>
    <w:p w14:paraId="6D99E811" w14:textId="39BD37DB" w:rsidR="004D3979" w:rsidRDefault="004D3979" w:rsidP="003D1B20">
      <w:pPr>
        <w:spacing w:before="120" w:after="120" w:line="276" w:lineRule="auto"/>
        <w:jc w:val="center"/>
        <w:rPr>
          <w:rFonts w:asciiTheme="majorHAnsi" w:hAnsiTheme="majorHAnsi" w:cstheme="majorHAnsi"/>
          <w:b/>
          <w:sz w:val="28"/>
          <w:szCs w:val="24"/>
        </w:rPr>
      </w:pPr>
      <w:proofErr w:type="spellStart"/>
      <w:r w:rsidRPr="001B1918">
        <w:rPr>
          <w:rFonts w:asciiTheme="majorHAnsi" w:hAnsiTheme="majorHAnsi" w:cstheme="majorHAnsi"/>
          <w:i/>
          <w:sz w:val="24"/>
          <w:szCs w:val="24"/>
        </w:rPr>
        <w:t>Hà</w:t>
      </w:r>
      <w:proofErr w:type="spellEnd"/>
      <w:r w:rsidRPr="001B1918">
        <w:rPr>
          <w:rFonts w:asciiTheme="majorHAnsi" w:hAnsiTheme="majorHAnsi" w:cstheme="majorHAnsi"/>
          <w:i/>
          <w:sz w:val="24"/>
          <w:szCs w:val="24"/>
        </w:rPr>
        <w:t xml:space="preserve"> </w:t>
      </w:r>
      <w:proofErr w:type="spellStart"/>
      <w:r w:rsidRPr="001B1918">
        <w:rPr>
          <w:rFonts w:asciiTheme="majorHAnsi" w:hAnsiTheme="majorHAnsi" w:cstheme="majorHAnsi"/>
          <w:i/>
          <w:sz w:val="24"/>
          <w:szCs w:val="24"/>
        </w:rPr>
        <w:t>Nộ</w:t>
      </w:r>
      <w:r>
        <w:rPr>
          <w:rFonts w:asciiTheme="majorHAnsi" w:hAnsiTheme="majorHAnsi" w:cstheme="majorHAnsi"/>
          <w:i/>
          <w:sz w:val="24"/>
          <w:szCs w:val="24"/>
        </w:rPr>
        <w:t>i</w:t>
      </w:r>
      <w:proofErr w:type="spellEnd"/>
      <w:r>
        <w:rPr>
          <w:rFonts w:asciiTheme="majorHAnsi" w:hAnsiTheme="majorHAnsi" w:cstheme="majorHAnsi"/>
          <w:i/>
          <w:sz w:val="24"/>
          <w:szCs w:val="24"/>
        </w:rPr>
        <w:t xml:space="preserve">, </w:t>
      </w:r>
      <w:proofErr w:type="spellStart"/>
      <w:r>
        <w:rPr>
          <w:rFonts w:asciiTheme="majorHAnsi" w:hAnsiTheme="majorHAnsi" w:cstheme="majorHAnsi"/>
          <w:i/>
          <w:sz w:val="24"/>
          <w:szCs w:val="24"/>
        </w:rPr>
        <w:t>ngày</w:t>
      </w:r>
      <w:proofErr w:type="spellEnd"/>
      <w:r>
        <w:rPr>
          <w:rFonts w:asciiTheme="majorHAnsi" w:hAnsiTheme="majorHAnsi" w:cstheme="majorHAnsi"/>
          <w:i/>
          <w:sz w:val="24"/>
          <w:szCs w:val="24"/>
        </w:rPr>
        <w:t xml:space="preserve"> </w:t>
      </w:r>
      <w:r w:rsidR="00902188">
        <w:rPr>
          <w:rFonts w:asciiTheme="majorHAnsi" w:hAnsiTheme="majorHAnsi" w:cstheme="majorHAnsi"/>
          <w:i/>
          <w:sz w:val="24"/>
          <w:szCs w:val="24"/>
        </w:rPr>
        <w:t>1</w:t>
      </w:r>
      <w:r>
        <w:rPr>
          <w:rFonts w:asciiTheme="majorHAnsi" w:hAnsiTheme="majorHAnsi" w:cstheme="majorHAnsi"/>
          <w:i/>
          <w:sz w:val="24"/>
          <w:szCs w:val="24"/>
        </w:rPr>
        <w:t xml:space="preserve">4 </w:t>
      </w:r>
      <w:proofErr w:type="spellStart"/>
      <w:r w:rsidRPr="001B1918">
        <w:rPr>
          <w:rFonts w:asciiTheme="majorHAnsi" w:hAnsiTheme="majorHAnsi" w:cstheme="majorHAnsi"/>
          <w:i/>
          <w:sz w:val="24"/>
          <w:szCs w:val="24"/>
        </w:rPr>
        <w:t>tháng</w:t>
      </w:r>
      <w:proofErr w:type="spellEnd"/>
      <w:r w:rsidRPr="001B1918">
        <w:rPr>
          <w:rFonts w:asciiTheme="majorHAnsi" w:hAnsiTheme="majorHAnsi" w:cstheme="majorHAnsi"/>
          <w:i/>
          <w:sz w:val="24"/>
          <w:szCs w:val="24"/>
        </w:rPr>
        <w:t xml:space="preserve"> </w:t>
      </w:r>
      <w:r w:rsidR="00575919">
        <w:rPr>
          <w:rFonts w:asciiTheme="majorHAnsi" w:hAnsiTheme="majorHAnsi" w:cstheme="majorHAnsi"/>
          <w:i/>
          <w:sz w:val="24"/>
          <w:szCs w:val="24"/>
        </w:rPr>
        <w:t>05</w:t>
      </w:r>
      <w:r>
        <w:rPr>
          <w:rFonts w:asciiTheme="majorHAnsi" w:hAnsiTheme="majorHAnsi" w:cstheme="majorHAnsi"/>
          <w:i/>
          <w:sz w:val="24"/>
          <w:szCs w:val="24"/>
        </w:rPr>
        <w:t xml:space="preserve"> </w:t>
      </w:r>
      <w:proofErr w:type="spellStart"/>
      <w:r w:rsidRPr="001B1918">
        <w:rPr>
          <w:rFonts w:asciiTheme="majorHAnsi" w:hAnsiTheme="majorHAnsi" w:cstheme="majorHAnsi"/>
          <w:i/>
          <w:sz w:val="24"/>
          <w:szCs w:val="24"/>
        </w:rPr>
        <w:t>năm</w:t>
      </w:r>
      <w:proofErr w:type="spellEnd"/>
      <w:r w:rsidRPr="001B1918">
        <w:rPr>
          <w:rFonts w:asciiTheme="majorHAnsi" w:hAnsiTheme="majorHAnsi" w:cstheme="majorHAnsi"/>
          <w:i/>
          <w:sz w:val="24"/>
          <w:szCs w:val="24"/>
        </w:rPr>
        <w:t xml:space="preserve"> 20</w:t>
      </w:r>
      <w:r>
        <w:rPr>
          <w:rFonts w:asciiTheme="majorHAnsi" w:hAnsiTheme="majorHAnsi" w:cstheme="majorHAnsi"/>
          <w:i/>
          <w:sz w:val="24"/>
          <w:szCs w:val="24"/>
        </w:rPr>
        <w:t>2</w:t>
      </w:r>
      <w:r w:rsidR="00902188">
        <w:rPr>
          <w:rFonts w:asciiTheme="majorHAnsi" w:hAnsiTheme="majorHAnsi" w:cstheme="majorHAnsi"/>
          <w:i/>
          <w:sz w:val="24"/>
          <w:szCs w:val="24"/>
        </w:rPr>
        <w:t>2</w:t>
      </w:r>
    </w:p>
    <w:p w14:paraId="66E03753" w14:textId="77777777" w:rsidR="008E0116" w:rsidRDefault="008E0116" w:rsidP="008E0116">
      <w:pPr>
        <w:pStyle w:val="ListParagraph"/>
        <w:spacing w:after="120"/>
        <w:ind w:left="567"/>
        <w:contextualSpacing w:val="0"/>
        <w:rPr>
          <w:rFonts w:asciiTheme="majorHAnsi" w:hAnsiTheme="majorHAnsi" w:cstheme="majorHAnsi"/>
          <w:b/>
          <w:sz w:val="26"/>
          <w:szCs w:val="26"/>
          <w:lang w:val="en-US"/>
        </w:rPr>
      </w:pPr>
    </w:p>
    <w:p w14:paraId="5A52ABF8" w14:textId="4A9590C8" w:rsidR="004C609F" w:rsidRPr="004D3979" w:rsidRDefault="004C609F" w:rsidP="004D3979">
      <w:pPr>
        <w:pStyle w:val="ListParagraph"/>
        <w:numPr>
          <w:ilvl w:val="0"/>
          <w:numId w:val="2"/>
        </w:numPr>
        <w:spacing w:after="120"/>
        <w:ind w:left="0" w:firstLine="567"/>
        <w:contextualSpacing w:val="0"/>
        <w:rPr>
          <w:rFonts w:asciiTheme="majorHAnsi" w:hAnsiTheme="majorHAnsi" w:cstheme="majorHAnsi"/>
          <w:b/>
          <w:sz w:val="26"/>
          <w:szCs w:val="26"/>
          <w:lang w:val="en-US"/>
        </w:rPr>
      </w:pPr>
      <w:r w:rsidRPr="004D3979">
        <w:rPr>
          <w:rFonts w:asciiTheme="majorHAnsi" w:hAnsiTheme="majorHAnsi" w:cstheme="majorHAnsi"/>
          <w:b/>
          <w:sz w:val="26"/>
          <w:szCs w:val="26"/>
          <w:lang w:val="en-US"/>
        </w:rPr>
        <w:t>CƠ CẤU TỔ CHỨC</w:t>
      </w:r>
    </w:p>
    <w:p w14:paraId="309C306C" w14:textId="002CF7B1" w:rsidR="004C609F" w:rsidRDefault="004C609F" w:rsidP="004D3979">
      <w:pPr>
        <w:pStyle w:val="ListParagraph"/>
        <w:numPr>
          <w:ilvl w:val="0"/>
          <w:numId w:val="17"/>
        </w:numPr>
        <w:spacing w:after="120"/>
        <w:ind w:left="0" w:firstLine="567"/>
        <w:contextualSpacing w:val="0"/>
        <w:rPr>
          <w:rFonts w:asciiTheme="majorHAnsi" w:hAnsiTheme="majorHAnsi" w:cstheme="majorHAnsi"/>
          <w:b/>
          <w:sz w:val="26"/>
          <w:szCs w:val="26"/>
          <w:lang w:val="en-US"/>
        </w:rPr>
      </w:pPr>
      <w:proofErr w:type="spellStart"/>
      <w:r w:rsidRPr="004D3979">
        <w:rPr>
          <w:rFonts w:asciiTheme="majorHAnsi" w:hAnsiTheme="majorHAnsi" w:cstheme="majorHAnsi"/>
          <w:b/>
          <w:sz w:val="26"/>
          <w:szCs w:val="26"/>
          <w:lang w:val="en-US"/>
        </w:rPr>
        <w:t>Mô</w:t>
      </w:r>
      <w:proofErr w:type="spellEnd"/>
      <w:r w:rsidRPr="004D3979">
        <w:rPr>
          <w:rFonts w:asciiTheme="majorHAnsi" w:hAnsiTheme="majorHAnsi" w:cstheme="majorHAnsi"/>
          <w:b/>
          <w:sz w:val="26"/>
          <w:szCs w:val="26"/>
          <w:lang w:val="en-US"/>
        </w:rPr>
        <w:t xml:space="preserve"> </w:t>
      </w:r>
      <w:proofErr w:type="spellStart"/>
      <w:r w:rsidRPr="004D3979">
        <w:rPr>
          <w:rFonts w:asciiTheme="majorHAnsi" w:hAnsiTheme="majorHAnsi" w:cstheme="majorHAnsi"/>
          <w:b/>
          <w:sz w:val="26"/>
          <w:szCs w:val="26"/>
          <w:lang w:val="en-US"/>
        </w:rPr>
        <w:t>hình</w:t>
      </w:r>
      <w:proofErr w:type="spellEnd"/>
      <w:r w:rsidRPr="004D3979">
        <w:rPr>
          <w:rFonts w:asciiTheme="majorHAnsi" w:hAnsiTheme="majorHAnsi" w:cstheme="majorHAnsi"/>
          <w:b/>
          <w:sz w:val="26"/>
          <w:szCs w:val="26"/>
          <w:lang w:val="en-US"/>
        </w:rPr>
        <w:t xml:space="preserve"> </w:t>
      </w:r>
      <w:proofErr w:type="spellStart"/>
      <w:r w:rsidRPr="004D3979">
        <w:rPr>
          <w:rFonts w:asciiTheme="majorHAnsi" w:hAnsiTheme="majorHAnsi" w:cstheme="majorHAnsi"/>
          <w:b/>
          <w:sz w:val="26"/>
          <w:szCs w:val="26"/>
          <w:lang w:val="en-US"/>
        </w:rPr>
        <w:t>tổ</w:t>
      </w:r>
      <w:proofErr w:type="spellEnd"/>
      <w:r w:rsidRPr="004D3979">
        <w:rPr>
          <w:rFonts w:asciiTheme="majorHAnsi" w:hAnsiTheme="majorHAnsi" w:cstheme="majorHAnsi"/>
          <w:b/>
          <w:sz w:val="26"/>
          <w:szCs w:val="26"/>
          <w:lang w:val="en-US"/>
        </w:rPr>
        <w:t xml:space="preserve"> </w:t>
      </w:r>
      <w:proofErr w:type="spellStart"/>
      <w:r w:rsidRPr="004D3979">
        <w:rPr>
          <w:rFonts w:asciiTheme="majorHAnsi" w:hAnsiTheme="majorHAnsi" w:cstheme="majorHAnsi"/>
          <w:b/>
          <w:sz w:val="26"/>
          <w:szCs w:val="26"/>
          <w:lang w:val="en-US"/>
        </w:rPr>
        <w:t>chức</w:t>
      </w:r>
      <w:proofErr w:type="spellEnd"/>
    </w:p>
    <w:p w14:paraId="69C74BD5" w14:textId="4B3D3529" w:rsidR="00CB538A" w:rsidRPr="004D3979" w:rsidRDefault="00C10680" w:rsidP="00CB538A">
      <w:pPr>
        <w:pStyle w:val="ListParagraph"/>
        <w:spacing w:after="120"/>
        <w:ind w:left="567"/>
        <w:contextualSpacing w:val="0"/>
        <w:rPr>
          <w:rFonts w:asciiTheme="majorHAnsi" w:hAnsiTheme="majorHAnsi" w:cstheme="majorHAnsi"/>
          <w:b/>
          <w:sz w:val="26"/>
          <w:szCs w:val="26"/>
          <w:lang w:val="en-US"/>
        </w:rPr>
      </w:pPr>
      <w:proofErr w:type="spellStart"/>
      <w:r>
        <w:rPr>
          <w:rFonts w:asciiTheme="majorHAnsi" w:hAnsiTheme="majorHAnsi" w:cstheme="majorHAnsi"/>
          <w:b/>
          <w:sz w:val="26"/>
          <w:szCs w:val="26"/>
          <w:lang w:val="en-US"/>
        </w:rPr>
        <w:t>Tới</w:t>
      </w:r>
      <w:proofErr w:type="spellEnd"/>
      <w:r>
        <w:rPr>
          <w:rFonts w:asciiTheme="majorHAnsi" w:hAnsiTheme="majorHAnsi" w:cstheme="majorHAnsi"/>
          <w:b/>
          <w:sz w:val="26"/>
          <w:szCs w:val="26"/>
        </w:rPr>
        <w:t xml:space="preserve"> ngày 31</w:t>
      </w:r>
      <w:r w:rsidR="00CB538A">
        <w:rPr>
          <w:rFonts w:asciiTheme="majorHAnsi" w:hAnsiTheme="majorHAnsi" w:cstheme="majorHAnsi"/>
          <w:b/>
          <w:sz w:val="26"/>
          <w:szCs w:val="26"/>
          <w:lang w:val="en-US"/>
        </w:rPr>
        <w:t>/0</w:t>
      </w:r>
      <w:r>
        <w:rPr>
          <w:rFonts w:asciiTheme="majorHAnsi" w:hAnsiTheme="majorHAnsi" w:cstheme="majorHAnsi"/>
          <w:b/>
          <w:sz w:val="26"/>
          <w:szCs w:val="26"/>
        </w:rPr>
        <w:t>3</w:t>
      </w:r>
      <w:r w:rsidR="00CB538A">
        <w:rPr>
          <w:rFonts w:asciiTheme="majorHAnsi" w:hAnsiTheme="majorHAnsi" w:cstheme="majorHAnsi"/>
          <w:b/>
          <w:sz w:val="26"/>
          <w:szCs w:val="26"/>
          <w:lang w:val="en-US"/>
        </w:rPr>
        <w:t>/2022</w:t>
      </w:r>
    </w:p>
    <w:p w14:paraId="72FA6537" w14:textId="1483EF40" w:rsidR="00824AA6" w:rsidRPr="004D3979" w:rsidRDefault="00DE47EF" w:rsidP="004D3979">
      <w:pPr>
        <w:pStyle w:val="ListParagraph"/>
        <w:spacing w:after="120"/>
        <w:ind w:left="0" w:firstLine="567"/>
        <w:contextualSpacing w:val="0"/>
        <w:rPr>
          <w:rFonts w:asciiTheme="majorHAnsi" w:hAnsiTheme="majorHAnsi" w:cstheme="majorHAnsi"/>
          <w:b/>
          <w:sz w:val="26"/>
          <w:szCs w:val="26"/>
          <w:lang w:val="en-US"/>
        </w:rPr>
      </w:pPr>
      <w:r w:rsidRPr="004D3979">
        <w:rPr>
          <w:rFonts w:asciiTheme="majorHAnsi" w:hAnsiTheme="majorHAnsi" w:cstheme="majorHAnsi"/>
          <w:noProof/>
          <w:sz w:val="26"/>
          <w:szCs w:val="26"/>
        </w:rPr>
        <w:drawing>
          <wp:inline distT="0" distB="0" distL="0" distR="0" wp14:anchorId="247E34A8" wp14:editId="5D06D68C">
            <wp:extent cx="5400000" cy="2903265"/>
            <wp:effectExtent l="0" t="0" r="0" b="508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00000" cy="2903265"/>
                    </a:xfrm>
                    <a:prstGeom prst="rect">
                      <a:avLst/>
                    </a:prstGeom>
                    <a:noFill/>
                  </pic:spPr>
                </pic:pic>
              </a:graphicData>
            </a:graphic>
          </wp:inline>
        </w:drawing>
      </w:r>
    </w:p>
    <w:p w14:paraId="2A9E11BC" w14:textId="75D1B091" w:rsidR="00DA009E" w:rsidRDefault="00C10680" w:rsidP="00DA009E">
      <w:pPr>
        <w:pStyle w:val="ListParagraph"/>
        <w:spacing w:after="120"/>
        <w:ind w:left="567"/>
        <w:contextualSpacing w:val="0"/>
        <w:rPr>
          <w:rFonts w:asciiTheme="majorHAnsi" w:hAnsiTheme="majorHAnsi" w:cstheme="majorHAnsi"/>
          <w:b/>
          <w:sz w:val="26"/>
          <w:szCs w:val="26"/>
          <w:lang w:val="en-US"/>
        </w:rPr>
      </w:pPr>
      <w:proofErr w:type="spellStart"/>
      <w:r>
        <w:rPr>
          <w:rFonts w:asciiTheme="majorHAnsi" w:hAnsiTheme="majorHAnsi" w:cstheme="majorHAnsi"/>
          <w:b/>
          <w:sz w:val="26"/>
          <w:szCs w:val="26"/>
          <w:lang w:val="en-US"/>
        </w:rPr>
        <w:t>Từ</w:t>
      </w:r>
      <w:proofErr w:type="spellEnd"/>
      <w:r>
        <w:rPr>
          <w:rFonts w:asciiTheme="majorHAnsi" w:hAnsiTheme="majorHAnsi" w:cstheme="majorHAnsi"/>
          <w:b/>
          <w:sz w:val="26"/>
          <w:szCs w:val="26"/>
        </w:rPr>
        <w:t xml:space="preserve"> ngày</w:t>
      </w:r>
      <w:r w:rsidR="00CB538A">
        <w:rPr>
          <w:rFonts w:asciiTheme="majorHAnsi" w:hAnsiTheme="majorHAnsi" w:cstheme="majorHAnsi"/>
          <w:b/>
          <w:sz w:val="26"/>
          <w:szCs w:val="26"/>
          <w:lang w:val="en-US"/>
        </w:rPr>
        <w:t xml:space="preserve"> 01/04/2022</w:t>
      </w:r>
    </w:p>
    <w:p w14:paraId="608D05DA" w14:textId="26D7EE55" w:rsidR="00CB538A" w:rsidRPr="000C753A" w:rsidRDefault="00A00528" w:rsidP="000C753A">
      <w:pPr>
        <w:pStyle w:val="ListParagraph"/>
        <w:spacing w:after="120"/>
        <w:ind w:left="567"/>
        <w:contextualSpacing w:val="0"/>
        <w:rPr>
          <w:rFonts w:asciiTheme="majorHAnsi" w:hAnsiTheme="majorHAnsi" w:cstheme="majorHAnsi"/>
          <w:b/>
          <w:sz w:val="26"/>
          <w:szCs w:val="26"/>
          <w:lang w:val="en-US"/>
        </w:rPr>
      </w:pPr>
      <w:r>
        <w:rPr>
          <w:noProof/>
        </w:rPr>
        <w:drawing>
          <wp:inline distT="0" distB="0" distL="0" distR="0" wp14:anchorId="1E6FE016" wp14:editId="7B885744">
            <wp:extent cx="5400000" cy="2789373"/>
            <wp:effectExtent l="0" t="0" r="0" b="5080"/>
            <wp:docPr id="149" name="Pictur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400000" cy="2789373"/>
                    </a:xfrm>
                    <a:prstGeom prst="rect">
                      <a:avLst/>
                    </a:prstGeom>
                  </pic:spPr>
                </pic:pic>
              </a:graphicData>
            </a:graphic>
          </wp:inline>
        </w:drawing>
      </w:r>
    </w:p>
    <w:p w14:paraId="0B09E1D9" w14:textId="18BD20C0" w:rsidR="004C609F" w:rsidRPr="004D3979" w:rsidRDefault="004C609F" w:rsidP="004D3979">
      <w:pPr>
        <w:pStyle w:val="ListParagraph"/>
        <w:numPr>
          <w:ilvl w:val="0"/>
          <w:numId w:val="17"/>
        </w:numPr>
        <w:spacing w:after="120"/>
        <w:ind w:left="0" w:firstLine="567"/>
        <w:contextualSpacing w:val="0"/>
        <w:rPr>
          <w:rFonts w:asciiTheme="majorHAnsi" w:hAnsiTheme="majorHAnsi" w:cstheme="majorHAnsi"/>
          <w:b/>
          <w:sz w:val="26"/>
          <w:szCs w:val="26"/>
          <w:lang w:val="en-US"/>
        </w:rPr>
      </w:pPr>
      <w:proofErr w:type="spellStart"/>
      <w:r w:rsidRPr="004D3979">
        <w:rPr>
          <w:rFonts w:asciiTheme="majorHAnsi" w:hAnsiTheme="majorHAnsi" w:cstheme="majorHAnsi"/>
          <w:b/>
          <w:sz w:val="26"/>
          <w:szCs w:val="26"/>
          <w:lang w:val="en-US"/>
        </w:rPr>
        <w:lastRenderedPageBreak/>
        <w:t>Bộ</w:t>
      </w:r>
      <w:proofErr w:type="spellEnd"/>
      <w:r w:rsidRPr="004D3979">
        <w:rPr>
          <w:rFonts w:asciiTheme="majorHAnsi" w:hAnsiTheme="majorHAnsi" w:cstheme="majorHAnsi"/>
          <w:b/>
          <w:sz w:val="26"/>
          <w:szCs w:val="26"/>
          <w:lang w:val="en-US"/>
        </w:rPr>
        <w:t xml:space="preserve"> </w:t>
      </w:r>
      <w:proofErr w:type="spellStart"/>
      <w:r w:rsidRPr="004D3979">
        <w:rPr>
          <w:rFonts w:asciiTheme="majorHAnsi" w:hAnsiTheme="majorHAnsi" w:cstheme="majorHAnsi"/>
          <w:b/>
          <w:sz w:val="26"/>
          <w:szCs w:val="26"/>
          <w:lang w:val="en-US"/>
        </w:rPr>
        <w:t>máy</w:t>
      </w:r>
      <w:proofErr w:type="spellEnd"/>
      <w:r w:rsidRPr="004D3979">
        <w:rPr>
          <w:rFonts w:asciiTheme="majorHAnsi" w:hAnsiTheme="majorHAnsi" w:cstheme="majorHAnsi"/>
          <w:b/>
          <w:sz w:val="26"/>
          <w:szCs w:val="26"/>
          <w:lang w:val="en-US"/>
        </w:rPr>
        <w:t xml:space="preserve"> </w:t>
      </w:r>
      <w:proofErr w:type="spellStart"/>
      <w:r w:rsidR="00824AA6" w:rsidRPr="004D3979">
        <w:rPr>
          <w:rFonts w:asciiTheme="majorHAnsi" w:hAnsiTheme="majorHAnsi" w:cstheme="majorHAnsi"/>
          <w:b/>
          <w:sz w:val="26"/>
          <w:szCs w:val="26"/>
          <w:lang w:val="en-US"/>
        </w:rPr>
        <w:t>quản</w:t>
      </w:r>
      <w:proofErr w:type="spellEnd"/>
      <w:r w:rsidR="00824AA6" w:rsidRPr="004D3979">
        <w:rPr>
          <w:rFonts w:asciiTheme="majorHAnsi" w:hAnsiTheme="majorHAnsi" w:cstheme="majorHAnsi"/>
          <w:b/>
          <w:sz w:val="26"/>
          <w:szCs w:val="26"/>
          <w:lang w:val="en-US"/>
        </w:rPr>
        <w:t xml:space="preserve"> </w:t>
      </w:r>
      <w:proofErr w:type="spellStart"/>
      <w:r w:rsidR="00824AA6" w:rsidRPr="004D3979">
        <w:rPr>
          <w:rFonts w:asciiTheme="majorHAnsi" w:hAnsiTheme="majorHAnsi" w:cstheme="majorHAnsi"/>
          <w:b/>
          <w:sz w:val="26"/>
          <w:szCs w:val="26"/>
          <w:lang w:val="en-US"/>
        </w:rPr>
        <w:t>lý</w:t>
      </w:r>
      <w:proofErr w:type="spellEnd"/>
    </w:p>
    <w:p w14:paraId="2E7DB738" w14:textId="4E6D5D5F" w:rsidR="00754E7F" w:rsidRDefault="00754E7F" w:rsidP="00754E7F">
      <w:pPr>
        <w:pStyle w:val="ListParagraph"/>
        <w:spacing w:after="120"/>
        <w:ind w:left="0" w:firstLine="567"/>
        <w:contextualSpacing w:val="0"/>
        <w:rPr>
          <w:rFonts w:asciiTheme="majorHAnsi" w:hAnsiTheme="majorHAnsi" w:cstheme="majorHAnsi"/>
          <w:sz w:val="26"/>
          <w:szCs w:val="26"/>
          <w:lang w:val="en-US"/>
        </w:rPr>
      </w:pPr>
      <w:r w:rsidRPr="004D3979">
        <w:rPr>
          <w:rFonts w:asciiTheme="majorHAnsi" w:hAnsiTheme="majorHAnsi" w:cstheme="majorHAnsi"/>
          <w:sz w:val="26"/>
          <w:szCs w:val="26"/>
          <w:lang w:val="en-US"/>
        </w:rPr>
        <w:t xml:space="preserve">Ban </w:t>
      </w:r>
      <w:proofErr w:type="spellStart"/>
      <w:r w:rsidRPr="004D3979">
        <w:rPr>
          <w:rFonts w:asciiTheme="majorHAnsi" w:hAnsiTheme="majorHAnsi" w:cstheme="majorHAnsi"/>
          <w:sz w:val="26"/>
          <w:szCs w:val="26"/>
          <w:lang w:val="en-US"/>
        </w:rPr>
        <w:t>Tổng</w:t>
      </w:r>
      <w:proofErr w:type="spellEnd"/>
      <w:r w:rsidRPr="004D3979">
        <w:rPr>
          <w:rFonts w:asciiTheme="majorHAnsi" w:hAnsiTheme="majorHAnsi" w:cstheme="majorHAnsi"/>
          <w:sz w:val="26"/>
          <w:szCs w:val="26"/>
          <w:lang w:val="en-US"/>
        </w:rPr>
        <w:t xml:space="preserve"> </w:t>
      </w:r>
      <w:proofErr w:type="spellStart"/>
      <w:r w:rsidRPr="004D3979">
        <w:rPr>
          <w:rFonts w:asciiTheme="majorHAnsi" w:hAnsiTheme="majorHAnsi" w:cstheme="majorHAnsi"/>
          <w:sz w:val="26"/>
          <w:szCs w:val="26"/>
          <w:lang w:val="en-US"/>
        </w:rPr>
        <w:t>Giám</w:t>
      </w:r>
      <w:proofErr w:type="spellEnd"/>
      <w:r w:rsidRPr="004D3979">
        <w:rPr>
          <w:rFonts w:asciiTheme="majorHAnsi" w:hAnsiTheme="majorHAnsi" w:cstheme="majorHAnsi"/>
          <w:sz w:val="26"/>
          <w:szCs w:val="26"/>
          <w:lang w:val="en-US"/>
        </w:rPr>
        <w:t xml:space="preserve"> </w:t>
      </w:r>
      <w:proofErr w:type="spellStart"/>
      <w:r w:rsidRPr="004D3979">
        <w:rPr>
          <w:rFonts w:asciiTheme="majorHAnsi" w:hAnsiTheme="majorHAnsi" w:cstheme="majorHAnsi"/>
          <w:sz w:val="26"/>
          <w:szCs w:val="26"/>
          <w:lang w:val="en-US"/>
        </w:rPr>
        <w:t>đốc</w:t>
      </w:r>
      <w:proofErr w:type="spellEnd"/>
      <w:r w:rsidRPr="004D3979">
        <w:rPr>
          <w:rFonts w:asciiTheme="majorHAnsi" w:hAnsiTheme="majorHAnsi" w:cstheme="majorHAnsi"/>
          <w:sz w:val="26"/>
          <w:szCs w:val="26"/>
          <w:lang w:val="en-US"/>
        </w:rPr>
        <w:t xml:space="preserve"> Công ty </w:t>
      </w:r>
      <w:proofErr w:type="spellStart"/>
      <w:r w:rsidRPr="004D3979">
        <w:rPr>
          <w:rFonts w:asciiTheme="majorHAnsi" w:hAnsiTheme="majorHAnsi" w:cstheme="majorHAnsi"/>
          <w:sz w:val="26"/>
          <w:szCs w:val="26"/>
          <w:lang w:val="en-US"/>
        </w:rPr>
        <w:t>Cổ</w:t>
      </w:r>
      <w:proofErr w:type="spellEnd"/>
      <w:r w:rsidRPr="004D3979">
        <w:rPr>
          <w:rFonts w:asciiTheme="majorHAnsi" w:hAnsiTheme="majorHAnsi" w:cstheme="majorHAnsi"/>
          <w:sz w:val="26"/>
          <w:szCs w:val="26"/>
          <w:lang w:val="en-US"/>
        </w:rPr>
        <w:t xml:space="preserve"> </w:t>
      </w:r>
      <w:proofErr w:type="spellStart"/>
      <w:r w:rsidRPr="004D3979">
        <w:rPr>
          <w:rFonts w:asciiTheme="majorHAnsi" w:hAnsiTheme="majorHAnsi" w:cstheme="majorHAnsi"/>
          <w:sz w:val="26"/>
          <w:szCs w:val="26"/>
          <w:lang w:val="en-US"/>
        </w:rPr>
        <w:t>phần</w:t>
      </w:r>
      <w:proofErr w:type="spellEnd"/>
      <w:r w:rsidRPr="004D3979">
        <w:rPr>
          <w:rFonts w:asciiTheme="majorHAnsi" w:hAnsiTheme="majorHAnsi" w:cstheme="majorHAnsi"/>
          <w:sz w:val="26"/>
          <w:szCs w:val="26"/>
          <w:lang w:val="en-US"/>
        </w:rPr>
        <w:t xml:space="preserve"> </w:t>
      </w:r>
      <w:proofErr w:type="spellStart"/>
      <w:r w:rsidRPr="004D3979">
        <w:rPr>
          <w:rFonts w:asciiTheme="majorHAnsi" w:hAnsiTheme="majorHAnsi" w:cstheme="majorHAnsi"/>
          <w:sz w:val="26"/>
          <w:szCs w:val="26"/>
          <w:lang w:val="en-US"/>
        </w:rPr>
        <w:t>Tập</w:t>
      </w:r>
      <w:proofErr w:type="spellEnd"/>
      <w:r w:rsidRPr="004D3979">
        <w:rPr>
          <w:rFonts w:asciiTheme="majorHAnsi" w:hAnsiTheme="majorHAnsi" w:cstheme="majorHAnsi"/>
          <w:sz w:val="26"/>
          <w:szCs w:val="26"/>
          <w:lang w:val="en-US"/>
        </w:rPr>
        <w:t xml:space="preserve"> </w:t>
      </w:r>
      <w:proofErr w:type="spellStart"/>
      <w:r w:rsidRPr="004D3979">
        <w:rPr>
          <w:rFonts w:asciiTheme="majorHAnsi" w:hAnsiTheme="majorHAnsi" w:cstheme="majorHAnsi"/>
          <w:sz w:val="26"/>
          <w:szCs w:val="26"/>
          <w:lang w:val="en-US"/>
        </w:rPr>
        <w:t>đoàn</w:t>
      </w:r>
      <w:proofErr w:type="spellEnd"/>
      <w:r w:rsidRPr="004D3979">
        <w:rPr>
          <w:rFonts w:asciiTheme="majorHAnsi" w:hAnsiTheme="majorHAnsi" w:cstheme="majorHAnsi"/>
          <w:sz w:val="26"/>
          <w:szCs w:val="26"/>
          <w:lang w:val="en-US"/>
        </w:rPr>
        <w:t xml:space="preserve"> </w:t>
      </w:r>
      <w:r w:rsidR="0061317F">
        <w:rPr>
          <w:rFonts w:asciiTheme="majorHAnsi" w:hAnsiTheme="majorHAnsi" w:cstheme="majorHAnsi"/>
          <w:sz w:val="26"/>
          <w:szCs w:val="26"/>
          <w:lang w:val="en-US"/>
        </w:rPr>
        <w:t>HIPT</w:t>
      </w:r>
      <w:r w:rsidRPr="004D3979">
        <w:rPr>
          <w:rFonts w:asciiTheme="majorHAnsi" w:hAnsiTheme="majorHAnsi" w:cstheme="majorHAnsi"/>
          <w:sz w:val="26"/>
          <w:szCs w:val="26"/>
          <w:lang w:val="en-US"/>
        </w:rPr>
        <w:t xml:space="preserve"> </w:t>
      </w:r>
      <w:r>
        <w:rPr>
          <w:rFonts w:asciiTheme="majorHAnsi" w:hAnsiTheme="majorHAnsi" w:cstheme="majorHAnsi"/>
          <w:sz w:val="26"/>
          <w:szCs w:val="26"/>
          <w:lang w:val="en-US"/>
        </w:rPr>
        <w:t xml:space="preserve">bao </w:t>
      </w:r>
      <w:proofErr w:type="spellStart"/>
      <w:r>
        <w:rPr>
          <w:rFonts w:asciiTheme="majorHAnsi" w:hAnsiTheme="majorHAnsi" w:cstheme="majorHAnsi"/>
          <w:sz w:val="26"/>
          <w:szCs w:val="26"/>
          <w:lang w:val="en-US"/>
        </w:rPr>
        <w:t>gồm</w:t>
      </w:r>
      <w:proofErr w:type="spellEnd"/>
      <w:r w:rsidRPr="004D3979">
        <w:rPr>
          <w:rFonts w:asciiTheme="majorHAnsi" w:hAnsiTheme="majorHAnsi" w:cstheme="majorHAnsi"/>
          <w:sz w:val="26"/>
          <w:szCs w:val="26"/>
          <w:lang w:val="en-US"/>
        </w:rPr>
        <w:t xml:space="preserve"> </w:t>
      </w:r>
      <w:r>
        <w:rPr>
          <w:rFonts w:asciiTheme="majorHAnsi" w:hAnsiTheme="majorHAnsi" w:cstheme="majorHAnsi"/>
          <w:sz w:val="26"/>
          <w:szCs w:val="26"/>
          <w:lang w:val="en-US"/>
        </w:rPr>
        <w:t>6</w:t>
      </w:r>
      <w:r w:rsidRPr="004D3979">
        <w:rPr>
          <w:rFonts w:asciiTheme="majorHAnsi" w:hAnsiTheme="majorHAnsi" w:cstheme="majorHAnsi"/>
          <w:sz w:val="26"/>
          <w:szCs w:val="26"/>
          <w:lang w:val="en-US"/>
        </w:rPr>
        <w:t xml:space="preserve"> </w:t>
      </w:r>
      <w:proofErr w:type="spellStart"/>
      <w:r w:rsidRPr="004D3979">
        <w:rPr>
          <w:rFonts w:asciiTheme="majorHAnsi" w:hAnsiTheme="majorHAnsi" w:cstheme="majorHAnsi"/>
          <w:sz w:val="26"/>
          <w:szCs w:val="26"/>
          <w:lang w:val="en-US"/>
        </w:rPr>
        <w:t>thành</w:t>
      </w:r>
      <w:proofErr w:type="spellEnd"/>
      <w:r w:rsidRPr="004D3979">
        <w:rPr>
          <w:rFonts w:asciiTheme="majorHAnsi" w:hAnsiTheme="majorHAnsi" w:cstheme="majorHAnsi"/>
          <w:sz w:val="26"/>
          <w:szCs w:val="26"/>
          <w:lang w:val="en-US"/>
        </w:rPr>
        <w:t xml:space="preserve"> </w:t>
      </w:r>
      <w:proofErr w:type="spellStart"/>
      <w:r w:rsidRPr="004D3979">
        <w:rPr>
          <w:rFonts w:asciiTheme="majorHAnsi" w:hAnsiTheme="majorHAnsi" w:cstheme="majorHAnsi"/>
          <w:sz w:val="26"/>
          <w:szCs w:val="26"/>
          <w:lang w:val="en-US"/>
        </w:rPr>
        <w:t>viên</w:t>
      </w:r>
      <w:proofErr w:type="spellEnd"/>
      <w:r w:rsidRPr="004D3979">
        <w:rPr>
          <w:rFonts w:asciiTheme="majorHAnsi" w:hAnsiTheme="majorHAnsi" w:cstheme="majorHAnsi"/>
          <w:sz w:val="26"/>
          <w:szCs w:val="26"/>
          <w:lang w:val="en-US"/>
        </w:rPr>
        <w:t>:</w:t>
      </w:r>
    </w:p>
    <w:p w14:paraId="32CFBC8D" w14:textId="21B76067" w:rsidR="00754E7F" w:rsidRPr="004D3979" w:rsidRDefault="00754E7F" w:rsidP="00754E7F">
      <w:pPr>
        <w:pStyle w:val="ListParagraph"/>
        <w:numPr>
          <w:ilvl w:val="0"/>
          <w:numId w:val="18"/>
        </w:numPr>
        <w:spacing w:after="120"/>
        <w:ind w:left="0" w:firstLine="567"/>
        <w:contextualSpacing w:val="0"/>
        <w:rPr>
          <w:rFonts w:asciiTheme="majorHAnsi" w:hAnsiTheme="majorHAnsi" w:cstheme="majorHAnsi"/>
          <w:sz w:val="26"/>
          <w:szCs w:val="26"/>
          <w:lang w:val="en-US"/>
        </w:rPr>
      </w:pPr>
      <w:proofErr w:type="spellStart"/>
      <w:r w:rsidRPr="004D3979">
        <w:rPr>
          <w:rFonts w:asciiTheme="majorHAnsi" w:hAnsiTheme="majorHAnsi" w:cstheme="majorHAnsi"/>
          <w:sz w:val="26"/>
          <w:szCs w:val="26"/>
          <w:lang w:val="en-US"/>
        </w:rPr>
        <w:t>Ông</w:t>
      </w:r>
      <w:proofErr w:type="spellEnd"/>
      <w:r>
        <w:rPr>
          <w:rFonts w:asciiTheme="majorHAnsi" w:hAnsiTheme="majorHAnsi" w:cstheme="majorHAnsi"/>
          <w:sz w:val="26"/>
          <w:szCs w:val="26"/>
          <w:lang w:val="en-US"/>
        </w:rPr>
        <w:t xml:space="preserve"> Lê Hải </w:t>
      </w:r>
      <w:proofErr w:type="spellStart"/>
      <w:r>
        <w:rPr>
          <w:rFonts w:asciiTheme="majorHAnsi" w:hAnsiTheme="majorHAnsi" w:cstheme="majorHAnsi"/>
          <w:sz w:val="26"/>
          <w:szCs w:val="26"/>
          <w:lang w:val="en-US"/>
        </w:rPr>
        <w:t>Đoàn</w:t>
      </w:r>
      <w:proofErr w:type="spellEnd"/>
      <w:r>
        <w:rPr>
          <w:rFonts w:asciiTheme="majorHAnsi" w:hAnsiTheme="majorHAnsi" w:cstheme="majorHAnsi"/>
          <w:sz w:val="26"/>
          <w:szCs w:val="26"/>
          <w:lang w:val="en-US"/>
        </w:rPr>
        <w:tab/>
      </w:r>
      <w:r w:rsidRPr="004D3979">
        <w:rPr>
          <w:rFonts w:asciiTheme="majorHAnsi" w:hAnsiTheme="majorHAnsi" w:cstheme="majorHAnsi"/>
          <w:sz w:val="26"/>
          <w:szCs w:val="26"/>
          <w:lang w:val="en-US"/>
        </w:rPr>
        <w:tab/>
      </w:r>
      <w:r>
        <w:rPr>
          <w:rFonts w:asciiTheme="majorHAnsi" w:hAnsiTheme="majorHAnsi" w:cstheme="majorHAnsi"/>
          <w:sz w:val="26"/>
          <w:szCs w:val="26"/>
          <w:lang w:val="en-US"/>
        </w:rPr>
        <w:tab/>
      </w:r>
      <w:proofErr w:type="spellStart"/>
      <w:r w:rsidRPr="004D3979">
        <w:rPr>
          <w:rFonts w:asciiTheme="majorHAnsi" w:hAnsiTheme="majorHAnsi" w:cstheme="majorHAnsi"/>
          <w:sz w:val="26"/>
          <w:szCs w:val="26"/>
          <w:lang w:val="en-US"/>
        </w:rPr>
        <w:t>Tổng</w:t>
      </w:r>
      <w:proofErr w:type="spellEnd"/>
      <w:r w:rsidRPr="004D3979">
        <w:rPr>
          <w:rFonts w:asciiTheme="majorHAnsi" w:hAnsiTheme="majorHAnsi" w:cstheme="majorHAnsi"/>
          <w:sz w:val="26"/>
          <w:szCs w:val="26"/>
          <w:lang w:val="en-US"/>
        </w:rPr>
        <w:t xml:space="preserve"> </w:t>
      </w:r>
      <w:proofErr w:type="spellStart"/>
      <w:r w:rsidRPr="004D3979">
        <w:rPr>
          <w:rFonts w:asciiTheme="majorHAnsi" w:hAnsiTheme="majorHAnsi" w:cstheme="majorHAnsi"/>
          <w:sz w:val="26"/>
          <w:szCs w:val="26"/>
          <w:lang w:val="en-US"/>
        </w:rPr>
        <w:t>Giám</w:t>
      </w:r>
      <w:proofErr w:type="spellEnd"/>
      <w:r w:rsidRPr="004D3979">
        <w:rPr>
          <w:rFonts w:asciiTheme="majorHAnsi" w:hAnsiTheme="majorHAnsi" w:cstheme="majorHAnsi"/>
          <w:sz w:val="26"/>
          <w:szCs w:val="26"/>
          <w:lang w:val="en-US"/>
        </w:rPr>
        <w:t xml:space="preserve"> </w:t>
      </w:r>
      <w:proofErr w:type="spellStart"/>
      <w:r w:rsidRPr="004D3979">
        <w:rPr>
          <w:rFonts w:asciiTheme="majorHAnsi" w:hAnsiTheme="majorHAnsi" w:cstheme="majorHAnsi"/>
          <w:sz w:val="26"/>
          <w:szCs w:val="26"/>
          <w:lang w:val="en-US"/>
        </w:rPr>
        <w:t>đốc</w:t>
      </w:r>
      <w:proofErr w:type="spellEnd"/>
      <w:r>
        <w:rPr>
          <w:rFonts w:asciiTheme="majorHAnsi" w:hAnsiTheme="majorHAnsi" w:cstheme="majorHAnsi"/>
          <w:sz w:val="26"/>
          <w:szCs w:val="26"/>
          <w:lang w:val="en-US"/>
        </w:rPr>
        <w:t xml:space="preserve"> (</w:t>
      </w:r>
      <w:proofErr w:type="spellStart"/>
      <w:r>
        <w:rPr>
          <w:rFonts w:asciiTheme="majorHAnsi" w:hAnsiTheme="majorHAnsi" w:cstheme="majorHAnsi"/>
          <w:sz w:val="26"/>
          <w:szCs w:val="26"/>
          <w:lang w:val="en-US"/>
        </w:rPr>
        <w:t>từ</w:t>
      </w:r>
      <w:proofErr w:type="spellEnd"/>
      <w:r>
        <w:rPr>
          <w:rFonts w:asciiTheme="majorHAnsi" w:hAnsiTheme="majorHAnsi" w:cstheme="majorHAnsi"/>
          <w:sz w:val="26"/>
          <w:szCs w:val="26"/>
          <w:lang w:val="en-US"/>
        </w:rPr>
        <w:t xml:space="preserve"> 01/04/2021)</w:t>
      </w:r>
    </w:p>
    <w:p w14:paraId="66814290" w14:textId="77777777" w:rsidR="00754E7F" w:rsidRPr="004D3979" w:rsidRDefault="00754E7F" w:rsidP="00754E7F">
      <w:pPr>
        <w:pStyle w:val="ListParagraph"/>
        <w:numPr>
          <w:ilvl w:val="0"/>
          <w:numId w:val="18"/>
        </w:numPr>
        <w:spacing w:after="120"/>
        <w:ind w:left="0" w:firstLine="567"/>
        <w:contextualSpacing w:val="0"/>
        <w:rPr>
          <w:rFonts w:asciiTheme="majorHAnsi" w:hAnsiTheme="majorHAnsi" w:cstheme="majorHAnsi"/>
          <w:sz w:val="26"/>
          <w:szCs w:val="26"/>
          <w:lang w:val="en-US"/>
        </w:rPr>
      </w:pPr>
      <w:proofErr w:type="spellStart"/>
      <w:r w:rsidRPr="004D3979">
        <w:rPr>
          <w:rFonts w:asciiTheme="majorHAnsi" w:hAnsiTheme="majorHAnsi" w:cstheme="majorHAnsi"/>
          <w:sz w:val="26"/>
          <w:szCs w:val="26"/>
          <w:lang w:val="en-US"/>
        </w:rPr>
        <w:t>Ông</w:t>
      </w:r>
      <w:proofErr w:type="spellEnd"/>
      <w:r w:rsidRPr="004D3979">
        <w:rPr>
          <w:rFonts w:asciiTheme="majorHAnsi" w:hAnsiTheme="majorHAnsi" w:cstheme="majorHAnsi"/>
          <w:sz w:val="26"/>
          <w:szCs w:val="26"/>
          <w:lang w:val="en-US"/>
        </w:rPr>
        <w:t xml:space="preserve"> </w:t>
      </w:r>
      <w:proofErr w:type="spellStart"/>
      <w:r w:rsidRPr="004D3979">
        <w:rPr>
          <w:rFonts w:asciiTheme="majorHAnsi" w:hAnsiTheme="majorHAnsi" w:cstheme="majorHAnsi"/>
          <w:sz w:val="26"/>
          <w:szCs w:val="26"/>
          <w:lang w:val="en-US"/>
        </w:rPr>
        <w:t>Hoàng</w:t>
      </w:r>
      <w:proofErr w:type="spellEnd"/>
      <w:r w:rsidRPr="004D3979">
        <w:rPr>
          <w:rFonts w:asciiTheme="majorHAnsi" w:hAnsiTheme="majorHAnsi" w:cstheme="majorHAnsi"/>
          <w:sz w:val="26"/>
          <w:szCs w:val="26"/>
          <w:lang w:val="en-US"/>
        </w:rPr>
        <w:t xml:space="preserve"> Thanh </w:t>
      </w:r>
      <w:proofErr w:type="spellStart"/>
      <w:r w:rsidRPr="004D3979">
        <w:rPr>
          <w:rFonts w:asciiTheme="majorHAnsi" w:hAnsiTheme="majorHAnsi" w:cstheme="majorHAnsi"/>
          <w:sz w:val="26"/>
          <w:szCs w:val="26"/>
          <w:lang w:val="en-US"/>
        </w:rPr>
        <w:t>Phúc</w:t>
      </w:r>
      <w:proofErr w:type="spellEnd"/>
      <w:r w:rsidRPr="004D3979">
        <w:rPr>
          <w:rFonts w:asciiTheme="majorHAnsi" w:hAnsiTheme="majorHAnsi" w:cstheme="majorHAnsi"/>
          <w:sz w:val="26"/>
          <w:szCs w:val="26"/>
          <w:lang w:val="en-US"/>
        </w:rPr>
        <w:t xml:space="preserve"> </w:t>
      </w:r>
      <w:r w:rsidRPr="004D3979">
        <w:rPr>
          <w:rFonts w:asciiTheme="majorHAnsi" w:hAnsiTheme="majorHAnsi" w:cstheme="majorHAnsi"/>
          <w:sz w:val="26"/>
          <w:szCs w:val="26"/>
          <w:lang w:val="en-US"/>
        </w:rPr>
        <w:tab/>
      </w:r>
      <w:r>
        <w:rPr>
          <w:rFonts w:asciiTheme="majorHAnsi" w:hAnsiTheme="majorHAnsi" w:cstheme="majorHAnsi"/>
          <w:sz w:val="26"/>
          <w:szCs w:val="26"/>
          <w:lang w:val="en-US"/>
        </w:rPr>
        <w:tab/>
      </w:r>
      <w:proofErr w:type="spellStart"/>
      <w:r w:rsidRPr="004D3979">
        <w:rPr>
          <w:rFonts w:asciiTheme="majorHAnsi" w:hAnsiTheme="majorHAnsi" w:cstheme="majorHAnsi"/>
          <w:sz w:val="26"/>
          <w:szCs w:val="26"/>
          <w:lang w:val="en-US"/>
        </w:rPr>
        <w:t>Phó</w:t>
      </w:r>
      <w:proofErr w:type="spellEnd"/>
      <w:r w:rsidRPr="004D3979">
        <w:rPr>
          <w:rFonts w:asciiTheme="majorHAnsi" w:hAnsiTheme="majorHAnsi" w:cstheme="majorHAnsi"/>
          <w:sz w:val="26"/>
          <w:szCs w:val="26"/>
          <w:lang w:val="en-US"/>
        </w:rPr>
        <w:t xml:space="preserve"> </w:t>
      </w:r>
      <w:proofErr w:type="spellStart"/>
      <w:r w:rsidRPr="004D3979">
        <w:rPr>
          <w:rFonts w:asciiTheme="majorHAnsi" w:hAnsiTheme="majorHAnsi" w:cstheme="majorHAnsi"/>
          <w:sz w:val="26"/>
          <w:szCs w:val="26"/>
          <w:lang w:val="en-US"/>
        </w:rPr>
        <w:t>Tổng</w:t>
      </w:r>
      <w:proofErr w:type="spellEnd"/>
      <w:r w:rsidRPr="004D3979">
        <w:rPr>
          <w:rFonts w:asciiTheme="majorHAnsi" w:hAnsiTheme="majorHAnsi" w:cstheme="majorHAnsi"/>
          <w:sz w:val="26"/>
          <w:szCs w:val="26"/>
          <w:lang w:val="en-US"/>
        </w:rPr>
        <w:t xml:space="preserve"> </w:t>
      </w:r>
      <w:proofErr w:type="spellStart"/>
      <w:r w:rsidRPr="004D3979">
        <w:rPr>
          <w:rFonts w:asciiTheme="majorHAnsi" w:hAnsiTheme="majorHAnsi" w:cstheme="majorHAnsi"/>
          <w:sz w:val="26"/>
          <w:szCs w:val="26"/>
          <w:lang w:val="en-US"/>
        </w:rPr>
        <w:t>Giám</w:t>
      </w:r>
      <w:proofErr w:type="spellEnd"/>
      <w:r w:rsidRPr="004D3979">
        <w:rPr>
          <w:rFonts w:asciiTheme="majorHAnsi" w:hAnsiTheme="majorHAnsi" w:cstheme="majorHAnsi"/>
          <w:sz w:val="26"/>
          <w:szCs w:val="26"/>
          <w:lang w:val="en-US"/>
        </w:rPr>
        <w:t xml:space="preserve"> </w:t>
      </w:r>
      <w:proofErr w:type="spellStart"/>
      <w:r w:rsidRPr="004D3979">
        <w:rPr>
          <w:rFonts w:asciiTheme="majorHAnsi" w:hAnsiTheme="majorHAnsi" w:cstheme="majorHAnsi"/>
          <w:sz w:val="26"/>
          <w:szCs w:val="26"/>
          <w:lang w:val="en-US"/>
        </w:rPr>
        <w:t>đốc</w:t>
      </w:r>
      <w:proofErr w:type="spellEnd"/>
    </w:p>
    <w:p w14:paraId="3F3B56FF" w14:textId="4DC57116" w:rsidR="00754E7F" w:rsidRDefault="00754E7F" w:rsidP="00754E7F">
      <w:pPr>
        <w:pStyle w:val="ListParagraph"/>
        <w:widowControl w:val="0"/>
        <w:numPr>
          <w:ilvl w:val="0"/>
          <w:numId w:val="18"/>
        </w:numPr>
        <w:spacing w:after="120"/>
        <w:ind w:left="0" w:firstLine="567"/>
        <w:contextualSpacing w:val="0"/>
        <w:rPr>
          <w:rFonts w:asciiTheme="majorHAnsi" w:hAnsiTheme="majorHAnsi" w:cstheme="majorHAnsi"/>
          <w:sz w:val="26"/>
          <w:szCs w:val="26"/>
          <w:lang w:val="en-US"/>
        </w:rPr>
      </w:pPr>
      <w:proofErr w:type="spellStart"/>
      <w:r w:rsidRPr="004D3979">
        <w:rPr>
          <w:rFonts w:asciiTheme="majorHAnsi" w:hAnsiTheme="majorHAnsi" w:cstheme="majorHAnsi"/>
          <w:sz w:val="26"/>
          <w:szCs w:val="26"/>
          <w:lang w:val="en-US"/>
        </w:rPr>
        <w:t>Ông</w:t>
      </w:r>
      <w:proofErr w:type="spellEnd"/>
      <w:r w:rsidRPr="004D3979">
        <w:rPr>
          <w:rFonts w:asciiTheme="majorHAnsi" w:hAnsiTheme="majorHAnsi" w:cstheme="majorHAnsi"/>
          <w:sz w:val="26"/>
          <w:szCs w:val="26"/>
          <w:lang w:val="en-US"/>
        </w:rPr>
        <w:t xml:space="preserve"> Nguyễn Trần </w:t>
      </w:r>
      <w:proofErr w:type="spellStart"/>
      <w:r w:rsidRPr="004D3979">
        <w:rPr>
          <w:rFonts w:asciiTheme="majorHAnsi" w:hAnsiTheme="majorHAnsi" w:cstheme="majorHAnsi"/>
          <w:sz w:val="26"/>
          <w:szCs w:val="26"/>
          <w:lang w:val="en-US"/>
        </w:rPr>
        <w:t>Thành</w:t>
      </w:r>
      <w:proofErr w:type="spellEnd"/>
      <w:r w:rsidRPr="004D3979">
        <w:rPr>
          <w:rFonts w:asciiTheme="majorHAnsi" w:hAnsiTheme="majorHAnsi" w:cstheme="majorHAnsi"/>
          <w:sz w:val="26"/>
          <w:szCs w:val="26"/>
          <w:lang w:val="en-US"/>
        </w:rPr>
        <w:tab/>
      </w:r>
      <w:r>
        <w:rPr>
          <w:rFonts w:asciiTheme="majorHAnsi" w:hAnsiTheme="majorHAnsi" w:cstheme="majorHAnsi"/>
          <w:sz w:val="26"/>
          <w:szCs w:val="26"/>
          <w:lang w:val="en-US"/>
        </w:rPr>
        <w:tab/>
      </w:r>
      <w:proofErr w:type="spellStart"/>
      <w:r w:rsidRPr="004D3979">
        <w:rPr>
          <w:rFonts w:asciiTheme="majorHAnsi" w:hAnsiTheme="majorHAnsi" w:cstheme="majorHAnsi"/>
          <w:sz w:val="26"/>
          <w:szCs w:val="26"/>
          <w:lang w:val="en-US"/>
        </w:rPr>
        <w:t>Phó</w:t>
      </w:r>
      <w:proofErr w:type="spellEnd"/>
      <w:r w:rsidRPr="004D3979">
        <w:rPr>
          <w:rFonts w:asciiTheme="majorHAnsi" w:hAnsiTheme="majorHAnsi" w:cstheme="majorHAnsi"/>
          <w:sz w:val="26"/>
          <w:szCs w:val="26"/>
          <w:lang w:val="en-US"/>
        </w:rPr>
        <w:t xml:space="preserve"> </w:t>
      </w:r>
      <w:proofErr w:type="spellStart"/>
      <w:r w:rsidRPr="004D3979">
        <w:rPr>
          <w:rFonts w:asciiTheme="majorHAnsi" w:hAnsiTheme="majorHAnsi" w:cstheme="majorHAnsi"/>
          <w:sz w:val="26"/>
          <w:szCs w:val="26"/>
          <w:lang w:val="en-US"/>
        </w:rPr>
        <w:t>Tổng</w:t>
      </w:r>
      <w:proofErr w:type="spellEnd"/>
      <w:r w:rsidRPr="004D3979">
        <w:rPr>
          <w:rFonts w:asciiTheme="majorHAnsi" w:hAnsiTheme="majorHAnsi" w:cstheme="majorHAnsi"/>
          <w:sz w:val="26"/>
          <w:szCs w:val="26"/>
          <w:lang w:val="en-US"/>
        </w:rPr>
        <w:t xml:space="preserve"> </w:t>
      </w:r>
      <w:proofErr w:type="spellStart"/>
      <w:r w:rsidRPr="004D3979">
        <w:rPr>
          <w:rFonts w:asciiTheme="majorHAnsi" w:hAnsiTheme="majorHAnsi" w:cstheme="majorHAnsi"/>
          <w:sz w:val="26"/>
          <w:szCs w:val="26"/>
          <w:lang w:val="en-US"/>
        </w:rPr>
        <w:t>Giám</w:t>
      </w:r>
      <w:proofErr w:type="spellEnd"/>
      <w:r w:rsidRPr="004D3979">
        <w:rPr>
          <w:rFonts w:asciiTheme="majorHAnsi" w:hAnsiTheme="majorHAnsi" w:cstheme="majorHAnsi"/>
          <w:sz w:val="26"/>
          <w:szCs w:val="26"/>
          <w:lang w:val="en-US"/>
        </w:rPr>
        <w:t xml:space="preserve"> </w:t>
      </w:r>
      <w:proofErr w:type="spellStart"/>
      <w:r w:rsidRPr="004D3979">
        <w:rPr>
          <w:rFonts w:asciiTheme="majorHAnsi" w:hAnsiTheme="majorHAnsi" w:cstheme="majorHAnsi"/>
          <w:sz w:val="26"/>
          <w:szCs w:val="26"/>
          <w:lang w:val="en-US"/>
        </w:rPr>
        <w:t>đốc</w:t>
      </w:r>
      <w:proofErr w:type="spellEnd"/>
    </w:p>
    <w:p w14:paraId="2A903F1F" w14:textId="28B88DD3" w:rsidR="00754E7F" w:rsidRDefault="00754E7F" w:rsidP="00754E7F">
      <w:pPr>
        <w:pStyle w:val="ListParagraph"/>
        <w:widowControl w:val="0"/>
        <w:numPr>
          <w:ilvl w:val="0"/>
          <w:numId w:val="18"/>
        </w:numPr>
        <w:spacing w:after="120"/>
        <w:ind w:left="0" w:firstLine="567"/>
        <w:contextualSpacing w:val="0"/>
        <w:rPr>
          <w:rFonts w:asciiTheme="majorHAnsi" w:hAnsiTheme="majorHAnsi" w:cstheme="majorHAnsi"/>
          <w:sz w:val="26"/>
          <w:szCs w:val="26"/>
          <w:lang w:val="en-US"/>
        </w:rPr>
      </w:pPr>
      <w:proofErr w:type="spellStart"/>
      <w:r>
        <w:rPr>
          <w:rFonts w:asciiTheme="majorHAnsi" w:hAnsiTheme="majorHAnsi" w:cstheme="majorHAnsi"/>
          <w:sz w:val="26"/>
          <w:szCs w:val="26"/>
          <w:lang w:val="en-US"/>
        </w:rPr>
        <w:t>Ông</w:t>
      </w:r>
      <w:proofErr w:type="spellEnd"/>
      <w:r>
        <w:rPr>
          <w:rFonts w:asciiTheme="majorHAnsi" w:hAnsiTheme="majorHAnsi" w:cstheme="majorHAnsi"/>
          <w:sz w:val="26"/>
          <w:szCs w:val="26"/>
          <w:lang w:val="en-US"/>
        </w:rPr>
        <w:t xml:space="preserve"> </w:t>
      </w:r>
      <w:proofErr w:type="spellStart"/>
      <w:r w:rsidR="00AC5132">
        <w:rPr>
          <w:rFonts w:asciiTheme="majorHAnsi" w:hAnsiTheme="majorHAnsi" w:cstheme="majorHAnsi"/>
          <w:sz w:val="26"/>
          <w:szCs w:val="26"/>
          <w:lang w:val="en-US"/>
        </w:rPr>
        <w:t>Trương</w:t>
      </w:r>
      <w:proofErr w:type="spellEnd"/>
      <w:r w:rsidR="00AC5132">
        <w:rPr>
          <w:rFonts w:asciiTheme="majorHAnsi" w:hAnsiTheme="majorHAnsi" w:cstheme="majorHAnsi"/>
          <w:sz w:val="26"/>
          <w:szCs w:val="26"/>
          <w:lang w:val="en-US"/>
        </w:rPr>
        <w:t xml:space="preserve"> </w:t>
      </w:r>
      <w:proofErr w:type="spellStart"/>
      <w:r w:rsidR="00AC5132">
        <w:rPr>
          <w:rFonts w:asciiTheme="majorHAnsi" w:hAnsiTheme="majorHAnsi" w:cstheme="majorHAnsi"/>
          <w:sz w:val="26"/>
          <w:szCs w:val="26"/>
          <w:lang w:val="en-US"/>
        </w:rPr>
        <w:t>Phúc</w:t>
      </w:r>
      <w:proofErr w:type="spellEnd"/>
      <w:r w:rsidR="00AC5132">
        <w:rPr>
          <w:rFonts w:asciiTheme="majorHAnsi" w:hAnsiTheme="majorHAnsi" w:cstheme="majorHAnsi"/>
          <w:sz w:val="26"/>
          <w:szCs w:val="26"/>
          <w:lang w:val="en-US"/>
        </w:rPr>
        <w:t xml:space="preserve"> Giang</w:t>
      </w:r>
      <w:r w:rsidR="00AC5132">
        <w:rPr>
          <w:rFonts w:asciiTheme="majorHAnsi" w:hAnsiTheme="majorHAnsi" w:cstheme="majorHAnsi"/>
          <w:sz w:val="26"/>
          <w:szCs w:val="26"/>
          <w:lang w:val="en-US"/>
        </w:rPr>
        <w:tab/>
      </w:r>
      <w:r w:rsidR="00AC5132">
        <w:rPr>
          <w:rFonts w:asciiTheme="majorHAnsi" w:hAnsiTheme="majorHAnsi" w:cstheme="majorHAnsi"/>
          <w:sz w:val="26"/>
          <w:szCs w:val="26"/>
          <w:lang w:val="en-US"/>
        </w:rPr>
        <w:tab/>
      </w:r>
      <w:proofErr w:type="spellStart"/>
      <w:r w:rsidR="00AC5132">
        <w:rPr>
          <w:rFonts w:asciiTheme="majorHAnsi" w:hAnsiTheme="majorHAnsi" w:cstheme="majorHAnsi"/>
          <w:sz w:val="26"/>
          <w:szCs w:val="26"/>
          <w:lang w:val="en-US"/>
        </w:rPr>
        <w:t>Phó</w:t>
      </w:r>
      <w:proofErr w:type="spellEnd"/>
      <w:r w:rsidR="00AC5132">
        <w:rPr>
          <w:rFonts w:asciiTheme="majorHAnsi" w:hAnsiTheme="majorHAnsi" w:cstheme="majorHAnsi"/>
          <w:sz w:val="26"/>
          <w:szCs w:val="26"/>
          <w:lang w:val="en-US"/>
        </w:rPr>
        <w:t xml:space="preserve"> </w:t>
      </w:r>
      <w:proofErr w:type="spellStart"/>
      <w:r w:rsidR="00AC5132">
        <w:rPr>
          <w:rFonts w:asciiTheme="majorHAnsi" w:hAnsiTheme="majorHAnsi" w:cstheme="majorHAnsi"/>
          <w:sz w:val="26"/>
          <w:szCs w:val="26"/>
          <w:lang w:val="en-US"/>
        </w:rPr>
        <w:t>Tổng</w:t>
      </w:r>
      <w:proofErr w:type="spellEnd"/>
      <w:r w:rsidR="00AC5132">
        <w:rPr>
          <w:rFonts w:asciiTheme="majorHAnsi" w:hAnsiTheme="majorHAnsi" w:cstheme="majorHAnsi"/>
          <w:sz w:val="26"/>
          <w:szCs w:val="26"/>
          <w:lang w:val="en-US"/>
        </w:rPr>
        <w:t xml:space="preserve"> </w:t>
      </w:r>
      <w:proofErr w:type="spellStart"/>
      <w:r w:rsidR="00AC5132">
        <w:rPr>
          <w:rFonts w:asciiTheme="majorHAnsi" w:hAnsiTheme="majorHAnsi" w:cstheme="majorHAnsi"/>
          <w:sz w:val="26"/>
          <w:szCs w:val="26"/>
          <w:lang w:val="en-US"/>
        </w:rPr>
        <w:t>Giám</w:t>
      </w:r>
      <w:proofErr w:type="spellEnd"/>
      <w:r w:rsidR="00AC5132">
        <w:rPr>
          <w:rFonts w:asciiTheme="majorHAnsi" w:hAnsiTheme="majorHAnsi" w:cstheme="majorHAnsi"/>
          <w:sz w:val="26"/>
          <w:szCs w:val="26"/>
          <w:lang w:val="en-US"/>
        </w:rPr>
        <w:t xml:space="preserve"> </w:t>
      </w:r>
      <w:proofErr w:type="spellStart"/>
      <w:r w:rsidR="00AC5132">
        <w:rPr>
          <w:rFonts w:asciiTheme="majorHAnsi" w:hAnsiTheme="majorHAnsi" w:cstheme="majorHAnsi"/>
          <w:sz w:val="26"/>
          <w:szCs w:val="26"/>
          <w:lang w:val="en-US"/>
        </w:rPr>
        <w:t>đốc</w:t>
      </w:r>
      <w:proofErr w:type="spellEnd"/>
      <w:r w:rsidR="00145416">
        <w:rPr>
          <w:rFonts w:asciiTheme="majorHAnsi" w:hAnsiTheme="majorHAnsi" w:cstheme="majorHAnsi"/>
          <w:sz w:val="26"/>
          <w:szCs w:val="26"/>
          <w:lang w:val="en-US"/>
        </w:rPr>
        <w:t xml:space="preserve"> (</w:t>
      </w:r>
      <w:proofErr w:type="spellStart"/>
      <w:r w:rsidR="00145416">
        <w:rPr>
          <w:rFonts w:asciiTheme="majorHAnsi" w:hAnsiTheme="majorHAnsi" w:cstheme="majorHAnsi"/>
          <w:sz w:val="26"/>
          <w:szCs w:val="26"/>
          <w:lang w:val="en-US"/>
        </w:rPr>
        <w:t>từ</w:t>
      </w:r>
      <w:proofErr w:type="spellEnd"/>
      <w:r w:rsidR="00145416">
        <w:rPr>
          <w:rFonts w:asciiTheme="majorHAnsi" w:hAnsiTheme="majorHAnsi" w:cstheme="majorHAnsi"/>
          <w:sz w:val="26"/>
          <w:szCs w:val="26"/>
          <w:lang w:val="en-US"/>
        </w:rPr>
        <w:t xml:space="preserve"> 15/04/2021)</w:t>
      </w:r>
    </w:p>
    <w:p w14:paraId="50C738BB" w14:textId="065149CF" w:rsidR="00AC5132" w:rsidRDefault="00AC5132" w:rsidP="00754E7F">
      <w:pPr>
        <w:pStyle w:val="ListParagraph"/>
        <w:widowControl w:val="0"/>
        <w:numPr>
          <w:ilvl w:val="0"/>
          <w:numId w:val="18"/>
        </w:numPr>
        <w:spacing w:after="120"/>
        <w:ind w:left="0" w:firstLine="567"/>
        <w:contextualSpacing w:val="0"/>
        <w:rPr>
          <w:rFonts w:asciiTheme="majorHAnsi" w:hAnsiTheme="majorHAnsi" w:cstheme="majorHAnsi"/>
          <w:sz w:val="26"/>
          <w:szCs w:val="26"/>
          <w:lang w:val="en-US"/>
        </w:rPr>
      </w:pPr>
      <w:proofErr w:type="spellStart"/>
      <w:r>
        <w:rPr>
          <w:rFonts w:asciiTheme="majorHAnsi" w:hAnsiTheme="majorHAnsi" w:cstheme="majorHAnsi"/>
          <w:sz w:val="26"/>
          <w:szCs w:val="26"/>
          <w:lang w:val="en-US"/>
        </w:rPr>
        <w:t>Ông</w:t>
      </w:r>
      <w:proofErr w:type="spellEnd"/>
      <w:r>
        <w:rPr>
          <w:rFonts w:asciiTheme="majorHAnsi" w:hAnsiTheme="majorHAnsi" w:cstheme="majorHAnsi"/>
          <w:sz w:val="26"/>
          <w:szCs w:val="26"/>
          <w:lang w:val="en-US"/>
        </w:rPr>
        <w:t xml:space="preserve"> Trần Thanh Tuấn</w:t>
      </w:r>
      <w:r>
        <w:rPr>
          <w:rFonts w:asciiTheme="majorHAnsi" w:hAnsiTheme="majorHAnsi" w:cstheme="majorHAnsi"/>
          <w:sz w:val="26"/>
          <w:szCs w:val="26"/>
          <w:lang w:val="en-US"/>
        </w:rPr>
        <w:tab/>
      </w:r>
      <w:r>
        <w:rPr>
          <w:rFonts w:asciiTheme="majorHAnsi" w:hAnsiTheme="majorHAnsi" w:cstheme="majorHAnsi"/>
          <w:sz w:val="26"/>
          <w:szCs w:val="26"/>
          <w:lang w:val="en-US"/>
        </w:rPr>
        <w:tab/>
      </w:r>
      <w:proofErr w:type="spellStart"/>
      <w:r>
        <w:rPr>
          <w:rFonts w:asciiTheme="majorHAnsi" w:hAnsiTheme="majorHAnsi" w:cstheme="majorHAnsi"/>
          <w:sz w:val="26"/>
          <w:szCs w:val="26"/>
          <w:lang w:val="en-US"/>
        </w:rPr>
        <w:t>Phó</w:t>
      </w:r>
      <w:proofErr w:type="spellEnd"/>
      <w:r>
        <w:rPr>
          <w:rFonts w:asciiTheme="majorHAnsi" w:hAnsiTheme="majorHAnsi" w:cstheme="majorHAnsi"/>
          <w:sz w:val="26"/>
          <w:szCs w:val="26"/>
          <w:lang w:val="en-US"/>
        </w:rPr>
        <w:t xml:space="preserve"> </w:t>
      </w:r>
      <w:proofErr w:type="spellStart"/>
      <w:r>
        <w:rPr>
          <w:rFonts w:asciiTheme="majorHAnsi" w:hAnsiTheme="majorHAnsi" w:cstheme="majorHAnsi"/>
          <w:sz w:val="26"/>
          <w:szCs w:val="26"/>
          <w:lang w:val="en-US"/>
        </w:rPr>
        <w:t>Tổng</w:t>
      </w:r>
      <w:proofErr w:type="spellEnd"/>
      <w:r>
        <w:rPr>
          <w:rFonts w:asciiTheme="majorHAnsi" w:hAnsiTheme="majorHAnsi" w:cstheme="majorHAnsi"/>
          <w:sz w:val="26"/>
          <w:szCs w:val="26"/>
          <w:lang w:val="en-US"/>
        </w:rPr>
        <w:t xml:space="preserve"> </w:t>
      </w:r>
      <w:proofErr w:type="spellStart"/>
      <w:r>
        <w:rPr>
          <w:rFonts w:asciiTheme="majorHAnsi" w:hAnsiTheme="majorHAnsi" w:cstheme="majorHAnsi"/>
          <w:sz w:val="26"/>
          <w:szCs w:val="26"/>
          <w:lang w:val="en-US"/>
        </w:rPr>
        <w:t>Giám</w:t>
      </w:r>
      <w:proofErr w:type="spellEnd"/>
      <w:r>
        <w:rPr>
          <w:rFonts w:asciiTheme="majorHAnsi" w:hAnsiTheme="majorHAnsi" w:cstheme="majorHAnsi"/>
          <w:sz w:val="26"/>
          <w:szCs w:val="26"/>
          <w:lang w:val="en-US"/>
        </w:rPr>
        <w:t xml:space="preserve"> </w:t>
      </w:r>
      <w:proofErr w:type="spellStart"/>
      <w:r>
        <w:rPr>
          <w:rFonts w:asciiTheme="majorHAnsi" w:hAnsiTheme="majorHAnsi" w:cstheme="majorHAnsi"/>
          <w:sz w:val="26"/>
          <w:szCs w:val="26"/>
          <w:lang w:val="en-US"/>
        </w:rPr>
        <w:t>đốc</w:t>
      </w:r>
      <w:proofErr w:type="spellEnd"/>
      <w:r w:rsidR="00E02724">
        <w:rPr>
          <w:rFonts w:asciiTheme="majorHAnsi" w:hAnsiTheme="majorHAnsi" w:cstheme="majorHAnsi"/>
          <w:sz w:val="26"/>
          <w:szCs w:val="26"/>
          <w:lang w:val="en-US"/>
        </w:rPr>
        <w:t xml:space="preserve"> (</w:t>
      </w:r>
      <w:proofErr w:type="spellStart"/>
      <w:r w:rsidR="00E02724">
        <w:rPr>
          <w:rFonts w:asciiTheme="majorHAnsi" w:hAnsiTheme="majorHAnsi" w:cstheme="majorHAnsi"/>
          <w:sz w:val="26"/>
          <w:szCs w:val="26"/>
          <w:lang w:val="en-US"/>
        </w:rPr>
        <w:t>từ</w:t>
      </w:r>
      <w:proofErr w:type="spellEnd"/>
      <w:r w:rsidR="00E02724">
        <w:rPr>
          <w:rFonts w:asciiTheme="majorHAnsi" w:hAnsiTheme="majorHAnsi" w:cstheme="majorHAnsi"/>
          <w:sz w:val="26"/>
          <w:szCs w:val="26"/>
          <w:lang w:val="en-US"/>
        </w:rPr>
        <w:t xml:space="preserve"> </w:t>
      </w:r>
      <w:r w:rsidR="00145416">
        <w:rPr>
          <w:rFonts w:asciiTheme="majorHAnsi" w:hAnsiTheme="majorHAnsi" w:cstheme="majorHAnsi"/>
          <w:sz w:val="26"/>
          <w:szCs w:val="26"/>
          <w:lang w:val="en-US"/>
        </w:rPr>
        <w:t>15/04/2021)</w:t>
      </w:r>
    </w:p>
    <w:p w14:paraId="01AC39E6" w14:textId="33A4EF17" w:rsidR="00DA009E" w:rsidRPr="00E25006" w:rsidRDefault="00AC5132" w:rsidP="00E25006">
      <w:pPr>
        <w:pStyle w:val="ListParagraph"/>
        <w:widowControl w:val="0"/>
        <w:numPr>
          <w:ilvl w:val="0"/>
          <w:numId w:val="18"/>
        </w:numPr>
        <w:spacing w:after="120"/>
        <w:ind w:left="0" w:firstLine="567"/>
        <w:contextualSpacing w:val="0"/>
        <w:rPr>
          <w:rFonts w:asciiTheme="majorHAnsi" w:hAnsiTheme="majorHAnsi" w:cstheme="majorHAnsi"/>
          <w:sz w:val="26"/>
          <w:szCs w:val="26"/>
          <w:lang w:val="en-US"/>
        </w:rPr>
      </w:pPr>
      <w:proofErr w:type="spellStart"/>
      <w:r>
        <w:rPr>
          <w:rFonts w:asciiTheme="majorHAnsi" w:hAnsiTheme="majorHAnsi" w:cstheme="majorHAnsi"/>
          <w:sz w:val="26"/>
          <w:szCs w:val="26"/>
          <w:lang w:val="en-US"/>
        </w:rPr>
        <w:t>Ông</w:t>
      </w:r>
      <w:proofErr w:type="spellEnd"/>
      <w:r>
        <w:rPr>
          <w:rFonts w:asciiTheme="majorHAnsi" w:hAnsiTheme="majorHAnsi" w:cstheme="majorHAnsi"/>
          <w:sz w:val="26"/>
          <w:szCs w:val="26"/>
          <w:lang w:val="en-US"/>
        </w:rPr>
        <w:t xml:space="preserve"> </w:t>
      </w:r>
      <w:r w:rsidR="00E25006">
        <w:rPr>
          <w:rFonts w:asciiTheme="majorHAnsi" w:hAnsiTheme="majorHAnsi" w:cstheme="majorHAnsi"/>
          <w:sz w:val="26"/>
          <w:szCs w:val="26"/>
          <w:lang w:val="en-US"/>
        </w:rPr>
        <w:t xml:space="preserve">Phạm Nguyễn Cao </w:t>
      </w:r>
      <w:proofErr w:type="spellStart"/>
      <w:r w:rsidR="00E25006">
        <w:rPr>
          <w:rFonts w:asciiTheme="majorHAnsi" w:hAnsiTheme="majorHAnsi" w:cstheme="majorHAnsi"/>
          <w:sz w:val="26"/>
          <w:szCs w:val="26"/>
          <w:lang w:val="en-US"/>
        </w:rPr>
        <w:t>Đằng</w:t>
      </w:r>
      <w:proofErr w:type="spellEnd"/>
      <w:r w:rsidR="00E25006">
        <w:rPr>
          <w:rFonts w:asciiTheme="majorHAnsi" w:hAnsiTheme="majorHAnsi" w:cstheme="majorHAnsi"/>
          <w:sz w:val="26"/>
          <w:szCs w:val="26"/>
          <w:lang w:val="en-US"/>
        </w:rPr>
        <w:tab/>
      </w:r>
      <w:proofErr w:type="spellStart"/>
      <w:r w:rsidR="00E25006">
        <w:rPr>
          <w:rFonts w:asciiTheme="majorHAnsi" w:hAnsiTheme="majorHAnsi" w:cstheme="majorHAnsi"/>
          <w:sz w:val="26"/>
          <w:szCs w:val="26"/>
          <w:lang w:val="en-US"/>
        </w:rPr>
        <w:t>Phó</w:t>
      </w:r>
      <w:proofErr w:type="spellEnd"/>
      <w:r w:rsidR="00E25006">
        <w:rPr>
          <w:rFonts w:asciiTheme="majorHAnsi" w:hAnsiTheme="majorHAnsi" w:cstheme="majorHAnsi"/>
          <w:sz w:val="26"/>
          <w:szCs w:val="26"/>
          <w:lang w:val="en-US"/>
        </w:rPr>
        <w:t xml:space="preserve"> </w:t>
      </w:r>
      <w:proofErr w:type="spellStart"/>
      <w:r w:rsidR="00E25006">
        <w:rPr>
          <w:rFonts w:asciiTheme="majorHAnsi" w:hAnsiTheme="majorHAnsi" w:cstheme="majorHAnsi"/>
          <w:sz w:val="26"/>
          <w:szCs w:val="26"/>
          <w:lang w:val="en-US"/>
        </w:rPr>
        <w:t>Tổng</w:t>
      </w:r>
      <w:proofErr w:type="spellEnd"/>
      <w:r w:rsidR="00E25006">
        <w:rPr>
          <w:rFonts w:asciiTheme="majorHAnsi" w:hAnsiTheme="majorHAnsi" w:cstheme="majorHAnsi"/>
          <w:sz w:val="26"/>
          <w:szCs w:val="26"/>
          <w:lang w:val="en-US"/>
        </w:rPr>
        <w:t xml:space="preserve"> </w:t>
      </w:r>
      <w:proofErr w:type="spellStart"/>
      <w:r w:rsidR="00E25006">
        <w:rPr>
          <w:rFonts w:asciiTheme="majorHAnsi" w:hAnsiTheme="majorHAnsi" w:cstheme="majorHAnsi"/>
          <w:sz w:val="26"/>
          <w:szCs w:val="26"/>
          <w:lang w:val="en-US"/>
        </w:rPr>
        <w:t>Giám</w:t>
      </w:r>
      <w:proofErr w:type="spellEnd"/>
      <w:r w:rsidR="00E25006">
        <w:rPr>
          <w:rFonts w:asciiTheme="majorHAnsi" w:hAnsiTheme="majorHAnsi" w:cstheme="majorHAnsi"/>
          <w:sz w:val="26"/>
          <w:szCs w:val="26"/>
          <w:lang w:val="en-US"/>
        </w:rPr>
        <w:t xml:space="preserve"> </w:t>
      </w:r>
      <w:proofErr w:type="spellStart"/>
      <w:r w:rsidR="00E25006">
        <w:rPr>
          <w:rFonts w:asciiTheme="majorHAnsi" w:hAnsiTheme="majorHAnsi" w:cstheme="majorHAnsi"/>
          <w:sz w:val="26"/>
          <w:szCs w:val="26"/>
          <w:lang w:val="en-US"/>
        </w:rPr>
        <w:t>đốc</w:t>
      </w:r>
      <w:proofErr w:type="spellEnd"/>
      <w:r w:rsidR="00FE486B">
        <w:rPr>
          <w:rFonts w:asciiTheme="majorHAnsi" w:hAnsiTheme="majorHAnsi" w:cstheme="majorHAnsi"/>
          <w:sz w:val="26"/>
          <w:szCs w:val="26"/>
          <w:lang w:val="en-US"/>
        </w:rPr>
        <w:t xml:space="preserve"> (</w:t>
      </w:r>
      <w:proofErr w:type="spellStart"/>
      <w:r w:rsidR="00FE486B">
        <w:rPr>
          <w:rFonts w:asciiTheme="majorHAnsi" w:hAnsiTheme="majorHAnsi" w:cstheme="majorHAnsi"/>
          <w:sz w:val="26"/>
          <w:szCs w:val="26"/>
          <w:lang w:val="en-US"/>
        </w:rPr>
        <w:t>từ</w:t>
      </w:r>
      <w:proofErr w:type="spellEnd"/>
      <w:r w:rsidR="00FE486B">
        <w:rPr>
          <w:rFonts w:asciiTheme="majorHAnsi" w:hAnsiTheme="majorHAnsi" w:cstheme="majorHAnsi"/>
          <w:sz w:val="26"/>
          <w:szCs w:val="26"/>
          <w:lang w:val="en-US"/>
        </w:rPr>
        <w:t xml:space="preserve"> </w:t>
      </w:r>
      <w:r w:rsidR="00E02724">
        <w:rPr>
          <w:rFonts w:asciiTheme="majorHAnsi" w:hAnsiTheme="majorHAnsi" w:cstheme="majorHAnsi"/>
          <w:sz w:val="26"/>
          <w:szCs w:val="26"/>
          <w:lang w:val="en-US"/>
        </w:rPr>
        <w:t>17/05/2021)</w:t>
      </w:r>
    </w:p>
    <w:p w14:paraId="3443F794" w14:textId="77777777" w:rsidR="00754E7F" w:rsidRPr="004D3979" w:rsidRDefault="00754E7F" w:rsidP="00DA009E">
      <w:pPr>
        <w:pStyle w:val="ListParagraph"/>
        <w:widowControl w:val="0"/>
        <w:spacing w:after="120"/>
        <w:ind w:left="567"/>
        <w:contextualSpacing w:val="0"/>
        <w:rPr>
          <w:rFonts w:asciiTheme="majorHAnsi" w:hAnsiTheme="majorHAnsi" w:cstheme="majorHAnsi"/>
          <w:sz w:val="26"/>
          <w:szCs w:val="26"/>
          <w:lang w:val="en-US"/>
        </w:rPr>
      </w:pPr>
    </w:p>
    <w:p w14:paraId="3B41B0FA" w14:textId="2CC41929" w:rsidR="00402BCB" w:rsidRPr="004D3979" w:rsidRDefault="00402BCB" w:rsidP="004D3979">
      <w:pPr>
        <w:pStyle w:val="ListParagraph"/>
        <w:widowControl w:val="0"/>
        <w:numPr>
          <w:ilvl w:val="0"/>
          <w:numId w:val="2"/>
        </w:numPr>
        <w:spacing w:after="120"/>
        <w:ind w:left="0" w:firstLine="567"/>
        <w:contextualSpacing w:val="0"/>
        <w:rPr>
          <w:rFonts w:asciiTheme="majorHAnsi" w:hAnsiTheme="majorHAnsi" w:cstheme="majorHAnsi"/>
          <w:b/>
          <w:sz w:val="26"/>
          <w:szCs w:val="26"/>
          <w:lang w:val="en-US"/>
        </w:rPr>
      </w:pPr>
      <w:r w:rsidRPr="004D3979">
        <w:rPr>
          <w:rFonts w:asciiTheme="majorHAnsi" w:hAnsiTheme="majorHAnsi" w:cstheme="majorHAnsi"/>
          <w:b/>
          <w:sz w:val="26"/>
          <w:szCs w:val="26"/>
          <w:lang w:val="en-US"/>
        </w:rPr>
        <w:t>KẾT QUẢ HOẠT ĐỘNG</w:t>
      </w:r>
      <w:r w:rsidR="00781A15" w:rsidRPr="004D3979">
        <w:rPr>
          <w:rFonts w:asciiTheme="majorHAnsi" w:hAnsiTheme="majorHAnsi" w:cstheme="majorHAnsi"/>
          <w:b/>
          <w:sz w:val="26"/>
          <w:szCs w:val="26"/>
          <w:lang w:val="en-US"/>
        </w:rPr>
        <w:t xml:space="preserve"> VÀ KINH DOANH </w:t>
      </w:r>
      <w:r w:rsidR="004262AE" w:rsidRPr="004D3979">
        <w:rPr>
          <w:rFonts w:asciiTheme="majorHAnsi" w:hAnsiTheme="majorHAnsi" w:cstheme="majorHAnsi"/>
          <w:b/>
          <w:sz w:val="26"/>
          <w:szCs w:val="26"/>
          <w:lang w:val="en-US"/>
        </w:rPr>
        <w:t>NIÊN ĐỘ 201</w:t>
      </w:r>
      <w:r w:rsidR="008F54EC">
        <w:rPr>
          <w:rFonts w:asciiTheme="majorHAnsi" w:hAnsiTheme="majorHAnsi" w:cstheme="majorHAnsi"/>
          <w:b/>
          <w:sz w:val="26"/>
          <w:szCs w:val="26"/>
          <w:lang w:val="en-US"/>
        </w:rPr>
        <w:t>1</w:t>
      </w:r>
      <w:r w:rsidR="004262AE" w:rsidRPr="004D3979">
        <w:rPr>
          <w:rFonts w:asciiTheme="majorHAnsi" w:hAnsiTheme="majorHAnsi" w:cstheme="majorHAnsi"/>
          <w:b/>
          <w:sz w:val="26"/>
          <w:szCs w:val="26"/>
          <w:lang w:val="en-US"/>
        </w:rPr>
        <w:t>-202</w:t>
      </w:r>
      <w:r w:rsidR="008F54EC">
        <w:rPr>
          <w:rFonts w:asciiTheme="majorHAnsi" w:hAnsiTheme="majorHAnsi" w:cstheme="majorHAnsi"/>
          <w:b/>
          <w:sz w:val="26"/>
          <w:szCs w:val="26"/>
          <w:lang w:val="en-US"/>
        </w:rPr>
        <w:t>2</w:t>
      </w:r>
    </w:p>
    <w:p w14:paraId="622F27C8" w14:textId="77777777" w:rsidR="00402BCB" w:rsidRPr="004D3979" w:rsidRDefault="001B7E7D" w:rsidP="004D3979">
      <w:pPr>
        <w:pStyle w:val="ListParagraph"/>
        <w:widowControl w:val="0"/>
        <w:numPr>
          <w:ilvl w:val="0"/>
          <w:numId w:val="3"/>
        </w:numPr>
        <w:spacing w:after="120"/>
        <w:ind w:left="0" w:firstLine="567"/>
        <w:contextualSpacing w:val="0"/>
        <w:rPr>
          <w:rFonts w:asciiTheme="majorHAnsi" w:hAnsiTheme="majorHAnsi" w:cstheme="majorHAnsi"/>
          <w:b/>
          <w:sz w:val="26"/>
          <w:szCs w:val="26"/>
        </w:rPr>
      </w:pPr>
      <w:r w:rsidRPr="004D3979">
        <w:rPr>
          <w:rFonts w:asciiTheme="majorHAnsi" w:hAnsiTheme="majorHAnsi" w:cstheme="majorHAnsi"/>
          <w:b/>
          <w:sz w:val="26"/>
          <w:szCs w:val="26"/>
          <w:lang w:val="en-US"/>
        </w:rPr>
        <w:t>H</w:t>
      </w:r>
      <w:r w:rsidR="00402BCB" w:rsidRPr="004D3979">
        <w:rPr>
          <w:rFonts w:asciiTheme="majorHAnsi" w:hAnsiTheme="majorHAnsi" w:cstheme="majorHAnsi"/>
          <w:b/>
          <w:sz w:val="26"/>
          <w:szCs w:val="26"/>
        </w:rPr>
        <w:t>oạt độ</w:t>
      </w:r>
      <w:r w:rsidRPr="004D3979">
        <w:rPr>
          <w:rFonts w:asciiTheme="majorHAnsi" w:hAnsiTheme="majorHAnsi" w:cstheme="majorHAnsi"/>
          <w:b/>
          <w:sz w:val="26"/>
          <w:szCs w:val="26"/>
        </w:rPr>
        <w:t>ng kinh doanh</w:t>
      </w:r>
    </w:p>
    <w:p w14:paraId="46161001" w14:textId="77777777" w:rsidR="00402BCB" w:rsidRPr="004D3979" w:rsidRDefault="00FB599E" w:rsidP="004D3979">
      <w:pPr>
        <w:pStyle w:val="ListParagraph"/>
        <w:numPr>
          <w:ilvl w:val="1"/>
          <w:numId w:val="3"/>
        </w:numPr>
        <w:spacing w:after="120"/>
        <w:ind w:left="0" w:firstLine="567"/>
        <w:contextualSpacing w:val="0"/>
        <w:rPr>
          <w:rFonts w:asciiTheme="majorHAnsi" w:hAnsiTheme="majorHAnsi" w:cstheme="majorHAnsi"/>
          <w:b/>
          <w:sz w:val="26"/>
          <w:szCs w:val="26"/>
        </w:rPr>
      </w:pPr>
      <w:proofErr w:type="spellStart"/>
      <w:r w:rsidRPr="004D3979">
        <w:rPr>
          <w:rFonts w:asciiTheme="majorHAnsi" w:hAnsiTheme="majorHAnsi" w:cstheme="majorHAnsi"/>
          <w:b/>
          <w:sz w:val="26"/>
          <w:szCs w:val="26"/>
          <w:lang w:val="en-US"/>
        </w:rPr>
        <w:t>Kết</w:t>
      </w:r>
      <w:proofErr w:type="spellEnd"/>
      <w:r w:rsidR="001B7E7D" w:rsidRPr="004D3979">
        <w:rPr>
          <w:rFonts w:asciiTheme="majorHAnsi" w:hAnsiTheme="majorHAnsi" w:cstheme="majorHAnsi"/>
          <w:b/>
          <w:sz w:val="26"/>
          <w:szCs w:val="26"/>
        </w:rPr>
        <w:t xml:space="preserve"> quả </w:t>
      </w:r>
      <w:r w:rsidR="00402BCB" w:rsidRPr="004D3979">
        <w:rPr>
          <w:rFonts w:asciiTheme="majorHAnsi" w:hAnsiTheme="majorHAnsi" w:cstheme="majorHAnsi"/>
          <w:b/>
          <w:sz w:val="26"/>
          <w:szCs w:val="26"/>
        </w:rPr>
        <w:t>kinh doanh</w:t>
      </w:r>
    </w:p>
    <w:p w14:paraId="74F4C929" w14:textId="77777777" w:rsidR="0075140B" w:rsidRPr="004D3979" w:rsidRDefault="0075140B" w:rsidP="004D3979">
      <w:pPr>
        <w:spacing w:after="120" w:line="276" w:lineRule="auto"/>
        <w:ind w:firstLine="567"/>
        <w:jc w:val="right"/>
        <w:rPr>
          <w:rFonts w:asciiTheme="majorHAnsi" w:hAnsiTheme="majorHAnsi" w:cstheme="majorHAnsi"/>
          <w:sz w:val="26"/>
          <w:szCs w:val="26"/>
        </w:rPr>
      </w:pPr>
      <w:proofErr w:type="spellStart"/>
      <w:r w:rsidRPr="004D3979">
        <w:rPr>
          <w:rFonts w:asciiTheme="majorHAnsi" w:hAnsiTheme="majorHAnsi" w:cstheme="majorHAnsi"/>
          <w:sz w:val="26"/>
          <w:szCs w:val="26"/>
        </w:rPr>
        <w:t>Đơn</w:t>
      </w:r>
      <w:proofErr w:type="spellEnd"/>
      <w:r w:rsidRPr="004D3979">
        <w:rPr>
          <w:rFonts w:asciiTheme="majorHAnsi" w:hAnsiTheme="majorHAnsi" w:cstheme="majorHAnsi"/>
          <w:sz w:val="26"/>
          <w:szCs w:val="26"/>
        </w:rPr>
        <w:t xml:space="preserve"> </w:t>
      </w:r>
      <w:proofErr w:type="spellStart"/>
      <w:r w:rsidRPr="004D3979">
        <w:rPr>
          <w:rFonts w:asciiTheme="majorHAnsi" w:hAnsiTheme="majorHAnsi" w:cstheme="majorHAnsi"/>
          <w:sz w:val="26"/>
          <w:szCs w:val="26"/>
        </w:rPr>
        <w:t>vị</w:t>
      </w:r>
      <w:proofErr w:type="spellEnd"/>
      <w:r w:rsidRPr="004D3979">
        <w:rPr>
          <w:rFonts w:asciiTheme="majorHAnsi" w:hAnsiTheme="majorHAnsi" w:cstheme="majorHAnsi"/>
          <w:sz w:val="26"/>
          <w:szCs w:val="26"/>
        </w:rPr>
        <w:t xml:space="preserve"> </w:t>
      </w:r>
      <w:proofErr w:type="spellStart"/>
      <w:r w:rsidRPr="004D3979">
        <w:rPr>
          <w:rFonts w:asciiTheme="majorHAnsi" w:hAnsiTheme="majorHAnsi" w:cstheme="majorHAnsi"/>
          <w:sz w:val="26"/>
          <w:szCs w:val="26"/>
        </w:rPr>
        <w:t>tính</w:t>
      </w:r>
      <w:proofErr w:type="spellEnd"/>
      <w:r w:rsidRPr="004D3979">
        <w:rPr>
          <w:rFonts w:asciiTheme="majorHAnsi" w:hAnsiTheme="majorHAnsi" w:cstheme="majorHAnsi"/>
          <w:sz w:val="26"/>
          <w:szCs w:val="26"/>
        </w:rPr>
        <w:t xml:space="preserve">: </w:t>
      </w:r>
      <w:proofErr w:type="spellStart"/>
      <w:r w:rsidR="009F09A7" w:rsidRPr="004D3979">
        <w:rPr>
          <w:rFonts w:asciiTheme="majorHAnsi" w:hAnsiTheme="majorHAnsi" w:cstheme="majorHAnsi"/>
          <w:sz w:val="26"/>
          <w:szCs w:val="26"/>
        </w:rPr>
        <w:t>Tỷ</w:t>
      </w:r>
      <w:proofErr w:type="spellEnd"/>
      <w:r w:rsidRPr="004D3979">
        <w:rPr>
          <w:rFonts w:asciiTheme="majorHAnsi" w:hAnsiTheme="majorHAnsi" w:cstheme="majorHAnsi"/>
          <w:sz w:val="26"/>
          <w:szCs w:val="26"/>
        </w:rPr>
        <w:t xml:space="preserve"> đồng</w:t>
      </w:r>
    </w:p>
    <w:tbl>
      <w:tblPr>
        <w:tblStyle w:val="TableGrid"/>
        <w:tblW w:w="5000" w:type="pct"/>
        <w:tblLook w:val="04A0" w:firstRow="1" w:lastRow="0" w:firstColumn="1" w:lastColumn="0" w:noHBand="0" w:noVBand="1"/>
      </w:tblPr>
      <w:tblGrid>
        <w:gridCol w:w="730"/>
        <w:gridCol w:w="2791"/>
        <w:gridCol w:w="3057"/>
        <w:gridCol w:w="2596"/>
      </w:tblGrid>
      <w:tr w:rsidR="00F61E47" w:rsidRPr="004D3979" w14:paraId="086A1BA9" w14:textId="77777777" w:rsidTr="008200B7">
        <w:tc>
          <w:tcPr>
            <w:tcW w:w="398"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6DD62885" w14:textId="77777777" w:rsidR="00F61E47" w:rsidRPr="004D3979" w:rsidRDefault="00F61E47" w:rsidP="00057679">
            <w:pPr>
              <w:spacing w:line="276" w:lineRule="auto"/>
              <w:ind w:firstLine="22"/>
              <w:jc w:val="center"/>
              <w:rPr>
                <w:rFonts w:asciiTheme="majorHAnsi" w:hAnsiTheme="majorHAnsi" w:cstheme="majorHAnsi"/>
                <w:b/>
                <w:color w:val="FFFFFF" w:themeColor="background1"/>
                <w:sz w:val="26"/>
                <w:szCs w:val="26"/>
              </w:rPr>
            </w:pPr>
            <w:r w:rsidRPr="004D3979">
              <w:rPr>
                <w:rFonts w:asciiTheme="majorHAnsi" w:hAnsiTheme="majorHAnsi" w:cstheme="majorHAnsi"/>
                <w:b/>
                <w:color w:val="FFFFFF" w:themeColor="background1"/>
                <w:sz w:val="26"/>
                <w:szCs w:val="26"/>
              </w:rPr>
              <w:t>STT</w:t>
            </w:r>
          </w:p>
        </w:tc>
        <w:tc>
          <w:tcPr>
            <w:tcW w:w="1521"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4BDD759F" w14:textId="77777777" w:rsidR="00F61E47" w:rsidRPr="004D3979" w:rsidRDefault="00F61E47" w:rsidP="00057679">
            <w:pPr>
              <w:spacing w:line="276" w:lineRule="auto"/>
              <w:jc w:val="center"/>
              <w:rPr>
                <w:rFonts w:asciiTheme="majorHAnsi" w:hAnsiTheme="majorHAnsi" w:cstheme="majorHAnsi"/>
                <w:b/>
                <w:color w:val="FFFFFF" w:themeColor="background1"/>
                <w:sz w:val="26"/>
                <w:szCs w:val="26"/>
              </w:rPr>
            </w:pPr>
            <w:proofErr w:type="spellStart"/>
            <w:r w:rsidRPr="004D3979">
              <w:rPr>
                <w:rFonts w:asciiTheme="majorHAnsi" w:hAnsiTheme="majorHAnsi" w:cstheme="majorHAnsi"/>
                <w:b/>
                <w:color w:val="FFFFFF" w:themeColor="background1"/>
                <w:sz w:val="26"/>
                <w:szCs w:val="26"/>
              </w:rPr>
              <w:t>Chỉ</w:t>
            </w:r>
            <w:proofErr w:type="spellEnd"/>
            <w:r w:rsidRPr="004D3979">
              <w:rPr>
                <w:rFonts w:asciiTheme="majorHAnsi" w:hAnsiTheme="majorHAnsi" w:cstheme="majorHAnsi"/>
                <w:b/>
                <w:color w:val="FFFFFF" w:themeColor="background1"/>
                <w:sz w:val="26"/>
                <w:szCs w:val="26"/>
              </w:rPr>
              <w:t xml:space="preserve"> </w:t>
            </w:r>
            <w:proofErr w:type="spellStart"/>
            <w:r w:rsidRPr="004D3979">
              <w:rPr>
                <w:rFonts w:asciiTheme="majorHAnsi" w:hAnsiTheme="majorHAnsi" w:cstheme="majorHAnsi"/>
                <w:b/>
                <w:color w:val="FFFFFF" w:themeColor="background1"/>
                <w:sz w:val="26"/>
                <w:szCs w:val="26"/>
              </w:rPr>
              <w:t>tiêu</w:t>
            </w:r>
            <w:proofErr w:type="spellEnd"/>
          </w:p>
        </w:tc>
        <w:tc>
          <w:tcPr>
            <w:tcW w:w="1666"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09F61F9E" w14:textId="1CCE06F0" w:rsidR="00F61E47" w:rsidRPr="004D3979" w:rsidRDefault="004262AE" w:rsidP="00057679">
            <w:pPr>
              <w:spacing w:line="276" w:lineRule="auto"/>
              <w:jc w:val="center"/>
              <w:rPr>
                <w:rFonts w:asciiTheme="majorHAnsi" w:hAnsiTheme="majorHAnsi" w:cstheme="majorHAnsi"/>
                <w:b/>
                <w:color w:val="FFFFFF" w:themeColor="background1"/>
                <w:sz w:val="26"/>
                <w:szCs w:val="26"/>
              </w:rPr>
            </w:pPr>
            <w:proofErr w:type="spellStart"/>
            <w:r w:rsidRPr="004D3979">
              <w:rPr>
                <w:rFonts w:asciiTheme="majorHAnsi" w:hAnsiTheme="majorHAnsi" w:cstheme="majorHAnsi"/>
                <w:b/>
                <w:color w:val="FFFFFF" w:themeColor="background1"/>
                <w:sz w:val="26"/>
                <w:szCs w:val="26"/>
              </w:rPr>
              <w:t>Niên</w:t>
            </w:r>
            <w:proofErr w:type="spellEnd"/>
            <w:r w:rsidRPr="004D3979">
              <w:rPr>
                <w:rFonts w:asciiTheme="majorHAnsi" w:hAnsiTheme="majorHAnsi" w:cstheme="majorHAnsi"/>
                <w:b/>
                <w:color w:val="FFFFFF" w:themeColor="background1"/>
                <w:sz w:val="26"/>
                <w:szCs w:val="26"/>
              </w:rPr>
              <w:t xml:space="preserve"> </w:t>
            </w:r>
            <w:proofErr w:type="spellStart"/>
            <w:r w:rsidRPr="004D3979">
              <w:rPr>
                <w:rFonts w:asciiTheme="majorHAnsi" w:hAnsiTheme="majorHAnsi" w:cstheme="majorHAnsi"/>
                <w:b/>
                <w:color w:val="FFFFFF" w:themeColor="background1"/>
                <w:sz w:val="26"/>
                <w:szCs w:val="26"/>
              </w:rPr>
              <w:t>độ</w:t>
            </w:r>
            <w:proofErr w:type="spellEnd"/>
            <w:r w:rsidRPr="004D3979">
              <w:rPr>
                <w:rFonts w:asciiTheme="majorHAnsi" w:hAnsiTheme="majorHAnsi" w:cstheme="majorHAnsi"/>
                <w:b/>
                <w:color w:val="FFFFFF" w:themeColor="background1"/>
                <w:sz w:val="26"/>
                <w:szCs w:val="26"/>
              </w:rPr>
              <w:t xml:space="preserve"> </w:t>
            </w:r>
            <w:r w:rsidR="00F61E47" w:rsidRPr="004D3979">
              <w:rPr>
                <w:rFonts w:asciiTheme="majorHAnsi" w:hAnsiTheme="majorHAnsi" w:cstheme="majorHAnsi"/>
                <w:b/>
                <w:color w:val="FFFFFF" w:themeColor="background1"/>
                <w:sz w:val="26"/>
                <w:szCs w:val="26"/>
              </w:rPr>
              <w:t>20</w:t>
            </w:r>
            <w:r w:rsidR="005945A7">
              <w:rPr>
                <w:rFonts w:asciiTheme="majorHAnsi" w:hAnsiTheme="majorHAnsi" w:cstheme="majorHAnsi"/>
                <w:b/>
                <w:color w:val="FFFFFF" w:themeColor="background1"/>
                <w:sz w:val="26"/>
                <w:szCs w:val="26"/>
              </w:rPr>
              <w:t>2</w:t>
            </w:r>
            <w:r w:rsidR="008F54EC">
              <w:rPr>
                <w:rFonts w:asciiTheme="majorHAnsi" w:hAnsiTheme="majorHAnsi" w:cstheme="majorHAnsi"/>
                <w:b/>
                <w:color w:val="FFFFFF" w:themeColor="background1"/>
                <w:sz w:val="26"/>
                <w:szCs w:val="26"/>
              </w:rPr>
              <w:t>1</w:t>
            </w:r>
            <w:r w:rsidRPr="004D3979">
              <w:rPr>
                <w:rFonts w:asciiTheme="majorHAnsi" w:hAnsiTheme="majorHAnsi" w:cstheme="majorHAnsi"/>
                <w:b/>
                <w:color w:val="FFFFFF" w:themeColor="background1"/>
                <w:sz w:val="26"/>
                <w:szCs w:val="26"/>
              </w:rPr>
              <w:t>-202</w:t>
            </w:r>
            <w:r w:rsidR="008F54EC">
              <w:rPr>
                <w:rFonts w:asciiTheme="majorHAnsi" w:hAnsiTheme="majorHAnsi" w:cstheme="majorHAnsi"/>
                <w:b/>
                <w:color w:val="FFFFFF" w:themeColor="background1"/>
                <w:sz w:val="26"/>
                <w:szCs w:val="26"/>
              </w:rPr>
              <w:t>2</w:t>
            </w:r>
          </w:p>
        </w:tc>
        <w:tc>
          <w:tcPr>
            <w:tcW w:w="1415"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4227B57C" w14:textId="552DA8DB" w:rsidR="00F61E47" w:rsidRPr="004D3979" w:rsidRDefault="008200B7" w:rsidP="00057679">
            <w:pPr>
              <w:spacing w:line="276" w:lineRule="auto"/>
              <w:jc w:val="center"/>
              <w:rPr>
                <w:rFonts w:asciiTheme="majorHAnsi" w:hAnsiTheme="majorHAnsi" w:cstheme="majorHAnsi"/>
                <w:b/>
                <w:color w:val="FFFFFF" w:themeColor="background1"/>
                <w:sz w:val="26"/>
                <w:szCs w:val="26"/>
              </w:rPr>
            </w:pPr>
            <w:proofErr w:type="spellStart"/>
            <w:r>
              <w:rPr>
                <w:rFonts w:asciiTheme="majorHAnsi" w:hAnsiTheme="majorHAnsi" w:cstheme="majorHAnsi"/>
                <w:b/>
                <w:color w:val="FFFFFF" w:themeColor="background1"/>
                <w:sz w:val="26"/>
                <w:szCs w:val="26"/>
              </w:rPr>
              <w:t>Niên</w:t>
            </w:r>
            <w:proofErr w:type="spellEnd"/>
            <w:r>
              <w:rPr>
                <w:rFonts w:asciiTheme="majorHAnsi" w:hAnsiTheme="majorHAnsi" w:cstheme="majorHAnsi"/>
                <w:b/>
                <w:color w:val="FFFFFF" w:themeColor="background1"/>
                <w:sz w:val="26"/>
                <w:szCs w:val="26"/>
              </w:rPr>
              <w:t xml:space="preserve"> </w:t>
            </w:r>
            <w:proofErr w:type="spellStart"/>
            <w:r>
              <w:rPr>
                <w:rFonts w:asciiTheme="majorHAnsi" w:hAnsiTheme="majorHAnsi" w:cstheme="majorHAnsi"/>
                <w:b/>
                <w:color w:val="FFFFFF" w:themeColor="background1"/>
                <w:sz w:val="26"/>
                <w:szCs w:val="26"/>
              </w:rPr>
              <w:t>độ</w:t>
            </w:r>
            <w:proofErr w:type="spellEnd"/>
            <w:r>
              <w:rPr>
                <w:rFonts w:asciiTheme="majorHAnsi" w:hAnsiTheme="majorHAnsi" w:cstheme="majorHAnsi"/>
                <w:b/>
                <w:color w:val="FFFFFF" w:themeColor="background1"/>
                <w:sz w:val="26"/>
                <w:szCs w:val="26"/>
              </w:rPr>
              <w:t xml:space="preserve"> 20</w:t>
            </w:r>
            <w:r w:rsidR="007E3CA8">
              <w:rPr>
                <w:rFonts w:asciiTheme="majorHAnsi" w:hAnsiTheme="majorHAnsi" w:cstheme="majorHAnsi"/>
                <w:b/>
                <w:color w:val="FFFFFF" w:themeColor="background1"/>
                <w:sz w:val="26"/>
                <w:szCs w:val="26"/>
              </w:rPr>
              <w:t>20</w:t>
            </w:r>
            <w:r>
              <w:rPr>
                <w:rFonts w:asciiTheme="majorHAnsi" w:hAnsiTheme="majorHAnsi" w:cstheme="majorHAnsi"/>
                <w:b/>
                <w:color w:val="FFFFFF" w:themeColor="background1"/>
                <w:sz w:val="26"/>
                <w:szCs w:val="26"/>
              </w:rPr>
              <w:t>-202</w:t>
            </w:r>
            <w:r w:rsidR="007E3CA8">
              <w:rPr>
                <w:rFonts w:asciiTheme="majorHAnsi" w:hAnsiTheme="majorHAnsi" w:cstheme="majorHAnsi"/>
                <w:b/>
                <w:color w:val="FFFFFF" w:themeColor="background1"/>
                <w:sz w:val="26"/>
                <w:szCs w:val="26"/>
              </w:rPr>
              <w:t>1</w:t>
            </w:r>
          </w:p>
        </w:tc>
      </w:tr>
      <w:tr w:rsidR="007E3CA8" w:rsidRPr="004D3979" w14:paraId="76446D6A" w14:textId="77777777" w:rsidTr="008200B7">
        <w:tc>
          <w:tcPr>
            <w:tcW w:w="398" w:type="pct"/>
            <w:tcBorders>
              <w:top w:val="single" w:sz="4" w:space="0" w:color="auto"/>
              <w:left w:val="single" w:sz="4" w:space="0" w:color="auto"/>
              <w:bottom w:val="single" w:sz="4" w:space="0" w:color="auto"/>
              <w:right w:val="single" w:sz="4" w:space="0" w:color="auto"/>
            </w:tcBorders>
            <w:vAlign w:val="center"/>
          </w:tcPr>
          <w:p w14:paraId="69B3CC0D" w14:textId="77777777" w:rsidR="007E3CA8" w:rsidRPr="004D3979" w:rsidRDefault="007E3CA8" w:rsidP="007E3CA8">
            <w:pPr>
              <w:spacing w:line="276" w:lineRule="auto"/>
              <w:ind w:firstLine="22"/>
              <w:jc w:val="center"/>
              <w:rPr>
                <w:rFonts w:asciiTheme="majorHAnsi" w:hAnsiTheme="majorHAnsi" w:cstheme="majorHAnsi"/>
                <w:sz w:val="26"/>
                <w:szCs w:val="26"/>
              </w:rPr>
            </w:pPr>
            <w:r w:rsidRPr="004D3979">
              <w:rPr>
                <w:rFonts w:asciiTheme="majorHAnsi" w:hAnsiTheme="majorHAnsi" w:cstheme="majorHAnsi"/>
                <w:sz w:val="26"/>
                <w:szCs w:val="26"/>
              </w:rPr>
              <w:t>1</w:t>
            </w:r>
          </w:p>
        </w:tc>
        <w:tc>
          <w:tcPr>
            <w:tcW w:w="1521" w:type="pct"/>
            <w:tcBorders>
              <w:top w:val="single" w:sz="4" w:space="0" w:color="auto"/>
              <w:left w:val="single" w:sz="4" w:space="0" w:color="auto"/>
              <w:bottom w:val="single" w:sz="4" w:space="0" w:color="auto"/>
              <w:right w:val="single" w:sz="4" w:space="0" w:color="auto"/>
            </w:tcBorders>
            <w:vAlign w:val="center"/>
          </w:tcPr>
          <w:p w14:paraId="31A80EA0" w14:textId="77777777" w:rsidR="007E3CA8" w:rsidRPr="004D3979" w:rsidRDefault="007E3CA8" w:rsidP="007E3CA8">
            <w:pPr>
              <w:spacing w:line="276" w:lineRule="auto"/>
              <w:jc w:val="both"/>
              <w:rPr>
                <w:rFonts w:asciiTheme="majorHAnsi" w:hAnsiTheme="majorHAnsi" w:cstheme="majorHAnsi"/>
                <w:sz w:val="26"/>
                <w:szCs w:val="26"/>
              </w:rPr>
            </w:pPr>
            <w:proofErr w:type="spellStart"/>
            <w:r w:rsidRPr="004D3979">
              <w:rPr>
                <w:rFonts w:asciiTheme="majorHAnsi" w:hAnsiTheme="majorHAnsi" w:cstheme="majorHAnsi"/>
                <w:sz w:val="26"/>
                <w:szCs w:val="26"/>
              </w:rPr>
              <w:t>Doanh</w:t>
            </w:r>
            <w:proofErr w:type="spellEnd"/>
            <w:r w:rsidRPr="004D3979">
              <w:rPr>
                <w:rFonts w:asciiTheme="majorHAnsi" w:hAnsiTheme="majorHAnsi" w:cstheme="majorHAnsi"/>
                <w:sz w:val="26"/>
                <w:szCs w:val="26"/>
              </w:rPr>
              <w:t xml:space="preserve"> </w:t>
            </w:r>
            <w:proofErr w:type="spellStart"/>
            <w:r w:rsidRPr="004D3979">
              <w:rPr>
                <w:rFonts w:asciiTheme="majorHAnsi" w:hAnsiTheme="majorHAnsi" w:cstheme="majorHAnsi"/>
                <w:sz w:val="26"/>
                <w:szCs w:val="26"/>
              </w:rPr>
              <w:t>thu</w:t>
            </w:r>
            <w:proofErr w:type="spellEnd"/>
            <w:r w:rsidRPr="004D3979">
              <w:rPr>
                <w:rFonts w:asciiTheme="majorHAnsi" w:hAnsiTheme="majorHAnsi" w:cstheme="majorHAnsi"/>
                <w:sz w:val="26"/>
                <w:szCs w:val="26"/>
              </w:rPr>
              <w:t xml:space="preserve"> </w:t>
            </w:r>
            <w:proofErr w:type="spellStart"/>
            <w:r w:rsidRPr="004D3979">
              <w:rPr>
                <w:rFonts w:asciiTheme="majorHAnsi" w:hAnsiTheme="majorHAnsi" w:cstheme="majorHAnsi"/>
                <w:sz w:val="26"/>
                <w:szCs w:val="26"/>
              </w:rPr>
              <w:t>thuần</w:t>
            </w:r>
            <w:proofErr w:type="spellEnd"/>
          </w:p>
        </w:tc>
        <w:tc>
          <w:tcPr>
            <w:tcW w:w="1666" w:type="pct"/>
            <w:tcBorders>
              <w:top w:val="single" w:sz="4" w:space="0" w:color="auto"/>
              <w:left w:val="single" w:sz="4" w:space="0" w:color="auto"/>
              <w:bottom w:val="single" w:sz="4" w:space="0" w:color="auto"/>
              <w:right w:val="single" w:sz="4" w:space="0" w:color="auto"/>
            </w:tcBorders>
            <w:vAlign w:val="center"/>
          </w:tcPr>
          <w:p w14:paraId="1745EC4A" w14:textId="0DE200F9" w:rsidR="007E3CA8" w:rsidRPr="004D3979" w:rsidRDefault="00EA4DBA" w:rsidP="007E3CA8">
            <w:pPr>
              <w:spacing w:line="276" w:lineRule="auto"/>
              <w:jc w:val="right"/>
              <w:rPr>
                <w:rFonts w:asciiTheme="majorHAnsi" w:hAnsiTheme="majorHAnsi" w:cstheme="majorHAnsi"/>
                <w:sz w:val="26"/>
                <w:szCs w:val="26"/>
              </w:rPr>
            </w:pPr>
            <w:r>
              <w:rPr>
                <w:rFonts w:asciiTheme="majorHAnsi" w:hAnsiTheme="majorHAnsi" w:cstheme="majorHAnsi"/>
                <w:sz w:val="26"/>
                <w:szCs w:val="26"/>
              </w:rPr>
              <w:t>423,8</w:t>
            </w:r>
          </w:p>
        </w:tc>
        <w:tc>
          <w:tcPr>
            <w:tcW w:w="1415" w:type="pct"/>
            <w:tcBorders>
              <w:top w:val="single" w:sz="4" w:space="0" w:color="auto"/>
              <w:left w:val="single" w:sz="4" w:space="0" w:color="auto"/>
              <w:bottom w:val="single" w:sz="4" w:space="0" w:color="auto"/>
              <w:right w:val="single" w:sz="4" w:space="0" w:color="auto"/>
            </w:tcBorders>
            <w:vAlign w:val="center"/>
          </w:tcPr>
          <w:p w14:paraId="70869664" w14:textId="39DD36DD" w:rsidR="007E3CA8" w:rsidRPr="004D3979" w:rsidRDefault="007E3CA8" w:rsidP="007E3CA8">
            <w:pPr>
              <w:spacing w:line="276" w:lineRule="auto"/>
              <w:jc w:val="right"/>
              <w:rPr>
                <w:rFonts w:asciiTheme="majorHAnsi" w:hAnsiTheme="majorHAnsi" w:cstheme="majorHAnsi"/>
                <w:sz w:val="26"/>
                <w:szCs w:val="26"/>
              </w:rPr>
            </w:pPr>
            <w:r>
              <w:rPr>
                <w:rFonts w:asciiTheme="majorHAnsi" w:hAnsiTheme="majorHAnsi" w:cstheme="majorHAnsi"/>
                <w:sz w:val="26"/>
                <w:szCs w:val="26"/>
              </w:rPr>
              <w:t>640,5</w:t>
            </w:r>
          </w:p>
        </w:tc>
      </w:tr>
      <w:tr w:rsidR="007E3CA8" w:rsidRPr="004D3979" w14:paraId="7A97983A" w14:textId="77777777" w:rsidTr="008200B7">
        <w:tc>
          <w:tcPr>
            <w:tcW w:w="398" w:type="pct"/>
            <w:tcBorders>
              <w:top w:val="single" w:sz="4" w:space="0" w:color="auto"/>
              <w:left w:val="single" w:sz="4" w:space="0" w:color="auto"/>
              <w:bottom w:val="single" w:sz="4" w:space="0" w:color="auto"/>
              <w:right w:val="single" w:sz="4" w:space="0" w:color="auto"/>
            </w:tcBorders>
            <w:vAlign w:val="center"/>
          </w:tcPr>
          <w:p w14:paraId="3A267BB6" w14:textId="77777777" w:rsidR="007E3CA8" w:rsidRPr="004D3979" w:rsidRDefault="007E3CA8" w:rsidP="007E3CA8">
            <w:pPr>
              <w:spacing w:line="276" w:lineRule="auto"/>
              <w:ind w:firstLine="22"/>
              <w:jc w:val="center"/>
              <w:rPr>
                <w:rFonts w:asciiTheme="majorHAnsi" w:hAnsiTheme="majorHAnsi" w:cstheme="majorHAnsi"/>
                <w:sz w:val="26"/>
                <w:szCs w:val="26"/>
              </w:rPr>
            </w:pPr>
            <w:r w:rsidRPr="004D3979">
              <w:rPr>
                <w:rFonts w:asciiTheme="majorHAnsi" w:hAnsiTheme="majorHAnsi" w:cstheme="majorHAnsi"/>
                <w:sz w:val="26"/>
                <w:szCs w:val="26"/>
              </w:rPr>
              <w:t>2</w:t>
            </w:r>
          </w:p>
        </w:tc>
        <w:tc>
          <w:tcPr>
            <w:tcW w:w="1521" w:type="pct"/>
            <w:tcBorders>
              <w:top w:val="single" w:sz="4" w:space="0" w:color="auto"/>
              <w:left w:val="single" w:sz="4" w:space="0" w:color="auto"/>
              <w:bottom w:val="single" w:sz="4" w:space="0" w:color="auto"/>
              <w:right w:val="single" w:sz="4" w:space="0" w:color="auto"/>
            </w:tcBorders>
            <w:vAlign w:val="center"/>
          </w:tcPr>
          <w:p w14:paraId="7164C6DC" w14:textId="77777777" w:rsidR="007E3CA8" w:rsidRPr="004D3979" w:rsidRDefault="007E3CA8" w:rsidP="007E3CA8">
            <w:pPr>
              <w:spacing w:line="276" w:lineRule="auto"/>
              <w:jc w:val="both"/>
              <w:rPr>
                <w:rFonts w:asciiTheme="majorHAnsi" w:hAnsiTheme="majorHAnsi" w:cstheme="majorHAnsi"/>
                <w:sz w:val="26"/>
                <w:szCs w:val="26"/>
              </w:rPr>
            </w:pPr>
            <w:proofErr w:type="spellStart"/>
            <w:r w:rsidRPr="004D3979">
              <w:rPr>
                <w:rFonts w:asciiTheme="majorHAnsi" w:hAnsiTheme="majorHAnsi" w:cstheme="majorHAnsi"/>
                <w:sz w:val="26"/>
                <w:szCs w:val="26"/>
              </w:rPr>
              <w:t>Lãi</w:t>
            </w:r>
            <w:proofErr w:type="spellEnd"/>
            <w:r w:rsidRPr="004D3979">
              <w:rPr>
                <w:rFonts w:asciiTheme="majorHAnsi" w:hAnsiTheme="majorHAnsi" w:cstheme="majorHAnsi"/>
                <w:sz w:val="26"/>
                <w:szCs w:val="26"/>
              </w:rPr>
              <w:t xml:space="preserve"> </w:t>
            </w:r>
            <w:proofErr w:type="spellStart"/>
            <w:r w:rsidRPr="004D3979">
              <w:rPr>
                <w:rFonts w:asciiTheme="majorHAnsi" w:hAnsiTheme="majorHAnsi" w:cstheme="majorHAnsi"/>
                <w:sz w:val="26"/>
                <w:szCs w:val="26"/>
              </w:rPr>
              <w:t>gộp</w:t>
            </w:r>
            <w:proofErr w:type="spellEnd"/>
          </w:p>
        </w:tc>
        <w:tc>
          <w:tcPr>
            <w:tcW w:w="1666" w:type="pct"/>
            <w:tcBorders>
              <w:top w:val="single" w:sz="4" w:space="0" w:color="auto"/>
              <w:left w:val="single" w:sz="4" w:space="0" w:color="auto"/>
              <w:bottom w:val="single" w:sz="4" w:space="0" w:color="auto"/>
              <w:right w:val="single" w:sz="4" w:space="0" w:color="auto"/>
            </w:tcBorders>
            <w:vAlign w:val="center"/>
          </w:tcPr>
          <w:p w14:paraId="422DECA5" w14:textId="26780613" w:rsidR="007E3CA8" w:rsidRPr="004D3979" w:rsidRDefault="00A379AE" w:rsidP="007E3CA8">
            <w:pPr>
              <w:spacing w:line="276" w:lineRule="auto"/>
              <w:jc w:val="right"/>
              <w:rPr>
                <w:rFonts w:asciiTheme="majorHAnsi" w:hAnsiTheme="majorHAnsi" w:cstheme="majorHAnsi"/>
                <w:sz w:val="26"/>
                <w:szCs w:val="26"/>
              </w:rPr>
            </w:pPr>
            <w:r>
              <w:rPr>
                <w:rFonts w:asciiTheme="majorHAnsi" w:hAnsiTheme="majorHAnsi" w:cstheme="majorHAnsi"/>
                <w:sz w:val="26"/>
                <w:szCs w:val="26"/>
              </w:rPr>
              <w:t>49,3</w:t>
            </w:r>
          </w:p>
        </w:tc>
        <w:tc>
          <w:tcPr>
            <w:tcW w:w="1415" w:type="pct"/>
            <w:tcBorders>
              <w:top w:val="single" w:sz="4" w:space="0" w:color="auto"/>
              <w:left w:val="single" w:sz="4" w:space="0" w:color="auto"/>
              <w:bottom w:val="single" w:sz="4" w:space="0" w:color="auto"/>
              <w:right w:val="single" w:sz="4" w:space="0" w:color="auto"/>
            </w:tcBorders>
            <w:vAlign w:val="center"/>
          </w:tcPr>
          <w:p w14:paraId="76DC4031" w14:textId="58CE7F07" w:rsidR="007E3CA8" w:rsidRPr="004D3979" w:rsidRDefault="007E3CA8" w:rsidP="007E3CA8">
            <w:pPr>
              <w:spacing w:line="276" w:lineRule="auto"/>
              <w:jc w:val="right"/>
              <w:rPr>
                <w:rFonts w:asciiTheme="majorHAnsi" w:hAnsiTheme="majorHAnsi" w:cstheme="majorHAnsi"/>
                <w:sz w:val="26"/>
                <w:szCs w:val="26"/>
              </w:rPr>
            </w:pPr>
            <w:r>
              <w:rPr>
                <w:rFonts w:asciiTheme="majorHAnsi" w:hAnsiTheme="majorHAnsi" w:cstheme="majorHAnsi"/>
                <w:sz w:val="26"/>
                <w:szCs w:val="26"/>
              </w:rPr>
              <w:t>17,8</w:t>
            </w:r>
          </w:p>
        </w:tc>
      </w:tr>
      <w:tr w:rsidR="007E3CA8" w:rsidRPr="004D3979" w14:paraId="2AC33198" w14:textId="77777777" w:rsidTr="008200B7">
        <w:tc>
          <w:tcPr>
            <w:tcW w:w="398" w:type="pct"/>
            <w:tcBorders>
              <w:top w:val="single" w:sz="4" w:space="0" w:color="auto"/>
              <w:left w:val="single" w:sz="4" w:space="0" w:color="auto"/>
              <w:bottom w:val="single" w:sz="4" w:space="0" w:color="auto"/>
              <w:right w:val="single" w:sz="4" w:space="0" w:color="auto"/>
            </w:tcBorders>
            <w:vAlign w:val="center"/>
          </w:tcPr>
          <w:p w14:paraId="24B7CFCD" w14:textId="77777777" w:rsidR="007E3CA8" w:rsidRPr="004D3979" w:rsidRDefault="007E3CA8" w:rsidP="007E3CA8">
            <w:pPr>
              <w:spacing w:line="276" w:lineRule="auto"/>
              <w:ind w:firstLine="22"/>
              <w:jc w:val="center"/>
              <w:rPr>
                <w:rFonts w:asciiTheme="majorHAnsi" w:hAnsiTheme="majorHAnsi" w:cstheme="majorHAnsi"/>
                <w:sz w:val="26"/>
                <w:szCs w:val="26"/>
              </w:rPr>
            </w:pPr>
            <w:r w:rsidRPr="004D3979">
              <w:rPr>
                <w:rFonts w:asciiTheme="majorHAnsi" w:hAnsiTheme="majorHAnsi" w:cstheme="majorHAnsi"/>
                <w:sz w:val="26"/>
                <w:szCs w:val="26"/>
              </w:rPr>
              <w:t>3</w:t>
            </w:r>
          </w:p>
        </w:tc>
        <w:tc>
          <w:tcPr>
            <w:tcW w:w="1521" w:type="pct"/>
            <w:tcBorders>
              <w:top w:val="single" w:sz="4" w:space="0" w:color="auto"/>
              <w:left w:val="single" w:sz="4" w:space="0" w:color="auto"/>
              <w:bottom w:val="single" w:sz="4" w:space="0" w:color="auto"/>
              <w:right w:val="single" w:sz="4" w:space="0" w:color="auto"/>
            </w:tcBorders>
            <w:vAlign w:val="center"/>
          </w:tcPr>
          <w:p w14:paraId="3AABA026" w14:textId="77777777" w:rsidR="007E3CA8" w:rsidRPr="004D3979" w:rsidRDefault="007E3CA8" w:rsidP="007E3CA8">
            <w:pPr>
              <w:spacing w:line="276" w:lineRule="auto"/>
              <w:jc w:val="both"/>
              <w:rPr>
                <w:rFonts w:asciiTheme="majorHAnsi" w:hAnsiTheme="majorHAnsi" w:cstheme="majorHAnsi"/>
                <w:sz w:val="26"/>
                <w:szCs w:val="26"/>
              </w:rPr>
            </w:pPr>
            <w:proofErr w:type="spellStart"/>
            <w:r w:rsidRPr="004D3979">
              <w:rPr>
                <w:rFonts w:asciiTheme="majorHAnsi" w:hAnsiTheme="majorHAnsi" w:cstheme="majorHAnsi"/>
                <w:sz w:val="26"/>
                <w:szCs w:val="26"/>
              </w:rPr>
              <w:t>Lợi</w:t>
            </w:r>
            <w:proofErr w:type="spellEnd"/>
            <w:r w:rsidRPr="004D3979">
              <w:rPr>
                <w:rFonts w:asciiTheme="majorHAnsi" w:hAnsiTheme="majorHAnsi" w:cstheme="majorHAnsi"/>
                <w:sz w:val="26"/>
                <w:szCs w:val="26"/>
              </w:rPr>
              <w:t xml:space="preserve"> </w:t>
            </w:r>
            <w:proofErr w:type="spellStart"/>
            <w:r w:rsidRPr="004D3979">
              <w:rPr>
                <w:rFonts w:asciiTheme="majorHAnsi" w:hAnsiTheme="majorHAnsi" w:cstheme="majorHAnsi"/>
                <w:sz w:val="26"/>
                <w:szCs w:val="26"/>
              </w:rPr>
              <w:t>nhuận</w:t>
            </w:r>
            <w:proofErr w:type="spellEnd"/>
            <w:r w:rsidRPr="004D3979">
              <w:rPr>
                <w:rFonts w:asciiTheme="majorHAnsi" w:hAnsiTheme="majorHAnsi" w:cstheme="majorHAnsi"/>
                <w:sz w:val="26"/>
                <w:szCs w:val="26"/>
              </w:rPr>
              <w:t xml:space="preserve"> </w:t>
            </w:r>
            <w:proofErr w:type="spellStart"/>
            <w:r w:rsidRPr="004D3979">
              <w:rPr>
                <w:rFonts w:asciiTheme="majorHAnsi" w:hAnsiTheme="majorHAnsi" w:cstheme="majorHAnsi"/>
                <w:sz w:val="26"/>
                <w:szCs w:val="26"/>
              </w:rPr>
              <w:t>sau</w:t>
            </w:r>
            <w:proofErr w:type="spellEnd"/>
            <w:r w:rsidRPr="004D3979">
              <w:rPr>
                <w:rFonts w:asciiTheme="majorHAnsi" w:hAnsiTheme="majorHAnsi" w:cstheme="majorHAnsi"/>
                <w:sz w:val="26"/>
                <w:szCs w:val="26"/>
              </w:rPr>
              <w:t xml:space="preserve"> </w:t>
            </w:r>
            <w:proofErr w:type="spellStart"/>
            <w:r w:rsidRPr="004D3979">
              <w:rPr>
                <w:rFonts w:asciiTheme="majorHAnsi" w:hAnsiTheme="majorHAnsi" w:cstheme="majorHAnsi"/>
                <w:sz w:val="26"/>
                <w:szCs w:val="26"/>
              </w:rPr>
              <w:t>thuế</w:t>
            </w:r>
            <w:proofErr w:type="spellEnd"/>
          </w:p>
        </w:tc>
        <w:tc>
          <w:tcPr>
            <w:tcW w:w="1666" w:type="pct"/>
            <w:tcBorders>
              <w:top w:val="single" w:sz="4" w:space="0" w:color="auto"/>
              <w:left w:val="single" w:sz="4" w:space="0" w:color="auto"/>
              <w:bottom w:val="single" w:sz="4" w:space="0" w:color="auto"/>
              <w:right w:val="single" w:sz="4" w:space="0" w:color="auto"/>
            </w:tcBorders>
            <w:vAlign w:val="center"/>
          </w:tcPr>
          <w:p w14:paraId="652B9FE1" w14:textId="473EA853" w:rsidR="007E3CA8" w:rsidRPr="004D3979" w:rsidRDefault="00A379AE" w:rsidP="007E3CA8">
            <w:pPr>
              <w:spacing w:line="276" w:lineRule="auto"/>
              <w:jc w:val="right"/>
              <w:rPr>
                <w:rFonts w:asciiTheme="majorHAnsi" w:hAnsiTheme="majorHAnsi" w:cstheme="majorHAnsi"/>
                <w:sz w:val="26"/>
                <w:szCs w:val="26"/>
              </w:rPr>
            </w:pPr>
            <w:r>
              <w:rPr>
                <w:rFonts w:asciiTheme="majorHAnsi" w:hAnsiTheme="majorHAnsi" w:cstheme="majorHAnsi"/>
                <w:sz w:val="26"/>
                <w:szCs w:val="26"/>
              </w:rPr>
              <w:t>5,92</w:t>
            </w:r>
          </w:p>
        </w:tc>
        <w:tc>
          <w:tcPr>
            <w:tcW w:w="1415" w:type="pct"/>
            <w:tcBorders>
              <w:top w:val="single" w:sz="4" w:space="0" w:color="auto"/>
              <w:left w:val="single" w:sz="4" w:space="0" w:color="auto"/>
              <w:bottom w:val="single" w:sz="4" w:space="0" w:color="auto"/>
              <w:right w:val="single" w:sz="4" w:space="0" w:color="auto"/>
            </w:tcBorders>
            <w:vAlign w:val="center"/>
          </w:tcPr>
          <w:p w14:paraId="55A15EEB" w14:textId="7280949C" w:rsidR="007E3CA8" w:rsidRPr="004D3979" w:rsidRDefault="007E3CA8" w:rsidP="007E3CA8">
            <w:pPr>
              <w:spacing w:line="276" w:lineRule="auto"/>
              <w:jc w:val="right"/>
              <w:rPr>
                <w:rFonts w:asciiTheme="majorHAnsi" w:hAnsiTheme="majorHAnsi" w:cstheme="majorHAnsi"/>
                <w:sz w:val="26"/>
                <w:szCs w:val="26"/>
              </w:rPr>
            </w:pPr>
            <w:r>
              <w:rPr>
                <w:rFonts w:asciiTheme="majorHAnsi" w:hAnsiTheme="majorHAnsi" w:cstheme="majorHAnsi"/>
                <w:sz w:val="26"/>
                <w:szCs w:val="26"/>
              </w:rPr>
              <w:t>1,4</w:t>
            </w:r>
          </w:p>
        </w:tc>
      </w:tr>
    </w:tbl>
    <w:p w14:paraId="3AA823E4" w14:textId="30123678" w:rsidR="000A31D9" w:rsidRDefault="000A31D9" w:rsidP="00057679">
      <w:pPr>
        <w:spacing w:before="240" w:after="120" w:line="276" w:lineRule="auto"/>
        <w:ind w:firstLine="567"/>
        <w:jc w:val="both"/>
        <w:rPr>
          <w:rFonts w:asciiTheme="majorHAnsi" w:hAnsiTheme="majorHAnsi" w:cstheme="majorHAnsi"/>
          <w:color w:val="000000" w:themeColor="text1"/>
          <w:sz w:val="26"/>
          <w:szCs w:val="26"/>
        </w:rPr>
      </w:pPr>
      <w:r>
        <w:rPr>
          <w:rFonts w:asciiTheme="majorHAnsi" w:hAnsiTheme="majorHAnsi" w:cstheme="majorHAnsi"/>
          <w:color w:val="000000" w:themeColor="text1"/>
          <w:sz w:val="26"/>
          <w:szCs w:val="26"/>
        </w:rPr>
        <w:t xml:space="preserve">Trong </w:t>
      </w:r>
      <w:proofErr w:type="spellStart"/>
      <w:r>
        <w:rPr>
          <w:rFonts w:asciiTheme="majorHAnsi" w:hAnsiTheme="majorHAnsi" w:cstheme="majorHAnsi"/>
          <w:color w:val="000000" w:themeColor="text1"/>
          <w:sz w:val="26"/>
          <w:szCs w:val="26"/>
        </w:rPr>
        <w:t>năm</w:t>
      </w:r>
      <w:proofErr w:type="spellEnd"/>
      <w:r>
        <w:rPr>
          <w:rFonts w:asciiTheme="majorHAnsi" w:hAnsiTheme="majorHAnsi" w:cstheme="majorHAnsi"/>
          <w:color w:val="000000" w:themeColor="text1"/>
          <w:sz w:val="26"/>
          <w:szCs w:val="26"/>
        </w:rPr>
        <w:t xml:space="preserve"> 2021-2022, </w:t>
      </w:r>
      <w:proofErr w:type="spellStart"/>
      <w:r w:rsidR="001E2D09">
        <w:rPr>
          <w:rFonts w:asciiTheme="majorHAnsi" w:hAnsiTheme="majorHAnsi" w:cstheme="majorHAnsi"/>
          <w:color w:val="000000" w:themeColor="text1"/>
          <w:sz w:val="26"/>
          <w:szCs w:val="26"/>
        </w:rPr>
        <w:t>nền</w:t>
      </w:r>
      <w:proofErr w:type="spellEnd"/>
      <w:r w:rsidR="001E2D09">
        <w:rPr>
          <w:rFonts w:asciiTheme="majorHAnsi" w:hAnsiTheme="majorHAnsi" w:cstheme="majorHAnsi"/>
          <w:color w:val="000000" w:themeColor="text1"/>
          <w:sz w:val="26"/>
          <w:szCs w:val="26"/>
        </w:rPr>
        <w:t xml:space="preserve"> </w:t>
      </w:r>
      <w:proofErr w:type="spellStart"/>
      <w:r w:rsidR="001E2D09">
        <w:rPr>
          <w:rFonts w:asciiTheme="majorHAnsi" w:hAnsiTheme="majorHAnsi" w:cstheme="majorHAnsi"/>
          <w:color w:val="000000" w:themeColor="text1"/>
          <w:sz w:val="26"/>
          <w:szCs w:val="26"/>
        </w:rPr>
        <w:t>kinh</w:t>
      </w:r>
      <w:proofErr w:type="spellEnd"/>
      <w:r w:rsidR="001E2D09">
        <w:rPr>
          <w:rFonts w:asciiTheme="majorHAnsi" w:hAnsiTheme="majorHAnsi" w:cstheme="majorHAnsi"/>
          <w:color w:val="000000" w:themeColor="text1"/>
          <w:sz w:val="26"/>
          <w:szCs w:val="26"/>
        </w:rPr>
        <w:t xml:space="preserve"> </w:t>
      </w:r>
      <w:proofErr w:type="spellStart"/>
      <w:r w:rsidR="001E2D09">
        <w:rPr>
          <w:rFonts w:asciiTheme="majorHAnsi" w:hAnsiTheme="majorHAnsi" w:cstheme="majorHAnsi"/>
          <w:color w:val="000000" w:themeColor="text1"/>
          <w:sz w:val="26"/>
          <w:szCs w:val="26"/>
        </w:rPr>
        <w:t>tế</w:t>
      </w:r>
      <w:proofErr w:type="spellEnd"/>
      <w:r w:rsidR="001E2D09">
        <w:rPr>
          <w:rFonts w:asciiTheme="majorHAnsi" w:hAnsiTheme="majorHAnsi" w:cstheme="majorHAnsi"/>
          <w:color w:val="000000" w:themeColor="text1"/>
          <w:sz w:val="26"/>
          <w:szCs w:val="26"/>
        </w:rPr>
        <w:t xml:space="preserve"> </w:t>
      </w:r>
      <w:proofErr w:type="spellStart"/>
      <w:r w:rsidR="001E2D09">
        <w:rPr>
          <w:rFonts w:asciiTheme="majorHAnsi" w:hAnsiTheme="majorHAnsi" w:cstheme="majorHAnsi"/>
          <w:color w:val="000000" w:themeColor="text1"/>
          <w:sz w:val="26"/>
          <w:szCs w:val="26"/>
        </w:rPr>
        <w:t>nói</w:t>
      </w:r>
      <w:proofErr w:type="spellEnd"/>
      <w:r w:rsidR="001E2D09">
        <w:rPr>
          <w:rFonts w:asciiTheme="majorHAnsi" w:hAnsiTheme="majorHAnsi" w:cstheme="majorHAnsi"/>
          <w:color w:val="000000" w:themeColor="text1"/>
          <w:sz w:val="26"/>
          <w:szCs w:val="26"/>
        </w:rPr>
        <w:t xml:space="preserve"> </w:t>
      </w:r>
      <w:proofErr w:type="spellStart"/>
      <w:r w:rsidR="001E2D09">
        <w:rPr>
          <w:rFonts w:asciiTheme="majorHAnsi" w:hAnsiTheme="majorHAnsi" w:cstheme="majorHAnsi"/>
          <w:color w:val="000000" w:themeColor="text1"/>
          <w:sz w:val="26"/>
          <w:szCs w:val="26"/>
        </w:rPr>
        <w:t>chung</w:t>
      </w:r>
      <w:proofErr w:type="spellEnd"/>
      <w:r w:rsidR="001E2D09">
        <w:rPr>
          <w:rFonts w:asciiTheme="majorHAnsi" w:hAnsiTheme="majorHAnsi" w:cstheme="majorHAnsi"/>
          <w:color w:val="000000" w:themeColor="text1"/>
          <w:sz w:val="26"/>
          <w:szCs w:val="26"/>
        </w:rPr>
        <w:t xml:space="preserve"> </w:t>
      </w:r>
      <w:proofErr w:type="spellStart"/>
      <w:r w:rsidR="001E2D09">
        <w:rPr>
          <w:rFonts w:asciiTheme="majorHAnsi" w:hAnsiTheme="majorHAnsi" w:cstheme="majorHAnsi"/>
          <w:color w:val="000000" w:themeColor="text1"/>
          <w:sz w:val="26"/>
          <w:szCs w:val="26"/>
        </w:rPr>
        <w:t>vẫn</w:t>
      </w:r>
      <w:proofErr w:type="spellEnd"/>
      <w:r w:rsidR="001E2D09">
        <w:rPr>
          <w:rFonts w:asciiTheme="majorHAnsi" w:hAnsiTheme="majorHAnsi" w:cstheme="majorHAnsi"/>
          <w:color w:val="000000" w:themeColor="text1"/>
          <w:sz w:val="26"/>
          <w:szCs w:val="26"/>
        </w:rPr>
        <w:t xml:space="preserve"> </w:t>
      </w:r>
      <w:proofErr w:type="spellStart"/>
      <w:r w:rsidR="001E2D09">
        <w:rPr>
          <w:rFonts w:asciiTheme="majorHAnsi" w:hAnsiTheme="majorHAnsi" w:cstheme="majorHAnsi"/>
          <w:color w:val="000000" w:themeColor="text1"/>
          <w:sz w:val="26"/>
          <w:szCs w:val="26"/>
        </w:rPr>
        <w:t>tiếp</w:t>
      </w:r>
      <w:proofErr w:type="spellEnd"/>
      <w:r w:rsidR="001E2D09">
        <w:rPr>
          <w:rFonts w:asciiTheme="majorHAnsi" w:hAnsiTheme="majorHAnsi" w:cstheme="majorHAnsi"/>
          <w:color w:val="000000" w:themeColor="text1"/>
          <w:sz w:val="26"/>
          <w:szCs w:val="26"/>
        </w:rPr>
        <w:t xml:space="preserve"> </w:t>
      </w:r>
      <w:proofErr w:type="spellStart"/>
      <w:r w:rsidR="001E2D09">
        <w:rPr>
          <w:rFonts w:asciiTheme="majorHAnsi" w:hAnsiTheme="majorHAnsi" w:cstheme="majorHAnsi"/>
          <w:color w:val="000000" w:themeColor="text1"/>
          <w:sz w:val="26"/>
          <w:szCs w:val="26"/>
        </w:rPr>
        <w:t>tục</w:t>
      </w:r>
      <w:proofErr w:type="spellEnd"/>
      <w:r w:rsidR="001E2D09">
        <w:rPr>
          <w:rFonts w:asciiTheme="majorHAnsi" w:hAnsiTheme="majorHAnsi" w:cstheme="majorHAnsi"/>
          <w:color w:val="000000" w:themeColor="text1"/>
          <w:sz w:val="26"/>
          <w:szCs w:val="26"/>
        </w:rPr>
        <w:t xml:space="preserve"> </w:t>
      </w:r>
      <w:proofErr w:type="spellStart"/>
      <w:r w:rsidR="001E2D09">
        <w:rPr>
          <w:rFonts w:asciiTheme="majorHAnsi" w:hAnsiTheme="majorHAnsi" w:cstheme="majorHAnsi"/>
          <w:color w:val="000000" w:themeColor="text1"/>
          <w:sz w:val="26"/>
          <w:szCs w:val="26"/>
        </w:rPr>
        <w:t>chịu</w:t>
      </w:r>
      <w:proofErr w:type="spellEnd"/>
      <w:r w:rsidR="001E2D09">
        <w:rPr>
          <w:rFonts w:asciiTheme="majorHAnsi" w:hAnsiTheme="majorHAnsi" w:cstheme="majorHAnsi"/>
          <w:color w:val="000000" w:themeColor="text1"/>
          <w:sz w:val="26"/>
          <w:szCs w:val="26"/>
        </w:rPr>
        <w:t xml:space="preserve"> </w:t>
      </w:r>
      <w:proofErr w:type="spellStart"/>
      <w:r w:rsidR="001E2D09">
        <w:rPr>
          <w:rFonts w:asciiTheme="majorHAnsi" w:hAnsiTheme="majorHAnsi" w:cstheme="majorHAnsi"/>
          <w:color w:val="000000" w:themeColor="text1"/>
          <w:sz w:val="26"/>
          <w:szCs w:val="26"/>
        </w:rPr>
        <w:t>ảnh</w:t>
      </w:r>
      <w:proofErr w:type="spellEnd"/>
      <w:r w:rsidR="001E2D09">
        <w:rPr>
          <w:rFonts w:asciiTheme="majorHAnsi" w:hAnsiTheme="majorHAnsi" w:cstheme="majorHAnsi"/>
          <w:color w:val="000000" w:themeColor="text1"/>
          <w:sz w:val="26"/>
          <w:szCs w:val="26"/>
        </w:rPr>
        <w:t xml:space="preserve"> </w:t>
      </w:r>
      <w:proofErr w:type="spellStart"/>
      <w:r w:rsidR="001E2D09">
        <w:rPr>
          <w:rFonts w:asciiTheme="majorHAnsi" w:hAnsiTheme="majorHAnsi" w:cstheme="majorHAnsi"/>
          <w:color w:val="000000" w:themeColor="text1"/>
          <w:sz w:val="26"/>
          <w:szCs w:val="26"/>
        </w:rPr>
        <w:t>hưởng</w:t>
      </w:r>
      <w:proofErr w:type="spellEnd"/>
      <w:r w:rsidR="001E2D09">
        <w:rPr>
          <w:rFonts w:asciiTheme="majorHAnsi" w:hAnsiTheme="majorHAnsi" w:cstheme="majorHAnsi"/>
          <w:color w:val="000000" w:themeColor="text1"/>
          <w:sz w:val="26"/>
          <w:szCs w:val="26"/>
        </w:rPr>
        <w:t xml:space="preserve"> </w:t>
      </w:r>
      <w:proofErr w:type="spellStart"/>
      <w:r w:rsidR="001E2D09">
        <w:rPr>
          <w:rFonts w:asciiTheme="majorHAnsi" w:hAnsiTheme="majorHAnsi" w:cstheme="majorHAnsi"/>
          <w:color w:val="000000" w:themeColor="text1"/>
          <w:sz w:val="26"/>
          <w:szCs w:val="26"/>
        </w:rPr>
        <w:t>nặng</w:t>
      </w:r>
      <w:proofErr w:type="spellEnd"/>
      <w:r w:rsidR="001E2D09">
        <w:rPr>
          <w:rFonts w:asciiTheme="majorHAnsi" w:hAnsiTheme="majorHAnsi" w:cstheme="majorHAnsi"/>
          <w:color w:val="000000" w:themeColor="text1"/>
          <w:sz w:val="26"/>
          <w:szCs w:val="26"/>
        </w:rPr>
        <w:t xml:space="preserve"> </w:t>
      </w:r>
      <w:proofErr w:type="spellStart"/>
      <w:r w:rsidR="001E2D09">
        <w:rPr>
          <w:rFonts w:asciiTheme="majorHAnsi" w:hAnsiTheme="majorHAnsi" w:cstheme="majorHAnsi"/>
          <w:color w:val="000000" w:themeColor="text1"/>
          <w:sz w:val="26"/>
          <w:szCs w:val="26"/>
        </w:rPr>
        <w:t>bởi</w:t>
      </w:r>
      <w:proofErr w:type="spellEnd"/>
      <w:r w:rsidR="001E2D09">
        <w:rPr>
          <w:rFonts w:asciiTheme="majorHAnsi" w:hAnsiTheme="majorHAnsi" w:cstheme="majorHAnsi"/>
          <w:color w:val="000000" w:themeColor="text1"/>
          <w:sz w:val="26"/>
          <w:szCs w:val="26"/>
        </w:rPr>
        <w:t xml:space="preserve"> </w:t>
      </w:r>
      <w:proofErr w:type="spellStart"/>
      <w:r w:rsidR="001E2D09">
        <w:rPr>
          <w:rFonts w:asciiTheme="majorHAnsi" w:hAnsiTheme="majorHAnsi" w:cstheme="majorHAnsi"/>
          <w:color w:val="000000" w:themeColor="text1"/>
          <w:sz w:val="26"/>
          <w:szCs w:val="26"/>
        </w:rPr>
        <w:t>dịch</w:t>
      </w:r>
      <w:proofErr w:type="spellEnd"/>
      <w:r w:rsidR="001E2D09">
        <w:rPr>
          <w:rFonts w:asciiTheme="majorHAnsi" w:hAnsiTheme="majorHAnsi" w:cstheme="majorHAnsi"/>
          <w:color w:val="000000" w:themeColor="text1"/>
          <w:sz w:val="26"/>
          <w:szCs w:val="26"/>
        </w:rPr>
        <w:t xml:space="preserve"> </w:t>
      </w:r>
      <w:proofErr w:type="spellStart"/>
      <w:r w:rsidR="001E2D09">
        <w:rPr>
          <w:rFonts w:asciiTheme="majorHAnsi" w:hAnsiTheme="majorHAnsi" w:cstheme="majorHAnsi"/>
          <w:color w:val="000000" w:themeColor="text1"/>
          <w:sz w:val="26"/>
          <w:szCs w:val="26"/>
        </w:rPr>
        <w:t>bệnh</w:t>
      </w:r>
      <w:proofErr w:type="spellEnd"/>
      <w:r w:rsidR="001E2D09">
        <w:rPr>
          <w:rFonts w:asciiTheme="majorHAnsi" w:hAnsiTheme="majorHAnsi" w:cstheme="majorHAnsi"/>
          <w:color w:val="000000" w:themeColor="text1"/>
          <w:sz w:val="26"/>
          <w:szCs w:val="26"/>
        </w:rPr>
        <w:t xml:space="preserve"> Covid-19. </w:t>
      </w:r>
      <w:proofErr w:type="spellStart"/>
      <w:r w:rsidR="001E2D09">
        <w:rPr>
          <w:rFonts w:asciiTheme="majorHAnsi" w:hAnsiTheme="majorHAnsi" w:cstheme="majorHAnsi"/>
          <w:color w:val="000000" w:themeColor="text1"/>
          <w:sz w:val="26"/>
          <w:szCs w:val="26"/>
        </w:rPr>
        <w:t>Mức</w:t>
      </w:r>
      <w:proofErr w:type="spellEnd"/>
      <w:r w:rsidR="001E2D09">
        <w:rPr>
          <w:rFonts w:asciiTheme="majorHAnsi" w:hAnsiTheme="majorHAnsi" w:cstheme="majorHAnsi"/>
          <w:color w:val="000000" w:themeColor="text1"/>
          <w:sz w:val="26"/>
          <w:szCs w:val="26"/>
        </w:rPr>
        <w:t xml:space="preserve"> </w:t>
      </w:r>
      <w:proofErr w:type="spellStart"/>
      <w:r w:rsidR="001E2D09">
        <w:rPr>
          <w:rFonts w:asciiTheme="majorHAnsi" w:hAnsiTheme="majorHAnsi" w:cstheme="majorHAnsi"/>
          <w:color w:val="000000" w:themeColor="text1"/>
          <w:sz w:val="26"/>
          <w:szCs w:val="26"/>
        </w:rPr>
        <w:t>độ</w:t>
      </w:r>
      <w:proofErr w:type="spellEnd"/>
      <w:r w:rsidR="001E2D09">
        <w:rPr>
          <w:rFonts w:asciiTheme="majorHAnsi" w:hAnsiTheme="majorHAnsi" w:cstheme="majorHAnsi"/>
          <w:color w:val="000000" w:themeColor="text1"/>
          <w:sz w:val="26"/>
          <w:szCs w:val="26"/>
        </w:rPr>
        <w:t xml:space="preserve"> </w:t>
      </w:r>
      <w:proofErr w:type="spellStart"/>
      <w:r w:rsidR="001E2D09">
        <w:rPr>
          <w:rFonts w:asciiTheme="majorHAnsi" w:hAnsiTheme="majorHAnsi" w:cstheme="majorHAnsi"/>
          <w:color w:val="000000" w:themeColor="text1"/>
          <w:sz w:val="26"/>
          <w:szCs w:val="26"/>
        </w:rPr>
        <w:t>ảnh</w:t>
      </w:r>
      <w:proofErr w:type="spellEnd"/>
      <w:r w:rsidR="001E2D09">
        <w:rPr>
          <w:rFonts w:asciiTheme="majorHAnsi" w:hAnsiTheme="majorHAnsi" w:cstheme="majorHAnsi"/>
          <w:color w:val="000000" w:themeColor="text1"/>
          <w:sz w:val="26"/>
          <w:szCs w:val="26"/>
        </w:rPr>
        <w:t xml:space="preserve"> </w:t>
      </w:r>
      <w:proofErr w:type="spellStart"/>
      <w:r w:rsidR="001E2D09">
        <w:rPr>
          <w:rFonts w:asciiTheme="majorHAnsi" w:hAnsiTheme="majorHAnsi" w:cstheme="majorHAnsi"/>
          <w:color w:val="000000" w:themeColor="text1"/>
          <w:sz w:val="26"/>
          <w:szCs w:val="26"/>
        </w:rPr>
        <w:t>hưởng</w:t>
      </w:r>
      <w:proofErr w:type="spellEnd"/>
      <w:r w:rsidR="001E2D09">
        <w:rPr>
          <w:rFonts w:asciiTheme="majorHAnsi" w:hAnsiTheme="majorHAnsi" w:cstheme="majorHAnsi"/>
          <w:color w:val="000000" w:themeColor="text1"/>
          <w:sz w:val="26"/>
          <w:szCs w:val="26"/>
        </w:rPr>
        <w:t xml:space="preserve"> </w:t>
      </w:r>
      <w:proofErr w:type="spellStart"/>
      <w:r w:rsidR="001E2D09">
        <w:rPr>
          <w:rFonts w:asciiTheme="majorHAnsi" w:hAnsiTheme="majorHAnsi" w:cstheme="majorHAnsi"/>
          <w:color w:val="000000" w:themeColor="text1"/>
          <w:sz w:val="26"/>
          <w:szCs w:val="26"/>
        </w:rPr>
        <w:t>có</w:t>
      </w:r>
      <w:proofErr w:type="spellEnd"/>
      <w:r w:rsidR="001E2D09">
        <w:rPr>
          <w:rFonts w:asciiTheme="majorHAnsi" w:hAnsiTheme="majorHAnsi" w:cstheme="majorHAnsi"/>
          <w:color w:val="000000" w:themeColor="text1"/>
          <w:sz w:val="26"/>
          <w:szCs w:val="26"/>
        </w:rPr>
        <w:t xml:space="preserve"> </w:t>
      </w:r>
      <w:proofErr w:type="spellStart"/>
      <w:r w:rsidR="001E2D09">
        <w:rPr>
          <w:rFonts w:asciiTheme="majorHAnsi" w:hAnsiTheme="majorHAnsi" w:cstheme="majorHAnsi"/>
          <w:color w:val="000000" w:themeColor="text1"/>
          <w:sz w:val="26"/>
          <w:szCs w:val="26"/>
        </w:rPr>
        <w:t>phần</w:t>
      </w:r>
      <w:proofErr w:type="spellEnd"/>
      <w:r w:rsidR="001E2D09">
        <w:rPr>
          <w:rFonts w:asciiTheme="majorHAnsi" w:hAnsiTheme="majorHAnsi" w:cstheme="majorHAnsi"/>
          <w:color w:val="000000" w:themeColor="text1"/>
          <w:sz w:val="26"/>
          <w:szCs w:val="26"/>
        </w:rPr>
        <w:t xml:space="preserve"> </w:t>
      </w:r>
      <w:proofErr w:type="spellStart"/>
      <w:r w:rsidR="001E2D09">
        <w:rPr>
          <w:rFonts w:asciiTheme="majorHAnsi" w:hAnsiTheme="majorHAnsi" w:cstheme="majorHAnsi"/>
          <w:color w:val="000000" w:themeColor="text1"/>
          <w:sz w:val="26"/>
          <w:szCs w:val="26"/>
        </w:rPr>
        <w:t>lớn</w:t>
      </w:r>
      <w:proofErr w:type="spellEnd"/>
      <w:r w:rsidR="001E2D09">
        <w:rPr>
          <w:rFonts w:asciiTheme="majorHAnsi" w:hAnsiTheme="majorHAnsi" w:cstheme="majorHAnsi"/>
          <w:color w:val="000000" w:themeColor="text1"/>
          <w:sz w:val="26"/>
          <w:szCs w:val="26"/>
        </w:rPr>
        <w:t xml:space="preserve"> </w:t>
      </w:r>
      <w:proofErr w:type="spellStart"/>
      <w:r w:rsidR="001E2D09">
        <w:rPr>
          <w:rFonts w:asciiTheme="majorHAnsi" w:hAnsiTheme="majorHAnsi" w:cstheme="majorHAnsi"/>
          <w:color w:val="000000" w:themeColor="text1"/>
          <w:sz w:val="26"/>
          <w:szCs w:val="26"/>
        </w:rPr>
        <w:t>hơn</w:t>
      </w:r>
      <w:proofErr w:type="spellEnd"/>
      <w:r w:rsidR="001E2D09">
        <w:rPr>
          <w:rFonts w:asciiTheme="majorHAnsi" w:hAnsiTheme="majorHAnsi" w:cstheme="majorHAnsi"/>
          <w:color w:val="000000" w:themeColor="text1"/>
          <w:sz w:val="26"/>
          <w:szCs w:val="26"/>
        </w:rPr>
        <w:t xml:space="preserve"> </w:t>
      </w:r>
      <w:proofErr w:type="spellStart"/>
      <w:r w:rsidR="001E2D09">
        <w:rPr>
          <w:rFonts w:asciiTheme="majorHAnsi" w:hAnsiTheme="majorHAnsi" w:cstheme="majorHAnsi"/>
          <w:color w:val="000000" w:themeColor="text1"/>
          <w:sz w:val="26"/>
          <w:szCs w:val="26"/>
        </w:rPr>
        <w:t>trong</w:t>
      </w:r>
      <w:proofErr w:type="spellEnd"/>
      <w:r w:rsidR="001E2D09">
        <w:rPr>
          <w:rFonts w:asciiTheme="majorHAnsi" w:hAnsiTheme="majorHAnsi" w:cstheme="majorHAnsi"/>
          <w:color w:val="000000" w:themeColor="text1"/>
          <w:sz w:val="26"/>
          <w:szCs w:val="26"/>
        </w:rPr>
        <w:t xml:space="preserve"> </w:t>
      </w:r>
      <w:proofErr w:type="spellStart"/>
      <w:r w:rsidR="001E2D09">
        <w:rPr>
          <w:rFonts w:asciiTheme="majorHAnsi" w:hAnsiTheme="majorHAnsi" w:cstheme="majorHAnsi"/>
          <w:color w:val="000000" w:themeColor="text1"/>
          <w:sz w:val="26"/>
          <w:szCs w:val="26"/>
        </w:rPr>
        <w:t>năm</w:t>
      </w:r>
      <w:proofErr w:type="spellEnd"/>
      <w:r w:rsidR="001E2D09">
        <w:rPr>
          <w:rFonts w:asciiTheme="majorHAnsi" w:hAnsiTheme="majorHAnsi" w:cstheme="majorHAnsi"/>
          <w:color w:val="000000" w:themeColor="text1"/>
          <w:sz w:val="26"/>
          <w:szCs w:val="26"/>
        </w:rPr>
        <w:t xml:space="preserve"> 2020-2021. </w:t>
      </w:r>
      <w:proofErr w:type="spellStart"/>
      <w:r w:rsidR="001A2BD3">
        <w:rPr>
          <w:rFonts w:asciiTheme="majorHAnsi" w:hAnsiTheme="majorHAnsi" w:cstheme="majorHAnsi"/>
          <w:color w:val="000000" w:themeColor="text1"/>
          <w:sz w:val="26"/>
          <w:szCs w:val="26"/>
        </w:rPr>
        <w:t>Tuy</w:t>
      </w:r>
      <w:proofErr w:type="spellEnd"/>
      <w:r w:rsidR="001A2BD3">
        <w:rPr>
          <w:rFonts w:asciiTheme="majorHAnsi" w:hAnsiTheme="majorHAnsi" w:cstheme="majorHAnsi"/>
          <w:color w:val="000000" w:themeColor="text1"/>
          <w:sz w:val="26"/>
          <w:szCs w:val="26"/>
        </w:rPr>
        <w:t xml:space="preserve"> </w:t>
      </w:r>
      <w:proofErr w:type="spellStart"/>
      <w:r w:rsidR="001A2BD3">
        <w:rPr>
          <w:rFonts w:asciiTheme="majorHAnsi" w:hAnsiTheme="majorHAnsi" w:cstheme="majorHAnsi"/>
          <w:color w:val="000000" w:themeColor="text1"/>
          <w:sz w:val="26"/>
          <w:szCs w:val="26"/>
        </w:rPr>
        <w:t>nhiên</w:t>
      </w:r>
      <w:proofErr w:type="spellEnd"/>
      <w:r w:rsidR="001A2BD3">
        <w:rPr>
          <w:rFonts w:asciiTheme="majorHAnsi" w:hAnsiTheme="majorHAnsi" w:cstheme="majorHAnsi"/>
          <w:color w:val="000000" w:themeColor="text1"/>
          <w:sz w:val="26"/>
          <w:szCs w:val="26"/>
        </w:rPr>
        <w:t xml:space="preserve">, </w:t>
      </w:r>
      <w:proofErr w:type="spellStart"/>
      <w:r w:rsidR="001A2BD3">
        <w:rPr>
          <w:rFonts w:asciiTheme="majorHAnsi" w:hAnsiTheme="majorHAnsi" w:cstheme="majorHAnsi"/>
          <w:color w:val="000000" w:themeColor="text1"/>
          <w:sz w:val="26"/>
          <w:szCs w:val="26"/>
        </w:rPr>
        <w:t>với</w:t>
      </w:r>
      <w:proofErr w:type="spellEnd"/>
      <w:r w:rsidR="001A2BD3">
        <w:rPr>
          <w:rFonts w:asciiTheme="majorHAnsi" w:hAnsiTheme="majorHAnsi" w:cstheme="majorHAnsi"/>
          <w:color w:val="000000" w:themeColor="text1"/>
          <w:sz w:val="26"/>
          <w:szCs w:val="26"/>
        </w:rPr>
        <w:t xml:space="preserve"> </w:t>
      </w:r>
      <w:proofErr w:type="spellStart"/>
      <w:r w:rsidR="001A2BD3">
        <w:rPr>
          <w:rFonts w:asciiTheme="majorHAnsi" w:hAnsiTheme="majorHAnsi" w:cstheme="majorHAnsi"/>
          <w:color w:val="000000" w:themeColor="text1"/>
          <w:sz w:val="26"/>
          <w:szCs w:val="26"/>
        </w:rPr>
        <w:t>nỗ</w:t>
      </w:r>
      <w:proofErr w:type="spellEnd"/>
      <w:r w:rsidR="001A2BD3">
        <w:rPr>
          <w:rFonts w:asciiTheme="majorHAnsi" w:hAnsiTheme="majorHAnsi" w:cstheme="majorHAnsi"/>
          <w:color w:val="000000" w:themeColor="text1"/>
          <w:sz w:val="26"/>
          <w:szCs w:val="26"/>
        </w:rPr>
        <w:t xml:space="preserve"> </w:t>
      </w:r>
      <w:proofErr w:type="spellStart"/>
      <w:r w:rsidR="001A2BD3">
        <w:rPr>
          <w:rFonts w:asciiTheme="majorHAnsi" w:hAnsiTheme="majorHAnsi" w:cstheme="majorHAnsi"/>
          <w:color w:val="000000" w:themeColor="text1"/>
          <w:sz w:val="26"/>
          <w:szCs w:val="26"/>
        </w:rPr>
        <w:t>lực</w:t>
      </w:r>
      <w:proofErr w:type="spellEnd"/>
      <w:r w:rsidR="001A2BD3">
        <w:rPr>
          <w:rFonts w:asciiTheme="majorHAnsi" w:hAnsiTheme="majorHAnsi" w:cstheme="majorHAnsi"/>
          <w:color w:val="000000" w:themeColor="text1"/>
          <w:sz w:val="26"/>
          <w:szCs w:val="26"/>
        </w:rPr>
        <w:t xml:space="preserve"> </w:t>
      </w:r>
      <w:proofErr w:type="spellStart"/>
      <w:r w:rsidR="001A2BD3">
        <w:rPr>
          <w:rFonts w:asciiTheme="majorHAnsi" w:hAnsiTheme="majorHAnsi" w:cstheme="majorHAnsi"/>
          <w:color w:val="000000" w:themeColor="text1"/>
          <w:sz w:val="26"/>
          <w:szCs w:val="26"/>
        </w:rPr>
        <w:t>chung</w:t>
      </w:r>
      <w:proofErr w:type="spellEnd"/>
      <w:r w:rsidR="001A2BD3">
        <w:rPr>
          <w:rFonts w:asciiTheme="majorHAnsi" w:hAnsiTheme="majorHAnsi" w:cstheme="majorHAnsi"/>
          <w:color w:val="000000" w:themeColor="text1"/>
          <w:sz w:val="26"/>
          <w:szCs w:val="26"/>
        </w:rPr>
        <w:t xml:space="preserve"> </w:t>
      </w:r>
      <w:proofErr w:type="spellStart"/>
      <w:r w:rsidR="001A2BD3">
        <w:rPr>
          <w:rFonts w:asciiTheme="majorHAnsi" w:hAnsiTheme="majorHAnsi" w:cstheme="majorHAnsi"/>
          <w:color w:val="000000" w:themeColor="text1"/>
          <w:sz w:val="26"/>
          <w:szCs w:val="26"/>
        </w:rPr>
        <w:t>của</w:t>
      </w:r>
      <w:proofErr w:type="spellEnd"/>
      <w:r w:rsidR="001A2BD3">
        <w:rPr>
          <w:rFonts w:asciiTheme="majorHAnsi" w:hAnsiTheme="majorHAnsi" w:cstheme="majorHAnsi"/>
          <w:color w:val="000000" w:themeColor="text1"/>
          <w:sz w:val="26"/>
          <w:szCs w:val="26"/>
        </w:rPr>
        <w:t xml:space="preserve"> </w:t>
      </w:r>
      <w:proofErr w:type="spellStart"/>
      <w:r w:rsidR="001A2BD3">
        <w:rPr>
          <w:rFonts w:asciiTheme="majorHAnsi" w:hAnsiTheme="majorHAnsi" w:cstheme="majorHAnsi"/>
          <w:color w:val="000000" w:themeColor="text1"/>
          <w:sz w:val="26"/>
          <w:szCs w:val="26"/>
        </w:rPr>
        <w:t>toàn</w:t>
      </w:r>
      <w:proofErr w:type="spellEnd"/>
      <w:r w:rsidR="001A2BD3">
        <w:rPr>
          <w:rFonts w:asciiTheme="majorHAnsi" w:hAnsiTheme="majorHAnsi" w:cstheme="majorHAnsi"/>
          <w:color w:val="000000" w:themeColor="text1"/>
          <w:sz w:val="26"/>
          <w:szCs w:val="26"/>
        </w:rPr>
        <w:t xml:space="preserve"> </w:t>
      </w:r>
      <w:proofErr w:type="spellStart"/>
      <w:r w:rsidR="001A2BD3">
        <w:rPr>
          <w:rFonts w:asciiTheme="majorHAnsi" w:hAnsiTheme="majorHAnsi" w:cstheme="majorHAnsi"/>
          <w:color w:val="000000" w:themeColor="text1"/>
          <w:sz w:val="26"/>
          <w:szCs w:val="26"/>
        </w:rPr>
        <w:t>thể</w:t>
      </w:r>
      <w:proofErr w:type="spellEnd"/>
      <w:r w:rsidR="001A2BD3">
        <w:rPr>
          <w:rFonts w:asciiTheme="majorHAnsi" w:hAnsiTheme="majorHAnsi" w:cstheme="majorHAnsi"/>
          <w:color w:val="000000" w:themeColor="text1"/>
          <w:sz w:val="26"/>
          <w:szCs w:val="26"/>
        </w:rPr>
        <w:t xml:space="preserve"> </w:t>
      </w:r>
      <w:proofErr w:type="spellStart"/>
      <w:r w:rsidR="001A2BD3">
        <w:rPr>
          <w:rFonts w:asciiTheme="majorHAnsi" w:hAnsiTheme="majorHAnsi" w:cstheme="majorHAnsi"/>
          <w:color w:val="000000" w:themeColor="text1"/>
          <w:sz w:val="26"/>
          <w:szCs w:val="26"/>
        </w:rPr>
        <w:t>nhân</w:t>
      </w:r>
      <w:proofErr w:type="spellEnd"/>
      <w:r w:rsidR="001A2BD3">
        <w:rPr>
          <w:rFonts w:asciiTheme="majorHAnsi" w:hAnsiTheme="majorHAnsi" w:cstheme="majorHAnsi"/>
          <w:color w:val="000000" w:themeColor="text1"/>
          <w:sz w:val="26"/>
          <w:szCs w:val="26"/>
        </w:rPr>
        <w:t xml:space="preserve"> </w:t>
      </w:r>
      <w:proofErr w:type="spellStart"/>
      <w:r w:rsidR="001A2BD3">
        <w:rPr>
          <w:rFonts w:asciiTheme="majorHAnsi" w:hAnsiTheme="majorHAnsi" w:cstheme="majorHAnsi"/>
          <w:color w:val="000000" w:themeColor="text1"/>
          <w:sz w:val="26"/>
          <w:szCs w:val="26"/>
        </w:rPr>
        <w:t>sự</w:t>
      </w:r>
      <w:proofErr w:type="spellEnd"/>
      <w:r w:rsidR="001A2BD3">
        <w:rPr>
          <w:rFonts w:asciiTheme="majorHAnsi" w:hAnsiTheme="majorHAnsi" w:cstheme="majorHAnsi"/>
          <w:color w:val="000000" w:themeColor="text1"/>
          <w:sz w:val="26"/>
          <w:szCs w:val="26"/>
        </w:rPr>
        <w:t xml:space="preserve"> Công ty, </w:t>
      </w:r>
      <w:r w:rsidR="0061317F">
        <w:rPr>
          <w:rFonts w:asciiTheme="majorHAnsi" w:hAnsiTheme="majorHAnsi" w:cstheme="majorHAnsi"/>
          <w:color w:val="000000" w:themeColor="text1"/>
          <w:sz w:val="26"/>
          <w:szCs w:val="26"/>
        </w:rPr>
        <w:t>HIPT</w:t>
      </w:r>
      <w:r w:rsidR="001A2BD3">
        <w:rPr>
          <w:rFonts w:asciiTheme="majorHAnsi" w:hAnsiTheme="majorHAnsi" w:cstheme="majorHAnsi"/>
          <w:color w:val="000000" w:themeColor="text1"/>
          <w:sz w:val="26"/>
          <w:szCs w:val="26"/>
        </w:rPr>
        <w:t xml:space="preserve"> </w:t>
      </w:r>
      <w:proofErr w:type="spellStart"/>
      <w:r w:rsidR="001A2BD3">
        <w:rPr>
          <w:rFonts w:asciiTheme="majorHAnsi" w:hAnsiTheme="majorHAnsi" w:cstheme="majorHAnsi"/>
          <w:color w:val="000000" w:themeColor="text1"/>
          <w:sz w:val="26"/>
          <w:szCs w:val="26"/>
        </w:rPr>
        <w:t>tiếp</w:t>
      </w:r>
      <w:proofErr w:type="spellEnd"/>
      <w:r w:rsidR="001A2BD3">
        <w:rPr>
          <w:rFonts w:asciiTheme="majorHAnsi" w:hAnsiTheme="majorHAnsi" w:cstheme="majorHAnsi"/>
          <w:color w:val="000000" w:themeColor="text1"/>
          <w:sz w:val="26"/>
          <w:szCs w:val="26"/>
        </w:rPr>
        <w:t xml:space="preserve"> </w:t>
      </w:r>
      <w:proofErr w:type="spellStart"/>
      <w:r w:rsidR="001A2BD3">
        <w:rPr>
          <w:rFonts w:asciiTheme="majorHAnsi" w:hAnsiTheme="majorHAnsi" w:cstheme="majorHAnsi"/>
          <w:color w:val="000000" w:themeColor="text1"/>
          <w:sz w:val="26"/>
          <w:szCs w:val="26"/>
        </w:rPr>
        <w:t>tục</w:t>
      </w:r>
      <w:proofErr w:type="spellEnd"/>
      <w:r w:rsidR="001A2BD3">
        <w:rPr>
          <w:rFonts w:asciiTheme="majorHAnsi" w:hAnsiTheme="majorHAnsi" w:cstheme="majorHAnsi"/>
          <w:color w:val="000000" w:themeColor="text1"/>
          <w:sz w:val="26"/>
          <w:szCs w:val="26"/>
        </w:rPr>
        <w:t xml:space="preserve"> </w:t>
      </w:r>
      <w:proofErr w:type="spellStart"/>
      <w:r w:rsidR="00E960AE">
        <w:rPr>
          <w:rFonts w:asciiTheme="majorHAnsi" w:hAnsiTheme="majorHAnsi" w:cstheme="majorHAnsi"/>
          <w:color w:val="000000" w:themeColor="text1"/>
          <w:sz w:val="26"/>
          <w:szCs w:val="26"/>
        </w:rPr>
        <w:t>giữ</w:t>
      </w:r>
      <w:proofErr w:type="spellEnd"/>
      <w:r w:rsidR="00E960AE">
        <w:rPr>
          <w:rFonts w:asciiTheme="majorHAnsi" w:hAnsiTheme="majorHAnsi" w:cstheme="majorHAnsi"/>
          <w:color w:val="000000" w:themeColor="text1"/>
          <w:sz w:val="26"/>
          <w:szCs w:val="26"/>
        </w:rPr>
        <w:t xml:space="preserve"> </w:t>
      </w:r>
      <w:proofErr w:type="spellStart"/>
      <w:r w:rsidR="00E960AE">
        <w:rPr>
          <w:rFonts w:asciiTheme="majorHAnsi" w:hAnsiTheme="majorHAnsi" w:cstheme="majorHAnsi"/>
          <w:color w:val="000000" w:themeColor="text1"/>
          <w:sz w:val="26"/>
          <w:szCs w:val="26"/>
        </w:rPr>
        <w:t>được</w:t>
      </w:r>
      <w:proofErr w:type="spellEnd"/>
      <w:r w:rsidR="00E960AE">
        <w:rPr>
          <w:rFonts w:asciiTheme="majorHAnsi" w:hAnsiTheme="majorHAnsi" w:cstheme="majorHAnsi"/>
          <w:color w:val="000000" w:themeColor="text1"/>
          <w:sz w:val="26"/>
          <w:szCs w:val="26"/>
        </w:rPr>
        <w:t xml:space="preserve"> </w:t>
      </w:r>
      <w:proofErr w:type="spellStart"/>
      <w:r w:rsidR="00E960AE">
        <w:rPr>
          <w:rFonts w:asciiTheme="majorHAnsi" w:hAnsiTheme="majorHAnsi" w:cstheme="majorHAnsi"/>
          <w:color w:val="000000" w:themeColor="text1"/>
          <w:sz w:val="26"/>
          <w:szCs w:val="26"/>
        </w:rPr>
        <w:t>kết</w:t>
      </w:r>
      <w:proofErr w:type="spellEnd"/>
      <w:r w:rsidR="00E960AE">
        <w:rPr>
          <w:rFonts w:asciiTheme="majorHAnsi" w:hAnsiTheme="majorHAnsi" w:cstheme="majorHAnsi"/>
          <w:color w:val="000000" w:themeColor="text1"/>
          <w:sz w:val="26"/>
          <w:szCs w:val="26"/>
        </w:rPr>
        <w:t xml:space="preserve"> </w:t>
      </w:r>
      <w:proofErr w:type="spellStart"/>
      <w:r w:rsidR="00E960AE">
        <w:rPr>
          <w:rFonts w:asciiTheme="majorHAnsi" w:hAnsiTheme="majorHAnsi" w:cstheme="majorHAnsi"/>
          <w:color w:val="000000" w:themeColor="text1"/>
          <w:sz w:val="26"/>
          <w:szCs w:val="26"/>
        </w:rPr>
        <w:t>quả</w:t>
      </w:r>
      <w:proofErr w:type="spellEnd"/>
      <w:r w:rsidR="00E960AE">
        <w:rPr>
          <w:rFonts w:asciiTheme="majorHAnsi" w:hAnsiTheme="majorHAnsi" w:cstheme="majorHAnsi"/>
          <w:color w:val="000000" w:themeColor="text1"/>
          <w:sz w:val="26"/>
          <w:szCs w:val="26"/>
        </w:rPr>
        <w:t xml:space="preserve"> </w:t>
      </w:r>
      <w:proofErr w:type="spellStart"/>
      <w:r w:rsidR="00E960AE">
        <w:rPr>
          <w:rFonts w:asciiTheme="majorHAnsi" w:hAnsiTheme="majorHAnsi" w:cstheme="majorHAnsi"/>
          <w:color w:val="000000" w:themeColor="text1"/>
          <w:sz w:val="26"/>
          <w:szCs w:val="26"/>
        </w:rPr>
        <w:t>kinh</w:t>
      </w:r>
      <w:proofErr w:type="spellEnd"/>
      <w:r w:rsidR="00E960AE">
        <w:rPr>
          <w:rFonts w:asciiTheme="majorHAnsi" w:hAnsiTheme="majorHAnsi" w:cstheme="majorHAnsi"/>
          <w:color w:val="000000" w:themeColor="text1"/>
          <w:sz w:val="26"/>
          <w:szCs w:val="26"/>
        </w:rPr>
        <w:t xml:space="preserve"> </w:t>
      </w:r>
      <w:proofErr w:type="spellStart"/>
      <w:r w:rsidR="00E960AE">
        <w:rPr>
          <w:rFonts w:asciiTheme="majorHAnsi" w:hAnsiTheme="majorHAnsi" w:cstheme="majorHAnsi"/>
          <w:color w:val="000000" w:themeColor="text1"/>
          <w:sz w:val="26"/>
          <w:szCs w:val="26"/>
        </w:rPr>
        <w:t>doanh</w:t>
      </w:r>
      <w:proofErr w:type="spellEnd"/>
      <w:r w:rsidR="00E960AE">
        <w:rPr>
          <w:rFonts w:asciiTheme="majorHAnsi" w:hAnsiTheme="majorHAnsi" w:cstheme="majorHAnsi"/>
          <w:color w:val="000000" w:themeColor="text1"/>
          <w:sz w:val="26"/>
          <w:szCs w:val="26"/>
        </w:rPr>
        <w:t xml:space="preserve"> </w:t>
      </w:r>
      <w:proofErr w:type="spellStart"/>
      <w:r w:rsidR="00E960AE">
        <w:rPr>
          <w:rFonts w:asciiTheme="majorHAnsi" w:hAnsiTheme="majorHAnsi" w:cstheme="majorHAnsi"/>
          <w:color w:val="000000" w:themeColor="text1"/>
          <w:sz w:val="26"/>
          <w:szCs w:val="26"/>
        </w:rPr>
        <w:t>tương</w:t>
      </w:r>
      <w:proofErr w:type="spellEnd"/>
      <w:r w:rsidR="00E960AE">
        <w:rPr>
          <w:rFonts w:asciiTheme="majorHAnsi" w:hAnsiTheme="majorHAnsi" w:cstheme="majorHAnsi"/>
          <w:color w:val="000000" w:themeColor="text1"/>
          <w:sz w:val="26"/>
          <w:szCs w:val="26"/>
        </w:rPr>
        <w:t xml:space="preserve"> </w:t>
      </w:r>
      <w:proofErr w:type="spellStart"/>
      <w:r w:rsidR="00E960AE">
        <w:rPr>
          <w:rFonts w:asciiTheme="majorHAnsi" w:hAnsiTheme="majorHAnsi" w:cstheme="majorHAnsi"/>
          <w:color w:val="000000" w:themeColor="text1"/>
          <w:sz w:val="26"/>
          <w:szCs w:val="26"/>
        </w:rPr>
        <w:t>đối</w:t>
      </w:r>
      <w:proofErr w:type="spellEnd"/>
      <w:r w:rsidR="00E960AE">
        <w:rPr>
          <w:rFonts w:asciiTheme="majorHAnsi" w:hAnsiTheme="majorHAnsi" w:cstheme="majorHAnsi"/>
          <w:color w:val="000000" w:themeColor="text1"/>
          <w:sz w:val="26"/>
          <w:szCs w:val="26"/>
        </w:rPr>
        <w:t xml:space="preserve"> </w:t>
      </w:r>
      <w:proofErr w:type="spellStart"/>
      <w:r w:rsidR="00E960AE">
        <w:rPr>
          <w:rFonts w:asciiTheme="majorHAnsi" w:hAnsiTheme="majorHAnsi" w:cstheme="majorHAnsi"/>
          <w:color w:val="000000" w:themeColor="text1"/>
          <w:sz w:val="26"/>
          <w:szCs w:val="26"/>
        </w:rPr>
        <w:t>khả</w:t>
      </w:r>
      <w:proofErr w:type="spellEnd"/>
      <w:r w:rsidR="00E960AE">
        <w:rPr>
          <w:rFonts w:asciiTheme="majorHAnsi" w:hAnsiTheme="majorHAnsi" w:cstheme="majorHAnsi"/>
          <w:color w:val="000000" w:themeColor="text1"/>
          <w:sz w:val="26"/>
          <w:szCs w:val="26"/>
        </w:rPr>
        <w:t xml:space="preserve"> </w:t>
      </w:r>
      <w:proofErr w:type="spellStart"/>
      <w:r w:rsidR="00E960AE">
        <w:rPr>
          <w:rFonts w:asciiTheme="majorHAnsi" w:hAnsiTheme="majorHAnsi" w:cstheme="majorHAnsi"/>
          <w:color w:val="000000" w:themeColor="text1"/>
          <w:sz w:val="26"/>
          <w:szCs w:val="26"/>
        </w:rPr>
        <w:t>quan</w:t>
      </w:r>
      <w:proofErr w:type="spellEnd"/>
      <w:r w:rsidR="00E960AE">
        <w:rPr>
          <w:rFonts w:asciiTheme="majorHAnsi" w:hAnsiTheme="majorHAnsi" w:cstheme="majorHAnsi"/>
          <w:color w:val="000000" w:themeColor="text1"/>
          <w:sz w:val="26"/>
          <w:szCs w:val="26"/>
        </w:rPr>
        <w:t>.</w:t>
      </w:r>
    </w:p>
    <w:p w14:paraId="1FDE2E78" w14:textId="42CB6A4C" w:rsidR="0059535B" w:rsidRPr="004D3979" w:rsidRDefault="00DD3BCC" w:rsidP="004D3979">
      <w:pPr>
        <w:pStyle w:val="ListParagraph"/>
        <w:numPr>
          <w:ilvl w:val="1"/>
          <w:numId w:val="3"/>
        </w:numPr>
        <w:spacing w:after="120"/>
        <w:ind w:left="0" w:firstLine="567"/>
        <w:contextualSpacing w:val="0"/>
        <w:rPr>
          <w:rFonts w:asciiTheme="majorHAnsi" w:hAnsiTheme="majorHAnsi" w:cstheme="majorHAnsi"/>
          <w:b/>
          <w:sz w:val="26"/>
          <w:szCs w:val="26"/>
        </w:rPr>
      </w:pPr>
      <w:proofErr w:type="spellStart"/>
      <w:r>
        <w:rPr>
          <w:rFonts w:asciiTheme="majorHAnsi" w:hAnsiTheme="majorHAnsi" w:cstheme="majorHAnsi"/>
          <w:b/>
          <w:sz w:val="26"/>
          <w:szCs w:val="26"/>
          <w:lang w:val="en-US"/>
        </w:rPr>
        <w:t>Hoạt</w:t>
      </w:r>
      <w:proofErr w:type="spellEnd"/>
      <w:r>
        <w:rPr>
          <w:rFonts w:asciiTheme="majorHAnsi" w:hAnsiTheme="majorHAnsi" w:cstheme="majorHAnsi"/>
          <w:b/>
          <w:sz w:val="26"/>
          <w:szCs w:val="26"/>
          <w:lang w:val="en-US"/>
        </w:rPr>
        <w:t xml:space="preserve"> </w:t>
      </w:r>
      <w:proofErr w:type="spellStart"/>
      <w:r>
        <w:rPr>
          <w:rFonts w:asciiTheme="majorHAnsi" w:hAnsiTheme="majorHAnsi" w:cstheme="majorHAnsi"/>
          <w:b/>
          <w:sz w:val="26"/>
          <w:szCs w:val="26"/>
          <w:lang w:val="en-US"/>
        </w:rPr>
        <w:t>động</w:t>
      </w:r>
      <w:proofErr w:type="spellEnd"/>
      <w:r>
        <w:rPr>
          <w:rFonts w:asciiTheme="majorHAnsi" w:hAnsiTheme="majorHAnsi" w:cstheme="majorHAnsi"/>
          <w:b/>
          <w:sz w:val="26"/>
          <w:szCs w:val="26"/>
          <w:lang w:val="en-US"/>
        </w:rPr>
        <w:t xml:space="preserve"> </w:t>
      </w:r>
      <w:proofErr w:type="spellStart"/>
      <w:r>
        <w:rPr>
          <w:rFonts w:asciiTheme="majorHAnsi" w:hAnsiTheme="majorHAnsi" w:cstheme="majorHAnsi"/>
          <w:b/>
          <w:sz w:val="26"/>
          <w:szCs w:val="26"/>
          <w:lang w:val="en-US"/>
        </w:rPr>
        <w:t>kinh</w:t>
      </w:r>
      <w:proofErr w:type="spellEnd"/>
      <w:r>
        <w:rPr>
          <w:rFonts w:asciiTheme="majorHAnsi" w:hAnsiTheme="majorHAnsi" w:cstheme="majorHAnsi"/>
          <w:b/>
          <w:sz w:val="26"/>
          <w:szCs w:val="26"/>
          <w:lang w:val="en-US"/>
        </w:rPr>
        <w:t xml:space="preserve"> </w:t>
      </w:r>
      <w:proofErr w:type="spellStart"/>
      <w:r>
        <w:rPr>
          <w:rFonts w:asciiTheme="majorHAnsi" w:hAnsiTheme="majorHAnsi" w:cstheme="majorHAnsi"/>
          <w:b/>
          <w:sz w:val="26"/>
          <w:szCs w:val="26"/>
          <w:lang w:val="en-US"/>
        </w:rPr>
        <w:t>doanh</w:t>
      </w:r>
      <w:proofErr w:type="spellEnd"/>
    </w:p>
    <w:p w14:paraId="607E957E" w14:textId="010E128A" w:rsidR="00482710" w:rsidRDefault="0061317F" w:rsidP="004D3979">
      <w:pPr>
        <w:spacing w:after="120" w:line="276" w:lineRule="auto"/>
        <w:ind w:firstLine="567"/>
        <w:jc w:val="both"/>
        <w:rPr>
          <w:rFonts w:asciiTheme="majorHAnsi" w:hAnsiTheme="majorHAnsi" w:cstheme="majorHAnsi"/>
          <w:sz w:val="26"/>
          <w:szCs w:val="26"/>
        </w:rPr>
      </w:pPr>
      <w:r>
        <w:rPr>
          <w:rFonts w:asciiTheme="majorHAnsi" w:hAnsiTheme="majorHAnsi" w:cstheme="majorHAnsi"/>
          <w:sz w:val="26"/>
          <w:szCs w:val="26"/>
        </w:rPr>
        <w:t>HIPT</w:t>
      </w:r>
      <w:r w:rsidR="00482710">
        <w:rPr>
          <w:rFonts w:asciiTheme="majorHAnsi" w:hAnsiTheme="majorHAnsi" w:cstheme="majorHAnsi"/>
          <w:sz w:val="26"/>
          <w:szCs w:val="26"/>
        </w:rPr>
        <w:t xml:space="preserve"> </w:t>
      </w:r>
      <w:proofErr w:type="spellStart"/>
      <w:r w:rsidR="00482710">
        <w:rPr>
          <w:rFonts w:asciiTheme="majorHAnsi" w:hAnsiTheme="majorHAnsi" w:cstheme="majorHAnsi"/>
          <w:sz w:val="26"/>
          <w:szCs w:val="26"/>
        </w:rPr>
        <w:t>tiếp</w:t>
      </w:r>
      <w:proofErr w:type="spellEnd"/>
      <w:r w:rsidR="00482710">
        <w:rPr>
          <w:rFonts w:asciiTheme="majorHAnsi" w:hAnsiTheme="majorHAnsi" w:cstheme="majorHAnsi"/>
          <w:sz w:val="26"/>
          <w:szCs w:val="26"/>
        </w:rPr>
        <w:t xml:space="preserve"> </w:t>
      </w:r>
      <w:proofErr w:type="spellStart"/>
      <w:r w:rsidR="00482710">
        <w:rPr>
          <w:rFonts w:asciiTheme="majorHAnsi" w:hAnsiTheme="majorHAnsi" w:cstheme="majorHAnsi"/>
          <w:sz w:val="26"/>
          <w:szCs w:val="26"/>
        </w:rPr>
        <w:t>tục</w:t>
      </w:r>
      <w:proofErr w:type="spellEnd"/>
      <w:r w:rsidR="00482710">
        <w:rPr>
          <w:rFonts w:asciiTheme="majorHAnsi" w:hAnsiTheme="majorHAnsi" w:cstheme="majorHAnsi"/>
          <w:sz w:val="26"/>
          <w:szCs w:val="26"/>
        </w:rPr>
        <w:t xml:space="preserve"> </w:t>
      </w:r>
      <w:proofErr w:type="spellStart"/>
      <w:r w:rsidR="00482710">
        <w:rPr>
          <w:rFonts w:asciiTheme="majorHAnsi" w:hAnsiTheme="majorHAnsi" w:cstheme="majorHAnsi"/>
          <w:sz w:val="26"/>
          <w:szCs w:val="26"/>
        </w:rPr>
        <w:t>cung</w:t>
      </w:r>
      <w:proofErr w:type="spellEnd"/>
      <w:r w:rsidR="00482710">
        <w:rPr>
          <w:rFonts w:asciiTheme="majorHAnsi" w:hAnsiTheme="majorHAnsi" w:cstheme="majorHAnsi"/>
          <w:sz w:val="26"/>
          <w:szCs w:val="26"/>
        </w:rPr>
        <w:t xml:space="preserve"> </w:t>
      </w:r>
      <w:proofErr w:type="spellStart"/>
      <w:r w:rsidR="00482710">
        <w:rPr>
          <w:rFonts w:asciiTheme="majorHAnsi" w:hAnsiTheme="majorHAnsi" w:cstheme="majorHAnsi"/>
          <w:sz w:val="26"/>
          <w:szCs w:val="26"/>
        </w:rPr>
        <w:t>cấp</w:t>
      </w:r>
      <w:proofErr w:type="spellEnd"/>
      <w:r w:rsidR="00482710">
        <w:rPr>
          <w:rFonts w:asciiTheme="majorHAnsi" w:hAnsiTheme="majorHAnsi" w:cstheme="majorHAnsi"/>
          <w:sz w:val="26"/>
          <w:szCs w:val="26"/>
        </w:rPr>
        <w:t xml:space="preserve"> </w:t>
      </w:r>
      <w:proofErr w:type="spellStart"/>
      <w:r w:rsidR="00482710">
        <w:rPr>
          <w:rFonts w:asciiTheme="majorHAnsi" w:hAnsiTheme="majorHAnsi" w:cstheme="majorHAnsi"/>
          <w:sz w:val="26"/>
          <w:szCs w:val="26"/>
        </w:rPr>
        <w:t>các</w:t>
      </w:r>
      <w:proofErr w:type="spellEnd"/>
      <w:r w:rsidR="00482710">
        <w:rPr>
          <w:rFonts w:asciiTheme="majorHAnsi" w:hAnsiTheme="majorHAnsi" w:cstheme="majorHAnsi"/>
          <w:sz w:val="26"/>
          <w:szCs w:val="26"/>
        </w:rPr>
        <w:t xml:space="preserve"> </w:t>
      </w:r>
      <w:proofErr w:type="spellStart"/>
      <w:r w:rsidR="00482710">
        <w:rPr>
          <w:rFonts w:asciiTheme="majorHAnsi" w:hAnsiTheme="majorHAnsi" w:cstheme="majorHAnsi"/>
          <w:sz w:val="26"/>
          <w:szCs w:val="26"/>
        </w:rPr>
        <w:t>dịch</w:t>
      </w:r>
      <w:proofErr w:type="spellEnd"/>
      <w:r w:rsidR="00482710">
        <w:rPr>
          <w:rFonts w:asciiTheme="majorHAnsi" w:hAnsiTheme="majorHAnsi" w:cstheme="majorHAnsi"/>
          <w:sz w:val="26"/>
          <w:szCs w:val="26"/>
        </w:rPr>
        <w:t xml:space="preserve"> </w:t>
      </w:r>
      <w:proofErr w:type="spellStart"/>
      <w:r w:rsidR="00482710">
        <w:rPr>
          <w:rFonts w:asciiTheme="majorHAnsi" w:hAnsiTheme="majorHAnsi" w:cstheme="majorHAnsi"/>
          <w:sz w:val="26"/>
          <w:szCs w:val="26"/>
        </w:rPr>
        <w:t>vụ</w:t>
      </w:r>
      <w:proofErr w:type="spellEnd"/>
      <w:r w:rsidR="00482710">
        <w:rPr>
          <w:rFonts w:asciiTheme="majorHAnsi" w:hAnsiTheme="majorHAnsi" w:cstheme="majorHAnsi"/>
          <w:sz w:val="26"/>
          <w:szCs w:val="26"/>
        </w:rPr>
        <w:t xml:space="preserve"> </w:t>
      </w:r>
      <w:proofErr w:type="spellStart"/>
      <w:r w:rsidR="00482710">
        <w:rPr>
          <w:rFonts w:asciiTheme="majorHAnsi" w:hAnsiTheme="majorHAnsi" w:cstheme="majorHAnsi"/>
          <w:sz w:val="26"/>
          <w:szCs w:val="26"/>
        </w:rPr>
        <w:t>và</w:t>
      </w:r>
      <w:proofErr w:type="spellEnd"/>
      <w:r w:rsidR="00482710">
        <w:rPr>
          <w:rFonts w:asciiTheme="majorHAnsi" w:hAnsiTheme="majorHAnsi" w:cstheme="majorHAnsi"/>
          <w:sz w:val="26"/>
          <w:szCs w:val="26"/>
        </w:rPr>
        <w:t xml:space="preserve"> </w:t>
      </w:r>
      <w:proofErr w:type="spellStart"/>
      <w:r w:rsidR="00482710">
        <w:rPr>
          <w:rFonts w:asciiTheme="majorHAnsi" w:hAnsiTheme="majorHAnsi" w:cstheme="majorHAnsi"/>
          <w:sz w:val="26"/>
          <w:szCs w:val="26"/>
        </w:rPr>
        <w:t>sản</w:t>
      </w:r>
      <w:proofErr w:type="spellEnd"/>
      <w:r w:rsidR="00482710">
        <w:rPr>
          <w:rFonts w:asciiTheme="majorHAnsi" w:hAnsiTheme="majorHAnsi" w:cstheme="majorHAnsi"/>
          <w:sz w:val="26"/>
          <w:szCs w:val="26"/>
        </w:rPr>
        <w:t xml:space="preserve"> </w:t>
      </w:r>
      <w:proofErr w:type="spellStart"/>
      <w:r w:rsidR="00482710">
        <w:rPr>
          <w:rFonts w:asciiTheme="majorHAnsi" w:hAnsiTheme="majorHAnsi" w:cstheme="majorHAnsi"/>
          <w:sz w:val="26"/>
          <w:szCs w:val="26"/>
        </w:rPr>
        <w:t>phẩm</w:t>
      </w:r>
      <w:proofErr w:type="spellEnd"/>
      <w:r w:rsidR="00482710">
        <w:rPr>
          <w:rFonts w:asciiTheme="majorHAnsi" w:hAnsiTheme="majorHAnsi" w:cstheme="majorHAnsi"/>
          <w:sz w:val="26"/>
          <w:szCs w:val="26"/>
        </w:rPr>
        <w:t xml:space="preserve"> </w:t>
      </w:r>
      <w:proofErr w:type="spellStart"/>
      <w:r w:rsidR="00482710">
        <w:rPr>
          <w:rFonts w:asciiTheme="majorHAnsi" w:hAnsiTheme="majorHAnsi" w:cstheme="majorHAnsi"/>
          <w:sz w:val="26"/>
          <w:szCs w:val="26"/>
        </w:rPr>
        <w:t>công</w:t>
      </w:r>
      <w:proofErr w:type="spellEnd"/>
      <w:r w:rsidR="00482710">
        <w:rPr>
          <w:rFonts w:asciiTheme="majorHAnsi" w:hAnsiTheme="majorHAnsi" w:cstheme="majorHAnsi"/>
          <w:sz w:val="26"/>
          <w:szCs w:val="26"/>
        </w:rPr>
        <w:t xml:space="preserve"> </w:t>
      </w:r>
      <w:proofErr w:type="spellStart"/>
      <w:r w:rsidR="00482710">
        <w:rPr>
          <w:rFonts w:asciiTheme="majorHAnsi" w:hAnsiTheme="majorHAnsi" w:cstheme="majorHAnsi"/>
          <w:sz w:val="26"/>
          <w:szCs w:val="26"/>
        </w:rPr>
        <w:t>nghệ</w:t>
      </w:r>
      <w:proofErr w:type="spellEnd"/>
      <w:r w:rsidR="00482710">
        <w:rPr>
          <w:rFonts w:asciiTheme="majorHAnsi" w:hAnsiTheme="majorHAnsi" w:cstheme="majorHAnsi"/>
          <w:sz w:val="26"/>
          <w:szCs w:val="26"/>
        </w:rPr>
        <w:t xml:space="preserve"> </w:t>
      </w:r>
      <w:proofErr w:type="spellStart"/>
      <w:r w:rsidR="00482710">
        <w:rPr>
          <w:rFonts w:asciiTheme="majorHAnsi" w:hAnsiTheme="majorHAnsi" w:cstheme="majorHAnsi"/>
          <w:sz w:val="26"/>
          <w:szCs w:val="26"/>
        </w:rPr>
        <w:t>thông</w:t>
      </w:r>
      <w:proofErr w:type="spellEnd"/>
      <w:r w:rsidR="00482710">
        <w:rPr>
          <w:rFonts w:asciiTheme="majorHAnsi" w:hAnsiTheme="majorHAnsi" w:cstheme="majorHAnsi"/>
          <w:sz w:val="26"/>
          <w:szCs w:val="26"/>
        </w:rPr>
        <w:t xml:space="preserve"> tin </w:t>
      </w:r>
      <w:proofErr w:type="spellStart"/>
      <w:r w:rsidR="00482710">
        <w:rPr>
          <w:rFonts w:asciiTheme="majorHAnsi" w:hAnsiTheme="majorHAnsi" w:cstheme="majorHAnsi"/>
          <w:sz w:val="26"/>
          <w:szCs w:val="26"/>
        </w:rPr>
        <w:t>ra</w:t>
      </w:r>
      <w:proofErr w:type="spellEnd"/>
      <w:r w:rsidR="00482710">
        <w:rPr>
          <w:rFonts w:asciiTheme="majorHAnsi" w:hAnsiTheme="majorHAnsi" w:cstheme="majorHAnsi"/>
          <w:sz w:val="26"/>
          <w:szCs w:val="26"/>
        </w:rPr>
        <w:t xml:space="preserve"> </w:t>
      </w:r>
      <w:proofErr w:type="spellStart"/>
      <w:r w:rsidR="00482710">
        <w:rPr>
          <w:rFonts w:asciiTheme="majorHAnsi" w:hAnsiTheme="majorHAnsi" w:cstheme="majorHAnsi"/>
          <w:sz w:val="26"/>
          <w:szCs w:val="26"/>
        </w:rPr>
        <w:t>thị</w:t>
      </w:r>
      <w:proofErr w:type="spellEnd"/>
      <w:r w:rsidR="00482710">
        <w:rPr>
          <w:rFonts w:asciiTheme="majorHAnsi" w:hAnsiTheme="majorHAnsi" w:cstheme="majorHAnsi"/>
          <w:sz w:val="26"/>
          <w:szCs w:val="26"/>
        </w:rPr>
        <w:t xml:space="preserve"> </w:t>
      </w:r>
      <w:proofErr w:type="spellStart"/>
      <w:r w:rsidR="00482710">
        <w:rPr>
          <w:rFonts w:asciiTheme="majorHAnsi" w:hAnsiTheme="majorHAnsi" w:cstheme="majorHAnsi"/>
          <w:sz w:val="26"/>
          <w:szCs w:val="26"/>
        </w:rPr>
        <w:t>trường</w:t>
      </w:r>
      <w:proofErr w:type="spellEnd"/>
      <w:r w:rsidR="00482710">
        <w:rPr>
          <w:rFonts w:asciiTheme="majorHAnsi" w:hAnsiTheme="majorHAnsi" w:cstheme="majorHAnsi"/>
          <w:sz w:val="26"/>
          <w:szCs w:val="26"/>
        </w:rPr>
        <w:t xml:space="preserve"> </w:t>
      </w:r>
      <w:proofErr w:type="spellStart"/>
      <w:r w:rsidR="00482710">
        <w:rPr>
          <w:rFonts w:asciiTheme="majorHAnsi" w:hAnsiTheme="majorHAnsi" w:cstheme="majorHAnsi"/>
          <w:sz w:val="26"/>
          <w:szCs w:val="26"/>
        </w:rPr>
        <w:t>với</w:t>
      </w:r>
      <w:proofErr w:type="spellEnd"/>
      <w:r w:rsidR="00482710">
        <w:rPr>
          <w:rFonts w:asciiTheme="majorHAnsi" w:hAnsiTheme="majorHAnsi" w:cstheme="majorHAnsi"/>
          <w:sz w:val="26"/>
          <w:szCs w:val="26"/>
        </w:rPr>
        <w:t xml:space="preserve"> 5 </w:t>
      </w:r>
      <w:proofErr w:type="spellStart"/>
      <w:r w:rsidR="00482710">
        <w:rPr>
          <w:rFonts w:asciiTheme="majorHAnsi" w:hAnsiTheme="majorHAnsi" w:cstheme="majorHAnsi"/>
          <w:sz w:val="26"/>
          <w:szCs w:val="26"/>
        </w:rPr>
        <w:t>lĩnh</w:t>
      </w:r>
      <w:proofErr w:type="spellEnd"/>
      <w:r w:rsidR="00482710">
        <w:rPr>
          <w:rFonts w:asciiTheme="majorHAnsi" w:hAnsiTheme="majorHAnsi" w:cstheme="majorHAnsi"/>
          <w:sz w:val="26"/>
          <w:szCs w:val="26"/>
        </w:rPr>
        <w:t xml:space="preserve"> </w:t>
      </w:r>
      <w:proofErr w:type="spellStart"/>
      <w:r w:rsidR="00482710">
        <w:rPr>
          <w:rFonts w:asciiTheme="majorHAnsi" w:hAnsiTheme="majorHAnsi" w:cstheme="majorHAnsi"/>
          <w:sz w:val="26"/>
          <w:szCs w:val="26"/>
        </w:rPr>
        <w:t>vực</w:t>
      </w:r>
      <w:proofErr w:type="spellEnd"/>
      <w:r w:rsidR="00482710">
        <w:rPr>
          <w:rFonts w:asciiTheme="majorHAnsi" w:hAnsiTheme="majorHAnsi" w:cstheme="majorHAnsi"/>
          <w:sz w:val="26"/>
          <w:szCs w:val="26"/>
        </w:rPr>
        <w:t xml:space="preserve"> </w:t>
      </w:r>
      <w:proofErr w:type="spellStart"/>
      <w:r w:rsidR="00482710">
        <w:rPr>
          <w:rFonts w:asciiTheme="majorHAnsi" w:hAnsiTheme="majorHAnsi" w:cstheme="majorHAnsi"/>
          <w:sz w:val="26"/>
          <w:szCs w:val="26"/>
        </w:rPr>
        <w:t>sản</w:t>
      </w:r>
      <w:proofErr w:type="spellEnd"/>
      <w:r w:rsidR="00482710">
        <w:rPr>
          <w:rFonts w:asciiTheme="majorHAnsi" w:hAnsiTheme="majorHAnsi" w:cstheme="majorHAnsi"/>
          <w:sz w:val="26"/>
          <w:szCs w:val="26"/>
        </w:rPr>
        <w:t xml:space="preserve"> </w:t>
      </w:r>
      <w:proofErr w:type="spellStart"/>
      <w:r w:rsidR="00482710">
        <w:rPr>
          <w:rFonts w:asciiTheme="majorHAnsi" w:hAnsiTheme="majorHAnsi" w:cstheme="majorHAnsi"/>
          <w:sz w:val="26"/>
          <w:szCs w:val="26"/>
        </w:rPr>
        <w:t>phẩm</w:t>
      </w:r>
      <w:proofErr w:type="spellEnd"/>
      <w:r w:rsidR="00482710">
        <w:rPr>
          <w:rFonts w:asciiTheme="majorHAnsi" w:hAnsiTheme="majorHAnsi" w:cstheme="majorHAnsi"/>
          <w:sz w:val="26"/>
          <w:szCs w:val="26"/>
        </w:rPr>
        <w:t xml:space="preserve"> </w:t>
      </w:r>
      <w:proofErr w:type="spellStart"/>
      <w:r w:rsidR="00482710">
        <w:rPr>
          <w:rFonts w:asciiTheme="majorHAnsi" w:hAnsiTheme="majorHAnsi" w:cstheme="majorHAnsi"/>
          <w:sz w:val="26"/>
          <w:szCs w:val="26"/>
        </w:rPr>
        <w:t>dịch</w:t>
      </w:r>
      <w:proofErr w:type="spellEnd"/>
      <w:r w:rsidR="00482710">
        <w:rPr>
          <w:rFonts w:asciiTheme="majorHAnsi" w:hAnsiTheme="majorHAnsi" w:cstheme="majorHAnsi"/>
          <w:sz w:val="26"/>
          <w:szCs w:val="26"/>
        </w:rPr>
        <w:t xml:space="preserve"> </w:t>
      </w:r>
      <w:proofErr w:type="spellStart"/>
      <w:r w:rsidR="00482710">
        <w:rPr>
          <w:rFonts w:asciiTheme="majorHAnsi" w:hAnsiTheme="majorHAnsi" w:cstheme="majorHAnsi"/>
          <w:sz w:val="26"/>
          <w:szCs w:val="26"/>
        </w:rPr>
        <w:t>vụ</w:t>
      </w:r>
      <w:proofErr w:type="spellEnd"/>
      <w:r w:rsidR="00482710">
        <w:rPr>
          <w:rFonts w:asciiTheme="majorHAnsi" w:hAnsiTheme="majorHAnsi" w:cstheme="majorHAnsi"/>
          <w:sz w:val="26"/>
          <w:szCs w:val="26"/>
        </w:rPr>
        <w:t xml:space="preserve"> </w:t>
      </w:r>
      <w:r w:rsidR="00CE5EA3">
        <w:rPr>
          <w:rFonts w:asciiTheme="majorHAnsi" w:hAnsiTheme="majorHAnsi" w:cstheme="majorHAnsi"/>
          <w:sz w:val="26"/>
          <w:szCs w:val="26"/>
        </w:rPr>
        <w:t xml:space="preserve">chính </w:t>
      </w:r>
      <w:r w:rsidR="00482710">
        <w:rPr>
          <w:rFonts w:asciiTheme="majorHAnsi" w:hAnsiTheme="majorHAnsi" w:cstheme="majorHAnsi"/>
          <w:sz w:val="26"/>
          <w:szCs w:val="26"/>
        </w:rPr>
        <w:t xml:space="preserve">bao </w:t>
      </w:r>
      <w:proofErr w:type="spellStart"/>
      <w:r w:rsidR="00482710">
        <w:rPr>
          <w:rFonts w:asciiTheme="majorHAnsi" w:hAnsiTheme="majorHAnsi" w:cstheme="majorHAnsi"/>
          <w:sz w:val="26"/>
          <w:szCs w:val="26"/>
        </w:rPr>
        <w:t>gồm</w:t>
      </w:r>
      <w:proofErr w:type="spellEnd"/>
      <w:r w:rsidR="00482710">
        <w:rPr>
          <w:rFonts w:asciiTheme="majorHAnsi" w:hAnsiTheme="majorHAnsi" w:cstheme="majorHAnsi"/>
          <w:sz w:val="26"/>
          <w:szCs w:val="26"/>
        </w:rPr>
        <w:t xml:space="preserve">: </w:t>
      </w:r>
      <w:proofErr w:type="spellStart"/>
      <w:r w:rsidR="00482710">
        <w:rPr>
          <w:rFonts w:asciiTheme="majorHAnsi" w:hAnsiTheme="majorHAnsi" w:cstheme="majorHAnsi"/>
          <w:sz w:val="26"/>
          <w:szCs w:val="26"/>
        </w:rPr>
        <w:t>Dịch</w:t>
      </w:r>
      <w:proofErr w:type="spellEnd"/>
      <w:r w:rsidR="00482710">
        <w:rPr>
          <w:rFonts w:asciiTheme="majorHAnsi" w:hAnsiTheme="majorHAnsi" w:cstheme="majorHAnsi"/>
          <w:sz w:val="26"/>
          <w:szCs w:val="26"/>
        </w:rPr>
        <w:t xml:space="preserve"> </w:t>
      </w:r>
      <w:proofErr w:type="spellStart"/>
      <w:r w:rsidR="00482710">
        <w:rPr>
          <w:rFonts w:asciiTheme="majorHAnsi" w:hAnsiTheme="majorHAnsi" w:cstheme="majorHAnsi"/>
          <w:sz w:val="26"/>
          <w:szCs w:val="26"/>
        </w:rPr>
        <w:t>vụ</w:t>
      </w:r>
      <w:proofErr w:type="spellEnd"/>
      <w:r w:rsidR="00482710">
        <w:rPr>
          <w:rFonts w:asciiTheme="majorHAnsi" w:hAnsiTheme="majorHAnsi" w:cstheme="majorHAnsi"/>
          <w:sz w:val="26"/>
          <w:szCs w:val="26"/>
        </w:rPr>
        <w:t xml:space="preserve"> </w:t>
      </w:r>
      <w:proofErr w:type="spellStart"/>
      <w:r w:rsidR="00482710">
        <w:rPr>
          <w:rFonts w:asciiTheme="majorHAnsi" w:hAnsiTheme="majorHAnsi" w:cstheme="majorHAnsi"/>
          <w:sz w:val="26"/>
          <w:szCs w:val="26"/>
        </w:rPr>
        <w:t>Tích</w:t>
      </w:r>
      <w:proofErr w:type="spellEnd"/>
      <w:r w:rsidR="00482710">
        <w:rPr>
          <w:rFonts w:asciiTheme="majorHAnsi" w:hAnsiTheme="majorHAnsi" w:cstheme="majorHAnsi"/>
          <w:sz w:val="26"/>
          <w:szCs w:val="26"/>
        </w:rPr>
        <w:t xml:space="preserve"> hợp </w:t>
      </w:r>
      <w:proofErr w:type="spellStart"/>
      <w:r w:rsidR="00482710">
        <w:rPr>
          <w:rFonts w:asciiTheme="majorHAnsi" w:hAnsiTheme="majorHAnsi" w:cstheme="majorHAnsi"/>
          <w:sz w:val="26"/>
          <w:szCs w:val="26"/>
        </w:rPr>
        <w:t>hệ</w:t>
      </w:r>
      <w:proofErr w:type="spellEnd"/>
      <w:r w:rsidR="00482710">
        <w:rPr>
          <w:rFonts w:asciiTheme="majorHAnsi" w:hAnsiTheme="majorHAnsi" w:cstheme="majorHAnsi"/>
          <w:sz w:val="26"/>
          <w:szCs w:val="26"/>
        </w:rPr>
        <w:t xml:space="preserve"> </w:t>
      </w:r>
      <w:proofErr w:type="spellStart"/>
      <w:r w:rsidR="00482710">
        <w:rPr>
          <w:rFonts w:asciiTheme="majorHAnsi" w:hAnsiTheme="majorHAnsi" w:cstheme="majorHAnsi"/>
          <w:sz w:val="26"/>
          <w:szCs w:val="26"/>
        </w:rPr>
        <w:t>thống</w:t>
      </w:r>
      <w:proofErr w:type="spellEnd"/>
      <w:r w:rsidR="00482710">
        <w:rPr>
          <w:rFonts w:asciiTheme="majorHAnsi" w:hAnsiTheme="majorHAnsi" w:cstheme="majorHAnsi"/>
          <w:sz w:val="26"/>
          <w:szCs w:val="26"/>
        </w:rPr>
        <w:t xml:space="preserve">, </w:t>
      </w:r>
      <w:proofErr w:type="spellStart"/>
      <w:r w:rsidR="00797D61">
        <w:rPr>
          <w:rFonts w:asciiTheme="majorHAnsi" w:hAnsiTheme="majorHAnsi" w:cstheme="majorHAnsi"/>
          <w:sz w:val="26"/>
          <w:szCs w:val="26"/>
        </w:rPr>
        <w:t>Hạ</w:t>
      </w:r>
      <w:proofErr w:type="spellEnd"/>
      <w:r w:rsidR="00797D61">
        <w:rPr>
          <w:rFonts w:asciiTheme="majorHAnsi" w:hAnsiTheme="majorHAnsi" w:cstheme="majorHAnsi"/>
          <w:sz w:val="26"/>
          <w:szCs w:val="26"/>
        </w:rPr>
        <w:t xml:space="preserve"> </w:t>
      </w:r>
      <w:proofErr w:type="spellStart"/>
      <w:r w:rsidR="00797D61">
        <w:rPr>
          <w:rFonts w:asciiTheme="majorHAnsi" w:hAnsiTheme="majorHAnsi" w:cstheme="majorHAnsi"/>
          <w:sz w:val="26"/>
          <w:szCs w:val="26"/>
        </w:rPr>
        <w:t>tầng</w:t>
      </w:r>
      <w:proofErr w:type="spellEnd"/>
      <w:r w:rsidR="00797D61">
        <w:rPr>
          <w:rFonts w:asciiTheme="majorHAnsi" w:hAnsiTheme="majorHAnsi" w:cstheme="majorHAnsi"/>
          <w:sz w:val="26"/>
          <w:szCs w:val="26"/>
        </w:rPr>
        <w:t xml:space="preserve"> Công </w:t>
      </w:r>
      <w:proofErr w:type="spellStart"/>
      <w:r w:rsidR="00797D61">
        <w:rPr>
          <w:rFonts w:asciiTheme="majorHAnsi" w:hAnsiTheme="majorHAnsi" w:cstheme="majorHAnsi"/>
          <w:sz w:val="26"/>
          <w:szCs w:val="26"/>
        </w:rPr>
        <w:t>nghệ</w:t>
      </w:r>
      <w:proofErr w:type="spellEnd"/>
      <w:r w:rsidR="00797D61">
        <w:rPr>
          <w:rFonts w:asciiTheme="majorHAnsi" w:hAnsiTheme="majorHAnsi" w:cstheme="majorHAnsi"/>
          <w:sz w:val="26"/>
          <w:szCs w:val="26"/>
        </w:rPr>
        <w:t xml:space="preserve"> </w:t>
      </w:r>
      <w:proofErr w:type="spellStart"/>
      <w:r w:rsidR="00797D61">
        <w:rPr>
          <w:rFonts w:asciiTheme="majorHAnsi" w:hAnsiTheme="majorHAnsi" w:cstheme="majorHAnsi"/>
          <w:sz w:val="26"/>
          <w:szCs w:val="26"/>
        </w:rPr>
        <w:t>thông</w:t>
      </w:r>
      <w:proofErr w:type="spellEnd"/>
      <w:r w:rsidR="00797D61">
        <w:rPr>
          <w:rFonts w:asciiTheme="majorHAnsi" w:hAnsiTheme="majorHAnsi" w:cstheme="majorHAnsi"/>
          <w:sz w:val="26"/>
          <w:szCs w:val="26"/>
        </w:rPr>
        <w:t xml:space="preserve"> tin, </w:t>
      </w:r>
      <w:proofErr w:type="spellStart"/>
      <w:r w:rsidR="00797D61">
        <w:rPr>
          <w:rFonts w:asciiTheme="majorHAnsi" w:hAnsiTheme="majorHAnsi" w:cstheme="majorHAnsi"/>
          <w:sz w:val="26"/>
          <w:szCs w:val="26"/>
        </w:rPr>
        <w:t>Dịch</w:t>
      </w:r>
      <w:proofErr w:type="spellEnd"/>
      <w:r w:rsidR="00797D61">
        <w:rPr>
          <w:rFonts w:asciiTheme="majorHAnsi" w:hAnsiTheme="majorHAnsi" w:cstheme="majorHAnsi"/>
          <w:sz w:val="26"/>
          <w:szCs w:val="26"/>
        </w:rPr>
        <w:t xml:space="preserve"> </w:t>
      </w:r>
      <w:proofErr w:type="spellStart"/>
      <w:r w:rsidR="00797D61">
        <w:rPr>
          <w:rFonts w:asciiTheme="majorHAnsi" w:hAnsiTheme="majorHAnsi" w:cstheme="majorHAnsi"/>
          <w:sz w:val="26"/>
          <w:szCs w:val="26"/>
        </w:rPr>
        <w:t>vụ</w:t>
      </w:r>
      <w:proofErr w:type="spellEnd"/>
      <w:r w:rsidR="00797D61">
        <w:rPr>
          <w:rFonts w:asciiTheme="majorHAnsi" w:hAnsiTheme="majorHAnsi" w:cstheme="majorHAnsi"/>
          <w:sz w:val="26"/>
          <w:szCs w:val="26"/>
        </w:rPr>
        <w:t xml:space="preserve"> </w:t>
      </w:r>
      <w:proofErr w:type="gramStart"/>
      <w:r w:rsidR="00797D61">
        <w:rPr>
          <w:rFonts w:asciiTheme="majorHAnsi" w:hAnsiTheme="majorHAnsi" w:cstheme="majorHAnsi"/>
          <w:sz w:val="26"/>
          <w:szCs w:val="26"/>
        </w:rPr>
        <w:t>An</w:t>
      </w:r>
      <w:proofErr w:type="gramEnd"/>
      <w:r w:rsidR="00797D61">
        <w:rPr>
          <w:rFonts w:asciiTheme="majorHAnsi" w:hAnsiTheme="majorHAnsi" w:cstheme="majorHAnsi"/>
          <w:sz w:val="26"/>
          <w:szCs w:val="26"/>
        </w:rPr>
        <w:t xml:space="preserve"> </w:t>
      </w:r>
      <w:proofErr w:type="spellStart"/>
      <w:r w:rsidR="00797D61">
        <w:rPr>
          <w:rFonts w:asciiTheme="majorHAnsi" w:hAnsiTheme="majorHAnsi" w:cstheme="majorHAnsi"/>
          <w:sz w:val="26"/>
          <w:szCs w:val="26"/>
        </w:rPr>
        <w:t>toàn</w:t>
      </w:r>
      <w:proofErr w:type="spellEnd"/>
      <w:r w:rsidR="00797D61">
        <w:rPr>
          <w:rFonts w:asciiTheme="majorHAnsi" w:hAnsiTheme="majorHAnsi" w:cstheme="majorHAnsi"/>
          <w:sz w:val="26"/>
          <w:szCs w:val="26"/>
        </w:rPr>
        <w:t xml:space="preserve"> </w:t>
      </w:r>
      <w:proofErr w:type="spellStart"/>
      <w:r w:rsidR="00797D61">
        <w:rPr>
          <w:rFonts w:asciiTheme="majorHAnsi" w:hAnsiTheme="majorHAnsi" w:cstheme="majorHAnsi"/>
          <w:sz w:val="26"/>
          <w:szCs w:val="26"/>
        </w:rPr>
        <w:t>thông</w:t>
      </w:r>
      <w:proofErr w:type="spellEnd"/>
      <w:r w:rsidR="00797D61">
        <w:rPr>
          <w:rFonts w:asciiTheme="majorHAnsi" w:hAnsiTheme="majorHAnsi" w:cstheme="majorHAnsi"/>
          <w:sz w:val="26"/>
          <w:szCs w:val="26"/>
        </w:rPr>
        <w:t xml:space="preserve"> tin, </w:t>
      </w:r>
      <w:proofErr w:type="spellStart"/>
      <w:r w:rsidR="002D0BE8">
        <w:rPr>
          <w:rFonts w:asciiTheme="majorHAnsi" w:hAnsiTheme="majorHAnsi" w:cstheme="majorHAnsi"/>
          <w:sz w:val="26"/>
          <w:szCs w:val="26"/>
        </w:rPr>
        <w:t>Xây</w:t>
      </w:r>
      <w:proofErr w:type="spellEnd"/>
      <w:r w:rsidR="002D0BE8">
        <w:rPr>
          <w:rFonts w:asciiTheme="majorHAnsi" w:hAnsiTheme="majorHAnsi" w:cstheme="majorHAnsi"/>
          <w:sz w:val="26"/>
          <w:szCs w:val="26"/>
        </w:rPr>
        <w:t xml:space="preserve"> </w:t>
      </w:r>
      <w:proofErr w:type="spellStart"/>
      <w:r w:rsidR="002D0BE8">
        <w:rPr>
          <w:rFonts w:asciiTheme="majorHAnsi" w:hAnsiTheme="majorHAnsi" w:cstheme="majorHAnsi"/>
          <w:sz w:val="26"/>
          <w:szCs w:val="26"/>
        </w:rPr>
        <w:t>dựng</w:t>
      </w:r>
      <w:proofErr w:type="spellEnd"/>
      <w:r w:rsidR="002D0BE8">
        <w:rPr>
          <w:rFonts w:asciiTheme="majorHAnsi" w:hAnsiTheme="majorHAnsi" w:cstheme="majorHAnsi"/>
          <w:sz w:val="26"/>
          <w:szCs w:val="26"/>
        </w:rPr>
        <w:t xml:space="preserve"> </w:t>
      </w:r>
      <w:proofErr w:type="spellStart"/>
      <w:r w:rsidR="002D0BE8">
        <w:rPr>
          <w:rFonts w:asciiTheme="majorHAnsi" w:hAnsiTheme="majorHAnsi" w:cstheme="majorHAnsi"/>
          <w:sz w:val="26"/>
          <w:szCs w:val="26"/>
        </w:rPr>
        <w:t>và</w:t>
      </w:r>
      <w:proofErr w:type="spellEnd"/>
      <w:r w:rsidR="002D0BE8">
        <w:rPr>
          <w:rFonts w:asciiTheme="majorHAnsi" w:hAnsiTheme="majorHAnsi" w:cstheme="majorHAnsi"/>
          <w:sz w:val="26"/>
          <w:szCs w:val="26"/>
        </w:rPr>
        <w:t xml:space="preserve"> </w:t>
      </w:r>
      <w:proofErr w:type="spellStart"/>
      <w:r w:rsidR="002D0BE8">
        <w:rPr>
          <w:rFonts w:asciiTheme="majorHAnsi" w:hAnsiTheme="majorHAnsi" w:cstheme="majorHAnsi"/>
          <w:sz w:val="26"/>
          <w:szCs w:val="26"/>
        </w:rPr>
        <w:t>Triển</w:t>
      </w:r>
      <w:proofErr w:type="spellEnd"/>
      <w:r w:rsidR="002D0BE8">
        <w:rPr>
          <w:rFonts w:asciiTheme="majorHAnsi" w:hAnsiTheme="majorHAnsi" w:cstheme="majorHAnsi"/>
          <w:sz w:val="26"/>
          <w:szCs w:val="26"/>
        </w:rPr>
        <w:t xml:space="preserve"> </w:t>
      </w:r>
      <w:proofErr w:type="spellStart"/>
      <w:r w:rsidR="002D0BE8">
        <w:rPr>
          <w:rFonts w:asciiTheme="majorHAnsi" w:hAnsiTheme="majorHAnsi" w:cstheme="majorHAnsi"/>
          <w:sz w:val="26"/>
          <w:szCs w:val="26"/>
        </w:rPr>
        <w:t>khai</w:t>
      </w:r>
      <w:proofErr w:type="spellEnd"/>
      <w:r w:rsidR="002D0BE8">
        <w:rPr>
          <w:rFonts w:asciiTheme="majorHAnsi" w:hAnsiTheme="majorHAnsi" w:cstheme="majorHAnsi"/>
          <w:sz w:val="26"/>
          <w:szCs w:val="26"/>
        </w:rPr>
        <w:t xml:space="preserve"> </w:t>
      </w:r>
      <w:proofErr w:type="spellStart"/>
      <w:r w:rsidR="002D0BE8">
        <w:rPr>
          <w:rFonts w:asciiTheme="majorHAnsi" w:hAnsiTheme="majorHAnsi" w:cstheme="majorHAnsi"/>
          <w:sz w:val="26"/>
          <w:szCs w:val="26"/>
        </w:rPr>
        <w:t>Phần</w:t>
      </w:r>
      <w:proofErr w:type="spellEnd"/>
      <w:r w:rsidR="002D0BE8">
        <w:rPr>
          <w:rFonts w:asciiTheme="majorHAnsi" w:hAnsiTheme="majorHAnsi" w:cstheme="majorHAnsi"/>
          <w:sz w:val="26"/>
          <w:szCs w:val="26"/>
        </w:rPr>
        <w:t xml:space="preserve"> </w:t>
      </w:r>
      <w:proofErr w:type="spellStart"/>
      <w:r w:rsidR="002D0BE8">
        <w:rPr>
          <w:rFonts w:asciiTheme="majorHAnsi" w:hAnsiTheme="majorHAnsi" w:cstheme="majorHAnsi"/>
          <w:sz w:val="26"/>
          <w:szCs w:val="26"/>
        </w:rPr>
        <w:t>mềm</w:t>
      </w:r>
      <w:proofErr w:type="spellEnd"/>
      <w:r w:rsidR="002D0BE8">
        <w:rPr>
          <w:rFonts w:asciiTheme="majorHAnsi" w:hAnsiTheme="majorHAnsi" w:cstheme="majorHAnsi"/>
          <w:sz w:val="26"/>
          <w:szCs w:val="26"/>
        </w:rPr>
        <w:t xml:space="preserve"> </w:t>
      </w:r>
      <w:proofErr w:type="spellStart"/>
      <w:r w:rsidR="002D0BE8">
        <w:rPr>
          <w:rFonts w:asciiTheme="majorHAnsi" w:hAnsiTheme="majorHAnsi" w:cstheme="majorHAnsi"/>
          <w:sz w:val="26"/>
          <w:szCs w:val="26"/>
        </w:rPr>
        <w:t>và</w:t>
      </w:r>
      <w:proofErr w:type="spellEnd"/>
      <w:r w:rsidR="002D0BE8">
        <w:rPr>
          <w:rFonts w:asciiTheme="majorHAnsi" w:hAnsiTheme="majorHAnsi" w:cstheme="majorHAnsi"/>
          <w:sz w:val="26"/>
          <w:szCs w:val="26"/>
        </w:rPr>
        <w:t xml:space="preserve"> </w:t>
      </w:r>
      <w:proofErr w:type="spellStart"/>
      <w:r w:rsidR="002D0BE8">
        <w:rPr>
          <w:rFonts w:asciiTheme="majorHAnsi" w:hAnsiTheme="majorHAnsi" w:cstheme="majorHAnsi"/>
          <w:sz w:val="26"/>
          <w:szCs w:val="26"/>
        </w:rPr>
        <w:t>Thiết</w:t>
      </w:r>
      <w:proofErr w:type="spellEnd"/>
      <w:r w:rsidR="002D0BE8">
        <w:rPr>
          <w:rFonts w:asciiTheme="majorHAnsi" w:hAnsiTheme="majorHAnsi" w:cstheme="majorHAnsi"/>
          <w:sz w:val="26"/>
          <w:szCs w:val="26"/>
        </w:rPr>
        <w:t xml:space="preserve"> </w:t>
      </w:r>
      <w:proofErr w:type="spellStart"/>
      <w:r w:rsidR="002D0BE8">
        <w:rPr>
          <w:rFonts w:asciiTheme="majorHAnsi" w:hAnsiTheme="majorHAnsi" w:cstheme="majorHAnsi"/>
          <w:sz w:val="26"/>
          <w:szCs w:val="26"/>
        </w:rPr>
        <w:t>bị</w:t>
      </w:r>
      <w:proofErr w:type="spellEnd"/>
      <w:r w:rsidR="002D0BE8">
        <w:rPr>
          <w:rFonts w:asciiTheme="majorHAnsi" w:hAnsiTheme="majorHAnsi" w:cstheme="majorHAnsi"/>
          <w:sz w:val="26"/>
          <w:szCs w:val="26"/>
        </w:rPr>
        <w:t xml:space="preserve"> Công </w:t>
      </w:r>
      <w:proofErr w:type="spellStart"/>
      <w:r w:rsidR="002D0BE8">
        <w:rPr>
          <w:rFonts w:asciiTheme="majorHAnsi" w:hAnsiTheme="majorHAnsi" w:cstheme="majorHAnsi"/>
          <w:sz w:val="26"/>
          <w:szCs w:val="26"/>
        </w:rPr>
        <w:t>nghệ</w:t>
      </w:r>
      <w:proofErr w:type="spellEnd"/>
      <w:r w:rsidR="002D0BE8">
        <w:rPr>
          <w:rFonts w:asciiTheme="majorHAnsi" w:hAnsiTheme="majorHAnsi" w:cstheme="majorHAnsi"/>
          <w:sz w:val="26"/>
          <w:szCs w:val="26"/>
        </w:rPr>
        <w:t xml:space="preserve"> </w:t>
      </w:r>
      <w:proofErr w:type="spellStart"/>
      <w:r w:rsidR="002D0BE8">
        <w:rPr>
          <w:rFonts w:asciiTheme="majorHAnsi" w:hAnsiTheme="majorHAnsi" w:cstheme="majorHAnsi"/>
          <w:sz w:val="26"/>
          <w:szCs w:val="26"/>
        </w:rPr>
        <w:t>thông</w:t>
      </w:r>
      <w:proofErr w:type="spellEnd"/>
      <w:r w:rsidR="002D0BE8">
        <w:rPr>
          <w:rFonts w:asciiTheme="majorHAnsi" w:hAnsiTheme="majorHAnsi" w:cstheme="majorHAnsi"/>
          <w:sz w:val="26"/>
          <w:szCs w:val="26"/>
        </w:rPr>
        <w:t xml:space="preserve"> tin.</w:t>
      </w:r>
    </w:p>
    <w:p w14:paraId="256E17E2" w14:textId="7CA5B4C8" w:rsidR="006A3F23" w:rsidRDefault="00CE5EA3" w:rsidP="006A3F23">
      <w:pPr>
        <w:spacing w:after="120" w:line="276" w:lineRule="auto"/>
        <w:ind w:firstLine="567"/>
        <w:jc w:val="both"/>
        <w:rPr>
          <w:rFonts w:asciiTheme="majorHAnsi" w:hAnsiTheme="majorHAnsi" w:cstheme="majorHAnsi"/>
          <w:sz w:val="26"/>
          <w:szCs w:val="26"/>
        </w:rPr>
      </w:pPr>
      <w:r>
        <w:rPr>
          <w:rFonts w:asciiTheme="majorHAnsi" w:hAnsiTheme="majorHAnsi" w:cstheme="majorHAnsi"/>
          <w:sz w:val="26"/>
          <w:szCs w:val="26"/>
        </w:rPr>
        <w:t xml:space="preserve">Trong </w:t>
      </w:r>
      <w:proofErr w:type="spellStart"/>
      <w:r>
        <w:rPr>
          <w:rFonts w:asciiTheme="majorHAnsi" w:hAnsiTheme="majorHAnsi" w:cstheme="majorHAnsi"/>
          <w:sz w:val="26"/>
          <w:szCs w:val="26"/>
        </w:rPr>
        <w:t>năm</w:t>
      </w:r>
      <w:proofErr w:type="spellEnd"/>
      <w:r>
        <w:rPr>
          <w:rFonts w:asciiTheme="majorHAnsi" w:hAnsiTheme="majorHAnsi" w:cstheme="majorHAnsi"/>
          <w:sz w:val="26"/>
          <w:szCs w:val="26"/>
        </w:rPr>
        <w:t xml:space="preserve"> 2021-2022, </w:t>
      </w:r>
      <w:proofErr w:type="spellStart"/>
      <w:r>
        <w:rPr>
          <w:rFonts w:asciiTheme="majorHAnsi" w:hAnsiTheme="majorHAnsi" w:cstheme="majorHAnsi"/>
          <w:sz w:val="26"/>
          <w:szCs w:val="26"/>
        </w:rPr>
        <w:t>dù</w:t>
      </w:r>
      <w:proofErr w:type="spellEnd"/>
      <w:r>
        <w:rPr>
          <w:rFonts w:asciiTheme="majorHAnsi" w:hAnsiTheme="majorHAnsi" w:cstheme="majorHAnsi"/>
          <w:sz w:val="26"/>
          <w:szCs w:val="26"/>
        </w:rPr>
        <w:t xml:space="preserve"> </w:t>
      </w:r>
      <w:proofErr w:type="spellStart"/>
      <w:r>
        <w:rPr>
          <w:rFonts w:asciiTheme="majorHAnsi" w:hAnsiTheme="majorHAnsi" w:cstheme="majorHAnsi"/>
          <w:sz w:val="26"/>
          <w:szCs w:val="26"/>
        </w:rPr>
        <w:t>tiếp</w:t>
      </w:r>
      <w:proofErr w:type="spellEnd"/>
      <w:r>
        <w:rPr>
          <w:rFonts w:asciiTheme="majorHAnsi" w:hAnsiTheme="majorHAnsi" w:cstheme="majorHAnsi"/>
          <w:sz w:val="26"/>
          <w:szCs w:val="26"/>
        </w:rPr>
        <w:t xml:space="preserve"> </w:t>
      </w:r>
      <w:proofErr w:type="spellStart"/>
      <w:r>
        <w:rPr>
          <w:rFonts w:asciiTheme="majorHAnsi" w:hAnsiTheme="majorHAnsi" w:cstheme="majorHAnsi"/>
          <w:sz w:val="26"/>
          <w:szCs w:val="26"/>
        </w:rPr>
        <w:t>tục</w:t>
      </w:r>
      <w:proofErr w:type="spellEnd"/>
      <w:r>
        <w:rPr>
          <w:rFonts w:asciiTheme="majorHAnsi" w:hAnsiTheme="majorHAnsi" w:cstheme="majorHAnsi"/>
          <w:sz w:val="26"/>
          <w:szCs w:val="26"/>
        </w:rPr>
        <w:t xml:space="preserve"> </w:t>
      </w:r>
      <w:proofErr w:type="spellStart"/>
      <w:r>
        <w:rPr>
          <w:rFonts w:asciiTheme="majorHAnsi" w:hAnsiTheme="majorHAnsi" w:cstheme="majorHAnsi"/>
          <w:sz w:val="26"/>
          <w:szCs w:val="26"/>
        </w:rPr>
        <w:t>nhận</w:t>
      </w:r>
      <w:proofErr w:type="spellEnd"/>
      <w:r>
        <w:rPr>
          <w:rFonts w:asciiTheme="majorHAnsi" w:hAnsiTheme="majorHAnsi" w:cstheme="majorHAnsi"/>
          <w:sz w:val="26"/>
          <w:szCs w:val="26"/>
        </w:rPr>
        <w:t xml:space="preserve"> </w:t>
      </w:r>
      <w:proofErr w:type="spellStart"/>
      <w:r>
        <w:rPr>
          <w:rFonts w:asciiTheme="majorHAnsi" w:hAnsiTheme="majorHAnsi" w:cstheme="majorHAnsi"/>
          <w:sz w:val="26"/>
          <w:szCs w:val="26"/>
        </w:rPr>
        <w:t>được</w:t>
      </w:r>
      <w:proofErr w:type="spellEnd"/>
      <w:r>
        <w:rPr>
          <w:rFonts w:asciiTheme="majorHAnsi" w:hAnsiTheme="majorHAnsi" w:cstheme="majorHAnsi"/>
          <w:sz w:val="26"/>
          <w:szCs w:val="26"/>
        </w:rPr>
        <w:t xml:space="preserve"> </w:t>
      </w:r>
      <w:proofErr w:type="spellStart"/>
      <w:r>
        <w:rPr>
          <w:rFonts w:asciiTheme="majorHAnsi" w:hAnsiTheme="majorHAnsi" w:cstheme="majorHAnsi"/>
          <w:sz w:val="26"/>
          <w:szCs w:val="26"/>
        </w:rPr>
        <w:t>sự</w:t>
      </w:r>
      <w:proofErr w:type="spellEnd"/>
      <w:r>
        <w:rPr>
          <w:rFonts w:asciiTheme="majorHAnsi" w:hAnsiTheme="majorHAnsi" w:cstheme="majorHAnsi"/>
          <w:sz w:val="26"/>
          <w:szCs w:val="26"/>
        </w:rPr>
        <w:t xml:space="preserve"> tin </w:t>
      </w:r>
      <w:proofErr w:type="spellStart"/>
      <w:r>
        <w:rPr>
          <w:rFonts w:asciiTheme="majorHAnsi" w:hAnsiTheme="majorHAnsi" w:cstheme="majorHAnsi"/>
          <w:sz w:val="26"/>
          <w:szCs w:val="26"/>
        </w:rPr>
        <w:t>tưởng</w:t>
      </w:r>
      <w:proofErr w:type="spellEnd"/>
      <w:r>
        <w:rPr>
          <w:rFonts w:asciiTheme="majorHAnsi" w:hAnsiTheme="majorHAnsi" w:cstheme="majorHAnsi"/>
          <w:sz w:val="26"/>
          <w:szCs w:val="26"/>
        </w:rPr>
        <w:t xml:space="preserve"> </w:t>
      </w:r>
      <w:proofErr w:type="spellStart"/>
      <w:r>
        <w:rPr>
          <w:rFonts w:asciiTheme="majorHAnsi" w:hAnsiTheme="majorHAnsi" w:cstheme="majorHAnsi"/>
          <w:sz w:val="26"/>
          <w:szCs w:val="26"/>
        </w:rPr>
        <w:t>của</w:t>
      </w:r>
      <w:proofErr w:type="spellEnd"/>
      <w:r>
        <w:rPr>
          <w:rFonts w:asciiTheme="majorHAnsi" w:hAnsiTheme="majorHAnsi" w:cstheme="majorHAnsi"/>
          <w:sz w:val="26"/>
          <w:szCs w:val="26"/>
        </w:rPr>
        <w:t xml:space="preserve"> </w:t>
      </w:r>
      <w:proofErr w:type="spellStart"/>
      <w:r>
        <w:rPr>
          <w:rFonts w:asciiTheme="majorHAnsi" w:hAnsiTheme="majorHAnsi" w:cstheme="majorHAnsi"/>
          <w:sz w:val="26"/>
          <w:szCs w:val="26"/>
        </w:rPr>
        <w:t>nhiều</w:t>
      </w:r>
      <w:proofErr w:type="spellEnd"/>
      <w:r>
        <w:rPr>
          <w:rFonts w:asciiTheme="majorHAnsi" w:hAnsiTheme="majorHAnsi" w:cstheme="majorHAnsi"/>
          <w:sz w:val="26"/>
          <w:szCs w:val="26"/>
        </w:rPr>
        <w:t xml:space="preserve"> </w:t>
      </w:r>
      <w:proofErr w:type="spellStart"/>
      <w:r>
        <w:rPr>
          <w:rFonts w:asciiTheme="majorHAnsi" w:hAnsiTheme="majorHAnsi" w:cstheme="majorHAnsi"/>
          <w:sz w:val="26"/>
          <w:szCs w:val="26"/>
        </w:rPr>
        <w:t>khách</w:t>
      </w:r>
      <w:proofErr w:type="spellEnd"/>
      <w:r>
        <w:rPr>
          <w:rFonts w:asciiTheme="majorHAnsi" w:hAnsiTheme="majorHAnsi" w:cstheme="majorHAnsi"/>
          <w:sz w:val="26"/>
          <w:szCs w:val="26"/>
        </w:rPr>
        <w:t xml:space="preserve"> </w:t>
      </w:r>
      <w:proofErr w:type="spellStart"/>
      <w:r>
        <w:rPr>
          <w:rFonts w:asciiTheme="majorHAnsi" w:hAnsiTheme="majorHAnsi" w:cstheme="majorHAnsi"/>
          <w:sz w:val="26"/>
          <w:szCs w:val="26"/>
        </w:rPr>
        <w:t>hàng</w:t>
      </w:r>
      <w:proofErr w:type="spellEnd"/>
      <w:r>
        <w:rPr>
          <w:rFonts w:asciiTheme="majorHAnsi" w:hAnsiTheme="majorHAnsi" w:cstheme="majorHAnsi"/>
          <w:sz w:val="26"/>
          <w:szCs w:val="26"/>
        </w:rPr>
        <w:t xml:space="preserve"> </w:t>
      </w:r>
      <w:proofErr w:type="spellStart"/>
      <w:r>
        <w:rPr>
          <w:rFonts w:asciiTheme="majorHAnsi" w:hAnsiTheme="majorHAnsi" w:cstheme="majorHAnsi"/>
          <w:sz w:val="26"/>
          <w:szCs w:val="26"/>
        </w:rPr>
        <w:t>lớn</w:t>
      </w:r>
      <w:proofErr w:type="spellEnd"/>
      <w:r>
        <w:rPr>
          <w:rFonts w:asciiTheme="majorHAnsi" w:hAnsiTheme="majorHAnsi" w:cstheme="majorHAnsi"/>
          <w:sz w:val="26"/>
          <w:szCs w:val="26"/>
        </w:rPr>
        <w:t xml:space="preserve">, </w:t>
      </w:r>
      <w:proofErr w:type="spellStart"/>
      <w:r>
        <w:rPr>
          <w:rFonts w:asciiTheme="majorHAnsi" w:hAnsiTheme="majorHAnsi" w:cstheme="majorHAnsi"/>
          <w:sz w:val="26"/>
          <w:szCs w:val="26"/>
        </w:rPr>
        <w:t>với</w:t>
      </w:r>
      <w:proofErr w:type="spellEnd"/>
      <w:r>
        <w:rPr>
          <w:rFonts w:asciiTheme="majorHAnsi" w:hAnsiTheme="majorHAnsi" w:cstheme="majorHAnsi"/>
          <w:sz w:val="26"/>
          <w:szCs w:val="26"/>
        </w:rPr>
        <w:t xml:space="preserve"> </w:t>
      </w:r>
      <w:proofErr w:type="spellStart"/>
      <w:r>
        <w:rPr>
          <w:rFonts w:asciiTheme="majorHAnsi" w:hAnsiTheme="majorHAnsi" w:cstheme="majorHAnsi"/>
          <w:sz w:val="26"/>
          <w:szCs w:val="26"/>
        </w:rPr>
        <w:t>nhiều</w:t>
      </w:r>
      <w:proofErr w:type="spellEnd"/>
      <w:r>
        <w:rPr>
          <w:rFonts w:asciiTheme="majorHAnsi" w:hAnsiTheme="majorHAnsi" w:cstheme="majorHAnsi"/>
          <w:sz w:val="26"/>
          <w:szCs w:val="26"/>
        </w:rPr>
        <w:t xml:space="preserve"> </w:t>
      </w:r>
      <w:proofErr w:type="spellStart"/>
      <w:r>
        <w:rPr>
          <w:rFonts w:asciiTheme="majorHAnsi" w:hAnsiTheme="majorHAnsi" w:cstheme="majorHAnsi"/>
          <w:sz w:val="26"/>
          <w:szCs w:val="26"/>
        </w:rPr>
        <w:t>dự</w:t>
      </w:r>
      <w:proofErr w:type="spellEnd"/>
      <w:r>
        <w:rPr>
          <w:rFonts w:asciiTheme="majorHAnsi" w:hAnsiTheme="majorHAnsi" w:cstheme="majorHAnsi"/>
          <w:sz w:val="26"/>
          <w:szCs w:val="26"/>
        </w:rPr>
        <w:t xml:space="preserve"> </w:t>
      </w:r>
      <w:proofErr w:type="spellStart"/>
      <w:r>
        <w:rPr>
          <w:rFonts w:asciiTheme="majorHAnsi" w:hAnsiTheme="majorHAnsi" w:cstheme="majorHAnsi"/>
          <w:sz w:val="26"/>
          <w:szCs w:val="26"/>
        </w:rPr>
        <w:t>án</w:t>
      </w:r>
      <w:proofErr w:type="spellEnd"/>
      <w:r>
        <w:rPr>
          <w:rFonts w:asciiTheme="majorHAnsi" w:hAnsiTheme="majorHAnsi" w:cstheme="majorHAnsi"/>
          <w:sz w:val="26"/>
          <w:szCs w:val="26"/>
        </w:rPr>
        <w:t xml:space="preserve"> </w:t>
      </w:r>
      <w:proofErr w:type="spellStart"/>
      <w:r>
        <w:rPr>
          <w:rFonts w:asciiTheme="majorHAnsi" w:hAnsiTheme="majorHAnsi" w:cstheme="majorHAnsi"/>
          <w:sz w:val="26"/>
          <w:szCs w:val="26"/>
        </w:rPr>
        <w:t>được</w:t>
      </w:r>
      <w:proofErr w:type="spellEnd"/>
      <w:r>
        <w:rPr>
          <w:rFonts w:asciiTheme="majorHAnsi" w:hAnsiTheme="majorHAnsi" w:cstheme="majorHAnsi"/>
          <w:sz w:val="26"/>
          <w:szCs w:val="26"/>
        </w:rPr>
        <w:t xml:space="preserve"> </w:t>
      </w:r>
      <w:proofErr w:type="spellStart"/>
      <w:r>
        <w:rPr>
          <w:rFonts w:asciiTheme="majorHAnsi" w:hAnsiTheme="majorHAnsi" w:cstheme="majorHAnsi"/>
          <w:sz w:val="26"/>
          <w:szCs w:val="26"/>
        </w:rPr>
        <w:t>ký</w:t>
      </w:r>
      <w:proofErr w:type="spellEnd"/>
      <w:r>
        <w:rPr>
          <w:rFonts w:asciiTheme="majorHAnsi" w:hAnsiTheme="majorHAnsi" w:cstheme="majorHAnsi"/>
          <w:sz w:val="26"/>
          <w:szCs w:val="26"/>
        </w:rPr>
        <w:t xml:space="preserve"> </w:t>
      </w:r>
      <w:proofErr w:type="spellStart"/>
      <w:r w:rsidR="00671432">
        <w:rPr>
          <w:rFonts w:asciiTheme="majorHAnsi" w:hAnsiTheme="majorHAnsi" w:cstheme="majorHAnsi"/>
          <w:sz w:val="26"/>
          <w:szCs w:val="26"/>
        </w:rPr>
        <w:t>kết</w:t>
      </w:r>
      <w:proofErr w:type="spellEnd"/>
      <w:r w:rsidR="00671432">
        <w:rPr>
          <w:rFonts w:asciiTheme="majorHAnsi" w:hAnsiTheme="majorHAnsi" w:cstheme="majorHAnsi"/>
          <w:sz w:val="26"/>
          <w:szCs w:val="26"/>
          <w:lang w:val="vi-VN"/>
        </w:rPr>
        <w:t xml:space="preserve">, </w:t>
      </w:r>
      <w:proofErr w:type="spellStart"/>
      <w:r>
        <w:rPr>
          <w:rFonts w:asciiTheme="majorHAnsi" w:hAnsiTheme="majorHAnsi" w:cstheme="majorHAnsi"/>
          <w:sz w:val="26"/>
          <w:szCs w:val="26"/>
        </w:rPr>
        <w:t>tuy</w:t>
      </w:r>
      <w:proofErr w:type="spellEnd"/>
      <w:r>
        <w:rPr>
          <w:rFonts w:asciiTheme="majorHAnsi" w:hAnsiTheme="majorHAnsi" w:cstheme="majorHAnsi"/>
          <w:sz w:val="26"/>
          <w:szCs w:val="26"/>
        </w:rPr>
        <w:t xml:space="preserve"> </w:t>
      </w:r>
      <w:proofErr w:type="spellStart"/>
      <w:r>
        <w:rPr>
          <w:rFonts w:asciiTheme="majorHAnsi" w:hAnsiTheme="majorHAnsi" w:cstheme="majorHAnsi"/>
          <w:sz w:val="26"/>
          <w:szCs w:val="26"/>
        </w:rPr>
        <w:t>nhiên</w:t>
      </w:r>
      <w:proofErr w:type="spellEnd"/>
      <w:r>
        <w:rPr>
          <w:rFonts w:asciiTheme="majorHAnsi" w:hAnsiTheme="majorHAnsi" w:cstheme="majorHAnsi"/>
          <w:sz w:val="26"/>
          <w:szCs w:val="26"/>
        </w:rPr>
        <w:t xml:space="preserve"> </w:t>
      </w:r>
      <w:proofErr w:type="spellStart"/>
      <w:r>
        <w:rPr>
          <w:rFonts w:asciiTheme="majorHAnsi" w:hAnsiTheme="majorHAnsi" w:cstheme="majorHAnsi"/>
          <w:sz w:val="26"/>
          <w:szCs w:val="26"/>
        </w:rPr>
        <w:t>việc</w:t>
      </w:r>
      <w:proofErr w:type="spellEnd"/>
      <w:r>
        <w:rPr>
          <w:rFonts w:asciiTheme="majorHAnsi" w:hAnsiTheme="majorHAnsi" w:cstheme="majorHAnsi"/>
          <w:sz w:val="26"/>
          <w:szCs w:val="26"/>
        </w:rPr>
        <w:t xml:space="preserve"> </w:t>
      </w:r>
      <w:proofErr w:type="spellStart"/>
      <w:r>
        <w:rPr>
          <w:rFonts w:asciiTheme="majorHAnsi" w:hAnsiTheme="majorHAnsi" w:cstheme="majorHAnsi"/>
          <w:sz w:val="26"/>
          <w:szCs w:val="26"/>
        </w:rPr>
        <w:t>triển</w:t>
      </w:r>
      <w:proofErr w:type="spellEnd"/>
      <w:r>
        <w:rPr>
          <w:rFonts w:asciiTheme="majorHAnsi" w:hAnsiTheme="majorHAnsi" w:cstheme="majorHAnsi"/>
          <w:sz w:val="26"/>
          <w:szCs w:val="26"/>
        </w:rPr>
        <w:t xml:space="preserve"> </w:t>
      </w:r>
      <w:proofErr w:type="spellStart"/>
      <w:r>
        <w:rPr>
          <w:rFonts w:asciiTheme="majorHAnsi" w:hAnsiTheme="majorHAnsi" w:cstheme="majorHAnsi"/>
          <w:sz w:val="26"/>
          <w:szCs w:val="26"/>
        </w:rPr>
        <w:t>khai</w:t>
      </w:r>
      <w:proofErr w:type="spellEnd"/>
      <w:r>
        <w:rPr>
          <w:rFonts w:asciiTheme="majorHAnsi" w:hAnsiTheme="majorHAnsi" w:cstheme="majorHAnsi"/>
          <w:sz w:val="26"/>
          <w:szCs w:val="26"/>
        </w:rPr>
        <w:t xml:space="preserve"> </w:t>
      </w:r>
      <w:proofErr w:type="spellStart"/>
      <w:r>
        <w:rPr>
          <w:rFonts w:asciiTheme="majorHAnsi" w:hAnsiTheme="majorHAnsi" w:cstheme="majorHAnsi"/>
          <w:sz w:val="26"/>
          <w:szCs w:val="26"/>
        </w:rPr>
        <w:t>dự</w:t>
      </w:r>
      <w:proofErr w:type="spellEnd"/>
      <w:r>
        <w:rPr>
          <w:rFonts w:asciiTheme="majorHAnsi" w:hAnsiTheme="majorHAnsi" w:cstheme="majorHAnsi"/>
          <w:sz w:val="26"/>
          <w:szCs w:val="26"/>
        </w:rPr>
        <w:t xml:space="preserve"> </w:t>
      </w:r>
      <w:proofErr w:type="spellStart"/>
      <w:r>
        <w:rPr>
          <w:rFonts w:asciiTheme="majorHAnsi" w:hAnsiTheme="majorHAnsi" w:cstheme="majorHAnsi"/>
          <w:sz w:val="26"/>
          <w:szCs w:val="26"/>
        </w:rPr>
        <w:t>án</w:t>
      </w:r>
      <w:proofErr w:type="spellEnd"/>
      <w:r>
        <w:rPr>
          <w:rFonts w:asciiTheme="majorHAnsi" w:hAnsiTheme="majorHAnsi" w:cstheme="majorHAnsi"/>
          <w:sz w:val="26"/>
          <w:szCs w:val="26"/>
        </w:rPr>
        <w:t xml:space="preserve"> </w:t>
      </w:r>
      <w:proofErr w:type="spellStart"/>
      <w:r>
        <w:rPr>
          <w:rFonts w:asciiTheme="majorHAnsi" w:hAnsiTheme="majorHAnsi" w:cstheme="majorHAnsi"/>
          <w:sz w:val="26"/>
          <w:szCs w:val="26"/>
        </w:rPr>
        <w:t>của</w:t>
      </w:r>
      <w:proofErr w:type="spellEnd"/>
      <w:r>
        <w:rPr>
          <w:rFonts w:asciiTheme="majorHAnsi" w:hAnsiTheme="majorHAnsi" w:cstheme="majorHAnsi"/>
          <w:sz w:val="26"/>
          <w:szCs w:val="26"/>
        </w:rPr>
        <w:t xml:space="preserve"> </w:t>
      </w:r>
      <w:r w:rsidR="0061317F">
        <w:rPr>
          <w:rFonts w:asciiTheme="majorHAnsi" w:hAnsiTheme="majorHAnsi" w:cstheme="majorHAnsi"/>
          <w:sz w:val="26"/>
          <w:szCs w:val="26"/>
        </w:rPr>
        <w:t>HIPT</w:t>
      </w:r>
      <w:r>
        <w:rPr>
          <w:rFonts w:asciiTheme="majorHAnsi" w:hAnsiTheme="majorHAnsi" w:cstheme="majorHAnsi"/>
          <w:sz w:val="26"/>
          <w:szCs w:val="26"/>
        </w:rPr>
        <w:t xml:space="preserve"> </w:t>
      </w:r>
      <w:proofErr w:type="spellStart"/>
      <w:r>
        <w:rPr>
          <w:rFonts w:asciiTheme="majorHAnsi" w:hAnsiTheme="majorHAnsi" w:cstheme="majorHAnsi"/>
          <w:sz w:val="26"/>
          <w:szCs w:val="26"/>
        </w:rPr>
        <w:t>gặp</w:t>
      </w:r>
      <w:proofErr w:type="spellEnd"/>
      <w:r>
        <w:rPr>
          <w:rFonts w:asciiTheme="majorHAnsi" w:hAnsiTheme="majorHAnsi" w:cstheme="majorHAnsi"/>
          <w:sz w:val="26"/>
          <w:szCs w:val="26"/>
        </w:rPr>
        <w:t xml:space="preserve"> </w:t>
      </w:r>
      <w:proofErr w:type="spellStart"/>
      <w:r>
        <w:rPr>
          <w:rFonts w:asciiTheme="majorHAnsi" w:hAnsiTheme="majorHAnsi" w:cstheme="majorHAnsi"/>
          <w:sz w:val="26"/>
          <w:szCs w:val="26"/>
        </w:rPr>
        <w:t>nhiều</w:t>
      </w:r>
      <w:proofErr w:type="spellEnd"/>
      <w:r>
        <w:rPr>
          <w:rFonts w:asciiTheme="majorHAnsi" w:hAnsiTheme="majorHAnsi" w:cstheme="majorHAnsi"/>
          <w:sz w:val="26"/>
          <w:szCs w:val="26"/>
        </w:rPr>
        <w:t xml:space="preserve"> </w:t>
      </w:r>
      <w:proofErr w:type="spellStart"/>
      <w:r>
        <w:rPr>
          <w:rFonts w:asciiTheme="majorHAnsi" w:hAnsiTheme="majorHAnsi" w:cstheme="majorHAnsi"/>
          <w:sz w:val="26"/>
          <w:szCs w:val="26"/>
        </w:rPr>
        <w:t>ảnh</w:t>
      </w:r>
      <w:proofErr w:type="spellEnd"/>
      <w:r>
        <w:rPr>
          <w:rFonts w:asciiTheme="majorHAnsi" w:hAnsiTheme="majorHAnsi" w:cstheme="majorHAnsi"/>
          <w:sz w:val="26"/>
          <w:szCs w:val="26"/>
        </w:rPr>
        <w:t xml:space="preserve"> </w:t>
      </w:r>
      <w:proofErr w:type="spellStart"/>
      <w:r>
        <w:rPr>
          <w:rFonts w:asciiTheme="majorHAnsi" w:hAnsiTheme="majorHAnsi" w:cstheme="majorHAnsi"/>
          <w:sz w:val="26"/>
          <w:szCs w:val="26"/>
        </w:rPr>
        <w:t>hưởng</w:t>
      </w:r>
      <w:proofErr w:type="spellEnd"/>
      <w:r>
        <w:rPr>
          <w:rFonts w:asciiTheme="majorHAnsi" w:hAnsiTheme="majorHAnsi" w:cstheme="majorHAnsi"/>
          <w:sz w:val="26"/>
          <w:szCs w:val="26"/>
        </w:rPr>
        <w:t xml:space="preserve"> </w:t>
      </w:r>
      <w:proofErr w:type="spellStart"/>
      <w:r>
        <w:rPr>
          <w:rFonts w:asciiTheme="majorHAnsi" w:hAnsiTheme="majorHAnsi" w:cstheme="majorHAnsi"/>
          <w:sz w:val="26"/>
          <w:szCs w:val="26"/>
        </w:rPr>
        <w:t>từ</w:t>
      </w:r>
      <w:proofErr w:type="spellEnd"/>
      <w:r>
        <w:rPr>
          <w:rFonts w:asciiTheme="majorHAnsi" w:hAnsiTheme="majorHAnsi" w:cstheme="majorHAnsi"/>
          <w:sz w:val="26"/>
          <w:szCs w:val="26"/>
        </w:rPr>
        <w:t xml:space="preserve"> </w:t>
      </w:r>
      <w:proofErr w:type="spellStart"/>
      <w:r>
        <w:rPr>
          <w:rFonts w:asciiTheme="majorHAnsi" w:hAnsiTheme="majorHAnsi" w:cstheme="majorHAnsi"/>
          <w:sz w:val="26"/>
          <w:szCs w:val="26"/>
        </w:rPr>
        <w:t>dịch</w:t>
      </w:r>
      <w:proofErr w:type="spellEnd"/>
      <w:r>
        <w:rPr>
          <w:rFonts w:asciiTheme="majorHAnsi" w:hAnsiTheme="majorHAnsi" w:cstheme="majorHAnsi"/>
          <w:sz w:val="26"/>
          <w:szCs w:val="26"/>
        </w:rPr>
        <w:t xml:space="preserve"> Covid-19</w:t>
      </w:r>
      <w:r w:rsidR="00762EA5">
        <w:rPr>
          <w:rFonts w:asciiTheme="majorHAnsi" w:hAnsiTheme="majorHAnsi" w:cstheme="majorHAnsi"/>
          <w:sz w:val="26"/>
          <w:szCs w:val="26"/>
        </w:rPr>
        <w:t>.</w:t>
      </w:r>
      <w:r w:rsidR="00AD7DD1">
        <w:rPr>
          <w:rFonts w:asciiTheme="majorHAnsi" w:hAnsiTheme="majorHAnsi" w:cstheme="majorHAnsi"/>
          <w:sz w:val="26"/>
          <w:szCs w:val="26"/>
          <w:lang w:val="vi-VN"/>
        </w:rPr>
        <w:t xml:space="preserve"> </w:t>
      </w:r>
      <w:proofErr w:type="spellStart"/>
      <w:r w:rsidR="00762EA5">
        <w:rPr>
          <w:rFonts w:asciiTheme="majorHAnsi" w:hAnsiTheme="majorHAnsi" w:cstheme="majorHAnsi"/>
          <w:sz w:val="26"/>
          <w:szCs w:val="26"/>
        </w:rPr>
        <w:t>S</w:t>
      </w:r>
      <w:r>
        <w:rPr>
          <w:rFonts w:asciiTheme="majorHAnsi" w:hAnsiTheme="majorHAnsi" w:cstheme="majorHAnsi"/>
          <w:sz w:val="26"/>
          <w:szCs w:val="26"/>
        </w:rPr>
        <w:t>ự</w:t>
      </w:r>
      <w:proofErr w:type="spellEnd"/>
      <w:r>
        <w:rPr>
          <w:rFonts w:asciiTheme="majorHAnsi" w:hAnsiTheme="majorHAnsi" w:cstheme="majorHAnsi"/>
          <w:sz w:val="26"/>
          <w:szCs w:val="26"/>
        </w:rPr>
        <w:t xml:space="preserve"> </w:t>
      </w:r>
      <w:proofErr w:type="spellStart"/>
      <w:r>
        <w:rPr>
          <w:rFonts w:asciiTheme="majorHAnsi" w:hAnsiTheme="majorHAnsi" w:cstheme="majorHAnsi"/>
          <w:sz w:val="26"/>
          <w:szCs w:val="26"/>
        </w:rPr>
        <w:t>gián</w:t>
      </w:r>
      <w:proofErr w:type="spellEnd"/>
      <w:r>
        <w:rPr>
          <w:rFonts w:asciiTheme="majorHAnsi" w:hAnsiTheme="majorHAnsi" w:cstheme="majorHAnsi"/>
          <w:sz w:val="26"/>
          <w:szCs w:val="26"/>
        </w:rPr>
        <w:t xml:space="preserve"> </w:t>
      </w:r>
      <w:proofErr w:type="spellStart"/>
      <w:r>
        <w:rPr>
          <w:rFonts w:asciiTheme="majorHAnsi" w:hAnsiTheme="majorHAnsi" w:cstheme="majorHAnsi"/>
          <w:sz w:val="26"/>
          <w:szCs w:val="26"/>
        </w:rPr>
        <w:t>đoạn</w:t>
      </w:r>
      <w:proofErr w:type="spellEnd"/>
      <w:r>
        <w:rPr>
          <w:rFonts w:asciiTheme="majorHAnsi" w:hAnsiTheme="majorHAnsi" w:cstheme="majorHAnsi"/>
          <w:sz w:val="26"/>
          <w:szCs w:val="26"/>
        </w:rPr>
        <w:t xml:space="preserve"> </w:t>
      </w:r>
      <w:proofErr w:type="spellStart"/>
      <w:r>
        <w:rPr>
          <w:rFonts w:asciiTheme="majorHAnsi" w:hAnsiTheme="majorHAnsi" w:cstheme="majorHAnsi"/>
          <w:sz w:val="26"/>
          <w:szCs w:val="26"/>
        </w:rPr>
        <w:t>chuỗi</w:t>
      </w:r>
      <w:proofErr w:type="spellEnd"/>
      <w:r>
        <w:rPr>
          <w:rFonts w:asciiTheme="majorHAnsi" w:hAnsiTheme="majorHAnsi" w:cstheme="majorHAnsi"/>
          <w:sz w:val="26"/>
          <w:szCs w:val="26"/>
        </w:rPr>
        <w:t xml:space="preserve"> </w:t>
      </w:r>
      <w:proofErr w:type="spellStart"/>
      <w:r>
        <w:rPr>
          <w:rFonts w:asciiTheme="majorHAnsi" w:hAnsiTheme="majorHAnsi" w:cstheme="majorHAnsi"/>
          <w:sz w:val="26"/>
          <w:szCs w:val="26"/>
        </w:rPr>
        <w:t>cung</w:t>
      </w:r>
      <w:proofErr w:type="spellEnd"/>
      <w:r>
        <w:rPr>
          <w:rFonts w:asciiTheme="majorHAnsi" w:hAnsiTheme="majorHAnsi" w:cstheme="majorHAnsi"/>
          <w:sz w:val="26"/>
          <w:szCs w:val="26"/>
        </w:rPr>
        <w:t xml:space="preserve"> </w:t>
      </w:r>
      <w:proofErr w:type="spellStart"/>
      <w:r>
        <w:rPr>
          <w:rFonts w:asciiTheme="majorHAnsi" w:hAnsiTheme="majorHAnsi" w:cstheme="majorHAnsi"/>
          <w:sz w:val="26"/>
          <w:szCs w:val="26"/>
        </w:rPr>
        <w:t>ứng</w:t>
      </w:r>
      <w:proofErr w:type="spellEnd"/>
      <w:r>
        <w:rPr>
          <w:rFonts w:asciiTheme="majorHAnsi" w:hAnsiTheme="majorHAnsi" w:cstheme="majorHAnsi"/>
          <w:sz w:val="26"/>
          <w:szCs w:val="26"/>
        </w:rPr>
        <w:t xml:space="preserve"> </w:t>
      </w:r>
      <w:proofErr w:type="spellStart"/>
      <w:r>
        <w:rPr>
          <w:rFonts w:asciiTheme="majorHAnsi" w:hAnsiTheme="majorHAnsi" w:cstheme="majorHAnsi"/>
          <w:sz w:val="26"/>
          <w:szCs w:val="26"/>
        </w:rPr>
        <w:t>thiết</w:t>
      </w:r>
      <w:proofErr w:type="spellEnd"/>
      <w:r>
        <w:rPr>
          <w:rFonts w:asciiTheme="majorHAnsi" w:hAnsiTheme="majorHAnsi" w:cstheme="majorHAnsi"/>
          <w:sz w:val="26"/>
          <w:szCs w:val="26"/>
        </w:rPr>
        <w:t xml:space="preserve"> </w:t>
      </w:r>
      <w:proofErr w:type="spellStart"/>
      <w:r>
        <w:rPr>
          <w:rFonts w:asciiTheme="majorHAnsi" w:hAnsiTheme="majorHAnsi" w:cstheme="majorHAnsi"/>
          <w:sz w:val="26"/>
          <w:szCs w:val="26"/>
        </w:rPr>
        <w:t>bị</w:t>
      </w:r>
      <w:proofErr w:type="spellEnd"/>
      <w:r w:rsidR="00D21373">
        <w:rPr>
          <w:rFonts w:asciiTheme="majorHAnsi" w:hAnsiTheme="majorHAnsi" w:cstheme="majorHAnsi"/>
          <w:sz w:val="26"/>
          <w:szCs w:val="26"/>
          <w:lang w:val="vi-VN"/>
        </w:rPr>
        <w:t xml:space="preserve"> toàn cầu bởi dịch bệnh đã</w:t>
      </w:r>
      <w:r w:rsidR="00D872FF">
        <w:rPr>
          <w:rFonts w:asciiTheme="majorHAnsi" w:hAnsiTheme="majorHAnsi" w:cstheme="majorHAnsi"/>
          <w:sz w:val="26"/>
          <w:szCs w:val="26"/>
        </w:rPr>
        <w:t xml:space="preserve"> </w:t>
      </w:r>
      <w:proofErr w:type="spellStart"/>
      <w:r w:rsidR="00D872FF">
        <w:rPr>
          <w:rFonts w:asciiTheme="majorHAnsi" w:hAnsiTheme="majorHAnsi" w:cstheme="majorHAnsi"/>
          <w:sz w:val="26"/>
          <w:szCs w:val="26"/>
        </w:rPr>
        <w:t>có</w:t>
      </w:r>
      <w:proofErr w:type="spellEnd"/>
      <w:r w:rsidR="00D872FF">
        <w:rPr>
          <w:rFonts w:asciiTheme="majorHAnsi" w:hAnsiTheme="majorHAnsi" w:cstheme="majorHAnsi"/>
          <w:sz w:val="26"/>
          <w:szCs w:val="26"/>
        </w:rPr>
        <w:t xml:space="preserve"> </w:t>
      </w:r>
      <w:proofErr w:type="spellStart"/>
      <w:r w:rsidR="0003589B">
        <w:rPr>
          <w:rFonts w:asciiTheme="majorHAnsi" w:hAnsiTheme="majorHAnsi" w:cstheme="majorHAnsi"/>
          <w:sz w:val="26"/>
          <w:szCs w:val="26"/>
        </w:rPr>
        <w:t>ảnh</w:t>
      </w:r>
      <w:proofErr w:type="spellEnd"/>
      <w:r w:rsidR="0003589B">
        <w:rPr>
          <w:rFonts w:asciiTheme="majorHAnsi" w:hAnsiTheme="majorHAnsi" w:cstheme="majorHAnsi"/>
          <w:sz w:val="26"/>
          <w:szCs w:val="26"/>
          <w:lang w:val="vi-VN"/>
        </w:rPr>
        <w:t xml:space="preserve"> hưởng rất</w:t>
      </w:r>
      <w:r w:rsidR="00D872FF">
        <w:rPr>
          <w:rFonts w:asciiTheme="majorHAnsi" w:hAnsiTheme="majorHAnsi" w:cstheme="majorHAnsi"/>
          <w:sz w:val="26"/>
          <w:szCs w:val="26"/>
        </w:rPr>
        <w:t xml:space="preserve"> </w:t>
      </w:r>
      <w:proofErr w:type="spellStart"/>
      <w:r w:rsidR="00D872FF">
        <w:rPr>
          <w:rFonts w:asciiTheme="majorHAnsi" w:hAnsiTheme="majorHAnsi" w:cstheme="majorHAnsi"/>
          <w:sz w:val="26"/>
          <w:szCs w:val="26"/>
        </w:rPr>
        <w:t>tiêu</w:t>
      </w:r>
      <w:proofErr w:type="spellEnd"/>
      <w:r w:rsidR="00D872FF">
        <w:rPr>
          <w:rFonts w:asciiTheme="majorHAnsi" w:hAnsiTheme="majorHAnsi" w:cstheme="majorHAnsi"/>
          <w:sz w:val="26"/>
          <w:szCs w:val="26"/>
        </w:rPr>
        <w:t xml:space="preserve"> </w:t>
      </w:r>
      <w:proofErr w:type="spellStart"/>
      <w:r w:rsidR="00D872FF">
        <w:rPr>
          <w:rFonts w:asciiTheme="majorHAnsi" w:hAnsiTheme="majorHAnsi" w:cstheme="majorHAnsi"/>
          <w:sz w:val="26"/>
          <w:szCs w:val="26"/>
        </w:rPr>
        <w:t>cực</w:t>
      </w:r>
      <w:proofErr w:type="spellEnd"/>
      <w:r w:rsidR="00D872FF">
        <w:rPr>
          <w:rFonts w:asciiTheme="majorHAnsi" w:hAnsiTheme="majorHAnsi" w:cstheme="majorHAnsi"/>
          <w:sz w:val="26"/>
          <w:szCs w:val="26"/>
        </w:rPr>
        <w:t xml:space="preserve"> </w:t>
      </w:r>
      <w:proofErr w:type="spellStart"/>
      <w:r w:rsidR="006A3F23">
        <w:rPr>
          <w:rFonts w:asciiTheme="majorHAnsi" w:hAnsiTheme="majorHAnsi" w:cstheme="majorHAnsi"/>
          <w:sz w:val="26"/>
          <w:szCs w:val="26"/>
        </w:rPr>
        <w:t>tới</w:t>
      </w:r>
      <w:proofErr w:type="spellEnd"/>
      <w:r w:rsidR="006A3F23">
        <w:rPr>
          <w:rFonts w:asciiTheme="majorHAnsi" w:hAnsiTheme="majorHAnsi" w:cstheme="majorHAnsi"/>
          <w:sz w:val="26"/>
          <w:szCs w:val="26"/>
        </w:rPr>
        <w:t xml:space="preserve"> </w:t>
      </w:r>
      <w:proofErr w:type="spellStart"/>
      <w:r w:rsidR="006A3F23">
        <w:rPr>
          <w:rFonts w:asciiTheme="majorHAnsi" w:hAnsiTheme="majorHAnsi" w:cstheme="majorHAnsi"/>
          <w:sz w:val="26"/>
          <w:szCs w:val="26"/>
        </w:rPr>
        <w:t>hiệu</w:t>
      </w:r>
      <w:proofErr w:type="spellEnd"/>
      <w:r w:rsidR="006A3F23">
        <w:rPr>
          <w:rFonts w:asciiTheme="majorHAnsi" w:hAnsiTheme="majorHAnsi" w:cstheme="majorHAnsi"/>
          <w:sz w:val="26"/>
          <w:szCs w:val="26"/>
        </w:rPr>
        <w:t xml:space="preserve"> </w:t>
      </w:r>
      <w:proofErr w:type="spellStart"/>
      <w:r w:rsidR="006A3F23">
        <w:rPr>
          <w:rFonts w:asciiTheme="majorHAnsi" w:hAnsiTheme="majorHAnsi" w:cstheme="majorHAnsi"/>
          <w:sz w:val="26"/>
          <w:szCs w:val="26"/>
        </w:rPr>
        <w:t>quả</w:t>
      </w:r>
      <w:proofErr w:type="spellEnd"/>
      <w:r w:rsidR="006A3F23">
        <w:rPr>
          <w:rFonts w:asciiTheme="majorHAnsi" w:hAnsiTheme="majorHAnsi" w:cstheme="majorHAnsi"/>
          <w:sz w:val="26"/>
          <w:szCs w:val="26"/>
        </w:rPr>
        <w:t xml:space="preserve"> </w:t>
      </w:r>
      <w:proofErr w:type="spellStart"/>
      <w:r w:rsidR="006A3F23">
        <w:rPr>
          <w:rFonts w:asciiTheme="majorHAnsi" w:hAnsiTheme="majorHAnsi" w:cstheme="majorHAnsi"/>
          <w:sz w:val="26"/>
          <w:szCs w:val="26"/>
        </w:rPr>
        <w:t>hoạt</w:t>
      </w:r>
      <w:proofErr w:type="spellEnd"/>
      <w:r w:rsidR="006A3F23">
        <w:rPr>
          <w:rFonts w:asciiTheme="majorHAnsi" w:hAnsiTheme="majorHAnsi" w:cstheme="majorHAnsi"/>
          <w:sz w:val="26"/>
          <w:szCs w:val="26"/>
        </w:rPr>
        <w:t xml:space="preserve"> </w:t>
      </w:r>
      <w:proofErr w:type="spellStart"/>
      <w:r w:rsidR="006A3F23">
        <w:rPr>
          <w:rFonts w:asciiTheme="majorHAnsi" w:hAnsiTheme="majorHAnsi" w:cstheme="majorHAnsi"/>
          <w:sz w:val="26"/>
          <w:szCs w:val="26"/>
        </w:rPr>
        <w:t>động</w:t>
      </w:r>
      <w:proofErr w:type="spellEnd"/>
      <w:r w:rsidR="006A3F23">
        <w:rPr>
          <w:rFonts w:asciiTheme="majorHAnsi" w:hAnsiTheme="majorHAnsi" w:cstheme="majorHAnsi"/>
          <w:sz w:val="26"/>
          <w:szCs w:val="26"/>
        </w:rPr>
        <w:t xml:space="preserve"> </w:t>
      </w:r>
      <w:proofErr w:type="spellStart"/>
      <w:r w:rsidR="006A3F23">
        <w:rPr>
          <w:rFonts w:asciiTheme="majorHAnsi" w:hAnsiTheme="majorHAnsi" w:cstheme="majorHAnsi"/>
          <w:sz w:val="26"/>
          <w:szCs w:val="26"/>
        </w:rPr>
        <w:t>của</w:t>
      </w:r>
      <w:proofErr w:type="spellEnd"/>
      <w:r w:rsidR="006A3F23">
        <w:rPr>
          <w:rFonts w:asciiTheme="majorHAnsi" w:hAnsiTheme="majorHAnsi" w:cstheme="majorHAnsi"/>
          <w:sz w:val="26"/>
          <w:szCs w:val="26"/>
        </w:rPr>
        <w:t xml:space="preserve"> </w:t>
      </w:r>
      <w:r w:rsidR="0061317F">
        <w:rPr>
          <w:rFonts w:asciiTheme="majorHAnsi" w:hAnsiTheme="majorHAnsi" w:cstheme="majorHAnsi"/>
          <w:sz w:val="26"/>
          <w:szCs w:val="26"/>
        </w:rPr>
        <w:t>HIPT</w:t>
      </w:r>
      <w:r w:rsidR="006A3F23">
        <w:rPr>
          <w:rFonts w:asciiTheme="majorHAnsi" w:hAnsiTheme="majorHAnsi" w:cstheme="majorHAnsi"/>
          <w:sz w:val="26"/>
          <w:szCs w:val="26"/>
        </w:rPr>
        <w:t xml:space="preserve"> </w:t>
      </w:r>
      <w:proofErr w:type="spellStart"/>
      <w:r w:rsidR="006A3F23">
        <w:rPr>
          <w:rFonts w:asciiTheme="majorHAnsi" w:hAnsiTheme="majorHAnsi" w:cstheme="majorHAnsi"/>
          <w:sz w:val="26"/>
          <w:szCs w:val="26"/>
        </w:rPr>
        <w:t>trong</w:t>
      </w:r>
      <w:proofErr w:type="spellEnd"/>
      <w:r w:rsidR="006A3F23">
        <w:rPr>
          <w:rFonts w:asciiTheme="majorHAnsi" w:hAnsiTheme="majorHAnsi" w:cstheme="majorHAnsi"/>
          <w:sz w:val="26"/>
          <w:szCs w:val="26"/>
        </w:rPr>
        <w:t xml:space="preserve"> </w:t>
      </w:r>
      <w:proofErr w:type="spellStart"/>
      <w:r w:rsidR="006A3F23">
        <w:rPr>
          <w:rFonts w:asciiTheme="majorHAnsi" w:hAnsiTheme="majorHAnsi" w:cstheme="majorHAnsi"/>
          <w:sz w:val="26"/>
          <w:szCs w:val="26"/>
        </w:rPr>
        <w:t>niên</w:t>
      </w:r>
      <w:proofErr w:type="spellEnd"/>
      <w:r w:rsidR="006A3F23">
        <w:rPr>
          <w:rFonts w:asciiTheme="majorHAnsi" w:hAnsiTheme="majorHAnsi" w:cstheme="majorHAnsi"/>
          <w:sz w:val="26"/>
          <w:szCs w:val="26"/>
        </w:rPr>
        <w:t xml:space="preserve"> </w:t>
      </w:r>
      <w:proofErr w:type="spellStart"/>
      <w:r w:rsidR="006A3F23">
        <w:rPr>
          <w:rFonts w:asciiTheme="majorHAnsi" w:hAnsiTheme="majorHAnsi" w:cstheme="majorHAnsi"/>
          <w:sz w:val="26"/>
          <w:szCs w:val="26"/>
        </w:rPr>
        <w:t>độ</w:t>
      </w:r>
      <w:proofErr w:type="spellEnd"/>
      <w:r w:rsidR="006A3F23">
        <w:rPr>
          <w:rFonts w:asciiTheme="majorHAnsi" w:hAnsiTheme="majorHAnsi" w:cstheme="majorHAnsi"/>
          <w:sz w:val="26"/>
          <w:szCs w:val="26"/>
        </w:rPr>
        <w:t xml:space="preserve"> 2021-2022. </w:t>
      </w:r>
      <w:proofErr w:type="spellStart"/>
      <w:r w:rsidR="006A3F23">
        <w:rPr>
          <w:rFonts w:asciiTheme="majorHAnsi" w:hAnsiTheme="majorHAnsi" w:cstheme="majorHAnsi"/>
          <w:sz w:val="26"/>
          <w:szCs w:val="26"/>
        </w:rPr>
        <w:t>Nhiều</w:t>
      </w:r>
      <w:proofErr w:type="spellEnd"/>
      <w:r w:rsidR="006A3F23">
        <w:rPr>
          <w:rFonts w:asciiTheme="majorHAnsi" w:hAnsiTheme="majorHAnsi" w:cstheme="majorHAnsi"/>
          <w:sz w:val="26"/>
          <w:szCs w:val="26"/>
        </w:rPr>
        <w:t xml:space="preserve"> </w:t>
      </w:r>
      <w:proofErr w:type="spellStart"/>
      <w:r w:rsidR="006A3F23">
        <w:rPr>
          <w:rFonts w:asciiTheme="majorHAnsi" w:hAnsiTheme="majorHAnsi" w:cstheme="majorHAnsi"/>
          <w:sz w:val="26"/>
          <w:szCs w:val="26"/>
        </w:rPr>
        <w:t>dự</w:t>
      </w:r>
      <w:proofErr w:type="spellEnd"/>
      <w:r w:rsidR="006A3F23">
        <w:rPr>
          <w:rFonts w:asciiTheme="majorHAnsi" w:hAnsiTheme="majorHAnsi" w:cstheme="majorHAnsi"/>
          <w:sz w:val="26"/>
          <w:szCs w:val="26"/>
        </w:rPr>
        <w:t xml:space="preserve"> </w:t>
      </w:r>
      <w:proofErr w:type="spellStart"/>
      <w:r w:rsidR="006A3F23">
        <w:rPr>
          <w:rFonts w:asciiTheme="majorHAnsi" w:hAnsiTheme="majorHAnsi" w:cstheme="majorHAnsi"/>
          <w:sz w:val="26"/>
          <w:szCs w:val="26"/>
        </w:rPr>
        <w:t>án</w:t>
      </w:r>
      <w:proofErr w:type="spellEnd"/>
      <w:r w:rsidR="0003589B">
        <w:rPr>
          <w:rFonts w:asciiTheme="majorHAnsi" w:hAnsiTheme="majorHAnsi" w:cstheme="majorHAnsi"/>
          <w:sz w:val="26"/>
          <w:szCs w:val="26"/>
          <w:lang w:val="vi-VN"/>
        </w:rPr>
        <w:t xml:space="preserve"> đã</w:t>
      </w:r>
      <w:r w:rsidR="006A3F23">
        <w:rPr>
          <w:rFonts w:asciiTheme="majorHAnsi" w:hAnsiTheme="majorHAnsi" w:cstheme="majorHAnsi"/>
          <w:sz w:val="26"/>
          <w:szCs w:val="26"/>
        </w:rPr>
        <w:t xml:space="preserve"> </w:t>
      </w:r>
      <w:proofErr w:type="spellStart"/>
      <w:r w:rsidR="006A3F23">
        <w:rPr>
          <w:rFonts w:asciiTheme="majorHAnsi" w:hAnsiTheme="majorHAnsi" w:cstheme="majorHAnsi"/>
          <w:sz w:val="26"/>
          <w:szCs w:val="26"/>
        </w:rPr>
        <w:t>không</w:t>
      </w:r>
      <w:proofErr w:type="spellEnd"/>
      <w:r w:rsidR="006A3F23">
        <w:rPr>
          <w:rFonts w:asciiTheme="majorHAnsi" w:hAnsiTheme="majorHAnsi" w:cstheme="majorHAnsi"/>
          <w:sz w:val="26"/>
          <w:szCs w:val="26"/>
        </w:rPr>
        <w:t xml:space="preserve"> </w:t>
      </w:r>
      <w:proofErr w:type="spellStart"/>
      <w:r w:rsidR="0003589B">
        <w:rPr>
          <w:rFonts w:asciiTheme="majorHAnsi" w:hAnsiTheme="majorHAnsi" w:cstheme="majorHAnsi"/>
          <w:sz w:val="26"/>
          <w:szCs w:val="26"/>
        </w:rPr>
        <w:t>thể</w:t>
      </w:r>
      <w:proofErr w:type="spellEnd"/>
      <w:r w:rsidR="0003589B">
        <w:rPr>
          <w:rFonts w:asciiTheme="majorHAnsi" w:hAnsiTheme="majorHAnsi" w:cstheme="majorHAnsi"/>
          <w:sz w:val="26"/>
          <w:szCs w:val="26"/>
          <w:lang w:val="vi-VN"/>
        </w:rPr>
        <w:t xml:space="preserve"> </w:t>
      </w:r>
      <w:proofErr w:type="spellStart"/>
      <w:r w:rsidR="006A3F23">
        <w:rPr>
          <w:rFonts w:asciiTheme="majorHAnsi" w:hAnsiTheme="majorHAnsi" w:cstheme="majorHAnsi"/>
          <w:sz w:val="26"/>
          <w:szCs w:val="26"/>
        </w:rPr>
        <w:t>hoàn</w:t>
      </w:r>
      <w:proofErr w:type="spellEnd"/>
      <w:r w:rsidR="006A3F23">
        <w:rPr>
          <w:rFonts w:asciiTheme="majorHAnsi" w:hAnsiTheme="majorHAnsi" w:cstheme="majorHAnsi"/>
          <w:sz w:val="26"/>
          <w:szCs w:val="26"/>
        </w:rPr>
        <w:t xml:space="preserve"> </w:t>
      </w:r>
      <w:proofErr w:type="spellStart"/>
      <w:r w:rsidR="006A3F23">
        <w:rPr>
          <w:rFonts w:asciiTheme="majorHAnsi" w:hAnsiTheme="majorHAnsi" w:cstheme="majorHAnsi"/>
          <w:sz w:val="26"/>
          <w:szCs w:val="26"/>
        </w:rPr>
        <w:t>thành</w:t>
      </w:r>
      <w:proofErr w:type="spellEnd"/>
      <w:r w:rsidR="006A3F23">
        <w:rPr>
          <w:rFonts w:asciiTheme="majorHAnsi" w:hAnsiTheme="majorHAnsi" w:cstheme="majorHAnsi"/>
          <w:sz w:val="26"/>
          <w:szCs w:val="26"/>
        </w:rPr>
        <w:t xml:space="preserve"> </w:t>
      </w:r>
      <w:proofErr w:type="spellStart"/>
      <w:r w:rsidR="006A3F23">
        <w:rPr>
          <w:rFonts w:asciiTheme="majorHAnsi" w:hAnsiTheme="majorHAnsi" w:cstheme="majorHAnsi"/>
          <w:sz w:val="26"/>
          <w:szCs w:val="26"/>
        </w:rPr>
        <w:t>ghi</w:t>
      </w:r>
      <w:proofErr w:type="spellEnd"/>
      <w:r w:rsidR="006A3F23">
        <w:rPr>
          <w:rFonts w:asciiTheme="majorHAnsi" w:hAnsiTheme="majorHAnsi" w:cstheme="majorHAnsi"/>
          <w:sz w:val="26"/>
          <w:szCs w:val="26"/>
        </w:rPr>
        <w:t xml:space="preserve"> </w:t>
      </w:r>
      <w:proofErr w:type="spellStart"/>
      <w:r w:rsidR="006A3F23">
        <w:rPr>
          <w:rFonts w:asciiTheme="majorHAnsi" w:hAnsiTheme="majorHAnsi" w:cstheme="majorHAnsi"/>
          <w:sz w:val="26"/>
          <w:szCs w:val="26"/>
        </w:rPr>
        <w:t>nhận</w:t>
      </w:r>
      <w:proofErr w:type="spellEnd"/>
      <w:r w:rsidR="006A3F23">
        <w:rPr>
          <w:rFonts w:asciiTheme="majorHAnsi" w:hAnsiTheme="majorHAnsi" w:cstheme="majorHAnsi"/>
          <w:sz w:val="26"/>
          <w:szCs w:val="26"/>
        </w:rPr>
        <w:t xml:space="preserve"> </w:t>
      </w:r>
      <w:proofErr w:type="spellStart"/>
      <w:r w:rsidR="006A3F23">
        <w:rPr>
          <w:rFonts w:asciiTheme="majorHAnsi" w:hAnsiTheme="majorHAnsi" w:cstheme="majorHAnsi"/>
          <w:sz w:val="26"/>
          <w:szCs w:val="26"/>
        </w:rPr>
        <w:t>kết</w:t>
      </w:r>
      <w:proofErr w:type="spellEnd"/>
      <w:r w:rsidR="006A3F23">
        <w:rPr>
          <w:rFonts w:asciiTheme="majorHAnsi" w:hAnsiTheme="majorHAnsi" w:cstheme="majorHAnsi"/>
          <w:sz w:val="26"/>
          <w:szCs w:val="26"/>
        </w:rPr>
        <w:t xml:space="preserve"> </w:t>
      </w:r>
      <w:proofErr w:type="spellStart"/>
      <w:r w:rsidR="006A3F23">
        <w:rPr>
          <w:rFonts w:asciiTheme="majorHAnsi" w:hAnsiTheme="majorHAnsi" w:cstheme="majorHAnsi"/>
          <w:sz w:val="26"/>
          <w:szCs w:val="26"/>
        </w:rPr>
        <w:t>quả</w:t>
      </w:r>
      <w:proofErr w:type="spellEnd"/>
      <w:r w:rsidR="006A3F23">
        <w:rPr>
          <w:rFonts w:asciiTheme="majorHAnsi" w:hAnsiTheme="majorHAnsi" w:cstheme="majorHAnsi"/>
          <w:sz w:val="26"/>
          <w:szCs w:val="26"/>
        </w:rPr>
        <w:t xml:space="preserve"> </w:t>
      </w:r>
      <w:proofErr w:type="spellStart"/>
      <w:r w:rsidR="006A3F23">
        <w:rPr>
          <w:rFonts w:asciiTheme="majorHAnsi" w:hAnsiTheme="majorHAnsi" w:cstheme="majorHAnsi"/>
          <w:sz w:val="26"/>
          <w:szCs w:val="26"/>
        </w:rPr>
        <w:t>doanh</w:t>
      </w:r>
      <w:proofErr w:type="spellEnd"/>
      <w:r w:rsidR="006A3F23">
        <w:rPr>
          <w:rFonts w:asciiTheme="majorHAnsi" w:hAnsiTheme="majorHAnsi" w:cstheme="majorHAnsi"/>
          <w:sz w:val="26"/>
          <w:szCs w:val="26"/>
        </w:rPr>
        <w:t xml:space="preserve"> </w:t>
      </w:r>
      <w:proofErr w:type="spellStart"/>
      <w:r w:rsidR="006A3F23">
        <w:rPr>
          <w:rFonts w:asciiTheme="majorHAnsi" w:hAnsiTheme="majorHAnsi" w:cstheme="majorHAnsi"/>
          <w:sz w:val="26"/>
          <w:szCs w:val="26"/>
        </w:rPr>
        <w:t>số</w:t>
      </w:r>
      <w:proofErr w:type="spellEnd"/>
      <w:r w:rsidR="006A3F23">
        <w:rPr>
          <w:rFonts w:asciiTheme="majorHAnsi" w:hAnsiTheme="majorHAnsi" w:cstheme="majorHAnsi"/>
          <w:sz w:val="26"/>
          <w:szCs w:val="26"/>
        </w:rPr>
        <w:t xml:space="preserve"> </w:t>
      </w:r>
      <w:proofErr w:type="spellStart"/>
      <w:r w:rsidR="006A3F23">
        <w:rPr>
          <w:rFonts w:asciiTheme="majorHAnsi" w:hAnsiTheme="majorHAnsi" w:cstheme="majorHAnsi"/>
          <w:sz w:val="26"/>
          <w:szCs w:val="26"/>
        </w:rPr>
        <w:t>trong</w:t>
      </w:r>
      <w:proofErr w:type="spellEnd"/>
      <w:r w:rsidR="006A3F23">
        <w:rPr>
          <w:rFonts w:asciiTheme="majorHAnsi" w:hAnsiTheme="majorHAnsi" w:cstheme="majorHAnsi"/>
          <w:sz w:val="26"/>
          <w:szCs w:val="26"/>
        </w:rPr>
        <w:t xml:space="preserve"> </w:t>
      </w:r>
      <w:proofErr w:type="spellStart"/>
      <w:r w:rsidR="006A3F23">
        <w:rPr>
          <w:rFonts w:asciiTheme="majorHAnsi" w:hAnsiTheme="majorHAnsi" w:cstheme="majorHAnsi"/>
          <w:sz w:val="26"/>
          <w:szCs w:val="26"/>
        </w:rPr>
        <w:t>năm</w:t>
      </w:r>
      <w:proofErr w:type="spellEnd"/>
      <w:r w:rsidR="006A3F23">
        <w:rPr>
          <w:rFonts w:asciiTheme="majorHAnsi" w:hAnsiTheme="majorHAnsi" w:cstheme="majorHAnsi"/>
          <w:sz w:val="26"/>
          <w:szCs w:val="26"/>
        </w:rPr>
        <w:t xml:space="preserve"> 2021-2022 </w:t>
      </w:r>
      <w:proofErr w:type="spellStart"/>
      <w:r w:rsidR="006A3F23">
        <w:rPr>
          <w:rFonts w:asciiTheme="majorHAnsi" w:hAnsiTheme="majorHAnsi" w:cstheme="majorHAnsi"/>
          <w:sz w:val="26"/>
          <w:szCs w:val="26"/>
        </w:rPr>
        <w:t>như</w:t>
      </w:r>
      <w:proofErr w:type="spellEnd"/>
      <w:r w:rsidR="006A3F23">
        <w:rPr>
          <w:rFonts w:asciiTheme="majorHAnsi" w:hAnsiTheme="majorHAnsi" w:cstheme="majorHAnsi"/>
          <w:sz w:val="26"/>
          <w:szCs w:val="26"/>
        </w:rPr>
        <w:t xml:space="preserve"> </w:t>
      </w:r>
      <w:proofErr w:type="spellStart"/>
      <w:r w:rsidR="006A3F23">
        <w:rPr>
          <w:rFonts w:asciiTheme="majorHAnsi" w:hAnsiTheme="majorHAnsi" w:cstheme="majorHAnsi"/>
          <w:sz w:val="26"/>
          <w:szCs w:val="26"/>
        </w:rPr>
        <w:t>kế</w:t>
      </w:r>
      <w:proofErr w:type="spellEnd"/>
      <w:r w:rsidR="006A3F23">
        <w:rPr>
          <w:rFonts w:asciiTheme="majorHAnsi" w:hAnsiTheme="majorHAnsi" w:cstheme="majorHAnsi"/>
          <w:sz w:val="26"/>
          <w:szCs w:val="26"/>
        </w:rPr>
        <w:t xml:space="preserve"> </w:t>
      </w:r>
      <w:proofErr w:type="spellStart"/>
      <w:r w:rsidR="006A3F23">
        <w:rPr>
          <w:rFonts w:asciiTheme="majorHAnsi" w:hAnsiTheme="majorHAnsi" w:cstheme="majorHAnsi"/>
          <w:sz w:val="26"/>
          <w:szCs w:val="26"/>
        </w:rPr>
        <w:t>hoạch</w:t>
      </w:r>
      <w:proofErr w:type="spellEnd"/>
      <w:r w:rsidR="006A3F23">
        <w:rPr>
          <w:rFonts w:asciiTheme="majorHAnsi" w:hAnsiTheme="majorHAnsi" w:cstheme="majorHAnsi"/>
          <w:sz w:val="26"/>
          <w:szCs w:val="26"/>
        </w:rPr>
        <w:t xml:space="preserve"> </w:t>
      </w:r>
      <w:proofErr w:type="spellStart"/>
      <w:r w:rsidR="006A3F23">
        <w:rPr>
          <w:rFonts w:asciiTheme="majorHAnsi" w:hAnsiTheme="majorHAnsi" w:cstheme="majorHAnsi"/>
          <w:sz w:val="26"/>
          <w:szCs w:val="26"/>
        </w:rPr>
        <w:t>bởi</w:t>
      </w:r>
      <w:proofErr w:type="spellEnd"/>
      <w:r w:rsidR="006A3F23">
        <w:rPr>
          <w:rFonts w:asciiTheme="majorHAnsi" w:hAnsiTheme="majorHAnsi" w:cstheme="majorHAnsi"/>
          <w:sz w:val="26"/>
          <w:szCs w:val="26"/>
        </w:rPr>
        <w:t xml:space="preserve"> </w:t>
      </w:r>
      <w:proofErr w:type="spellStart"/>
      <w:r w:rsidR="006A3F23">
        <w:rPr>
          <w:rFonts w:asciiTheme="majorHAnsi" w:hAnsiTheme="majorHAnsi" w:cstheme="majorHAnsi"/>
          <w:sz w:val="26"/>
          <w:szCs w:val="26"/>
        </w:rPr>
        <w:t>vấn</w:t>
      </w:r>
      <w:proofErr w:type="spellEnd"/>
      <w:r w:rsidR="006A3F23">
        <w:rPr>
          <w:rFonts w:asciiTheme="majorHAnsi" w:hAnsiTheme="majorHAnsi" w:cstheme="majorHAnsi"/>
          <w:sz w:val="26"/>
          <w:szCs w:val="26"/>
        </w:rPr>
        <w:t xml:space="preserve"> </w:t>
      </w:r>
      <w:proofErr w:type="spellStart"/>
      <w:r w:rsidR="006A3F23">
        <w:rPr>
          <w:rFonts w:asciiTheme="majorHAnsi" w:hAnsiTheme="majorHAnsi" w:cstheme="majorHAnsi"/>
          <w:sz w:val="26"/>
          <w:szCs w:val="26"/>
        </w:rPr>
        <w:t>đề</w:t>
      </w:r>
      <w:proofErr w:type="spellEnd"/>
      <w:r w:rsidR="006A3F23">
        <w:rPr>
          <w:rFonts w:asciiTheme="majorHAnsi" w:hAnsiTheme="majorHAnsi" w:cstheme="majorHAnsi"/>
          <w:sz w:val="26"/>
          <w:szCs w:val="26"/>
        </w:rPr>
        <w:t xml:space="preserve"> </w:t>
      </w:r>
      <w:proofErr w:type="spellStart"/>
      <w:r w:rsidR="003400F6">
        <w:rPr>
          <w:rFonts w:asciiTheme="majorHAnsi" w:hAnsiTheme="majorHAnsi" w:cstheme="majorHAnsi"/>
          <w:sz w:val="26"/>
          <w:szCs w:val="26"/>
        </w:rPr>
        <w:t>này</w:t>
      </w:r>
      <w:proofErr w:type="spellEnd"/>
      <w:r w:rsidR="003400F6">
        <w:rPr>
          <w:rFonts w:asciiTheme="majorHAnsi" w:hAnsiTheme="majorHAnsi" w:cstheme="majorHAnsi"/>
          <w:sz w:val="26"/>
          <w:szCs w:val="26"/>
        </w:rPr>
        <w:t>.</w:t>
      </w:r>
      <w:r w:rsidR="00AA78BE">
        <w:rPr>
          <w:rFonts w:asciiTheme="majorHAnsi" w:hAnsiTheme="majorHAnsi" w:cstheme="majorHAnsi"/>
          <w:sz w:val="26"/>
          <w:szCs w:val="26"/>
        </w:rPr>
        <w:t xml:space="preserve"> </w:t>
      </w:r>
      <w:r w:rsidR="002D3EE5">
        <w:rPr>
          <w:rFonts w:asciiTheme="majorHAnsi" w:hAnsiTheme="majorHAnsi" w:cstheme="majorHAnsi"/>
          <w:sz w:val="26"/>
          <w:szCs w:val="26"/>
        </w:rPr>
        <w:t>Trong</w:t>
      </w:r>
      <w:r w:rsidR="002D3EE5">
        <w:rPr>
          <w:rFonts w:asciiTheme="majorHAnsi" w:hAnsiTheme="majorHAnsi" w:cstheme="majorHAnsi"/>
          <w:sz w:val="26"/>
          <w:szCs w:val="26"/>
          <w:lang w:val="vi-VN"/>
        </w:rPr>
        <w:t xml:space="preserve"> năm 2021-2022</w:t>
      </w:r>
      <w:r w:rsidR="00556594">
        <w:rPr>
          <w:rFonts w:asciiTheme="majorHAnsi" w:hAnsiTheme="majorHAnsi" w:cstheme="majorHAnsi"/>
          <w:sz w:val="26"/>
          <w:szCs w:val="26"/>
        </w:rPr>
        <w:t xml:space="preserve">, </w:t>
      </w:r>
      <w:proofErr w:type="spellStart"/>
      <w:r w:rsidR="00556594">
        <w:rPr>
          <w:rFonts w:asciiTheme="majorHAnsi" w:hAnsiTheme="majorHAnsi" w:cstheme="majorHAnsi"/>
          <w:sz w:val="26"/>
          <w:szCs w:val="26"/>
        </w:rPr>
        <w:t>các</w:t>
      </w:r>
      <w:proofErr w:type="spellEnd"/>
      <w:r w:rsidR="00556594">
        <w:rPr>
          <w:rFonts w:asciiTheme="majorHAnsi" w:hAnsiTheme="majorHAnsi" w:cstheme="majorHAnsi"/>
          <w:sz w:val="26"/>
          <w:szCs w:val="26"/>
        </w:rPr>
        <w:t xml:space="preserve"> </w:t>
      </w:r>
      <w:proofErr w:type="spellStart"/>
      <w:r w:rsidR="00556594">
        <w:rPr>
          <w:rFonts w:asciiTheme="majorHAnsi" w:hAnsiTheme="majorHAnsi" w:cstheme="majorHAnsi"/>
          <w:sz w:val="26"/>
          <w:szCs w:val="26"/>
        </w:rPr>
        <w:t>hoạt</w:t>
      </w:r>
      <w:proofErr w:type="spellEnd"/>
      <w:r w:rsidR="00556594">
        <w:rPr>
          <w:rFonts w:asciiTheme="majorHAnsi" w:hAnsiTheme="majorHAnsi" w:cstheme="majorHAnsi"/>
          <w:sz w:val="26"/>
          <w:szCs w:val="26"/>
        </w:rPr>
        <w:t xml:space="preserve"> </w:t>
      </w:r>
      <w:proofErr w:type="spellStart"/>
      <w:r w:rsidR="00556594">
        <w:rPr>
          <w:rFonts w:asciiTheme="majorHAnsi" w:hAnsiTheme="majorHAnsi" w:cstheme="majorHAnsi"/>
          <w:sz w:val="26"/>
          <w:szCs w:val="26"/>
        </w:rPr>
        <w:t>động</w:t>
      </w:r>
      <w:proofErr w:type="spellEnd"/>
      <w:r w:rsidR="00556594">
        <w:rPr>
          <w:rFonts w:asciiTheme="majorHAnsi" w:hAnsiTheme="majorHAnsi" w:cstheme="majorHAnsi"/>
          <w:sz w:val="26"/>
          <w:szCs w:val="26"/>
        </w:rPr>
        <w:t xml:space="preserve"> </w:t>
      </w:r>
      <w:proofErr w:type="spellStart"/>
      <w:r w:rsidR="00556594">
        <w:rPr>
          <w:rFonts w:asciiTheme="majorHAnsi" w:hAnsiTheme="majorHAnsi" w:cstheme="majorHAnsi"/>
          <w:sz w:val="26"/>
          <w:szCs w:val="26"/>
        </w:rPr>
        <w:t>của</w:t>
      </w:r>
      <w:proofErr w:type="spellEnd"/>
      <w:r w:rsidR="00556594">
        <w:rPr>
          <w:rFonts w:asciiTheme="majorHAnsi" w:hAnsiTheme="majorHAnsi" w:cstheme="majorHAnsi"/>
          <w:sz w:val="26"/>
          <w:szCs w:val="26"/>
        </w:rPr>
        <w:t xml:space="preserve"> </w:t>
      </w:r>
      <w:r w:rsidR="0061317F">
        <w:rPr>
          <w:rFonts w:asciiTheme="majorHAnsi" w:hAnsiTheme="majorHAnsi" w:cstheme="majorHAnsi"/>
          <w:sz w:val="26"/>
          <w:szCs w:val="26"/>
        </w:rPr>
        <w:t>HIPT</w:t>
      </w:r>
      <w:r w:rsidR="00556594">
        <w:rPr>
          <w:rFonts w:asciiTheme="majorHAnsi" w:hAnsiTheme="majorHAnsi" w:cstheme="majorHAnsi"/>
          <w:sz w:val="26"/>
          <w:szCs w:val="26"/>
        </w:rPr>
        <w:t xml:space="preserve"> </w:t>
      </w:r>
      <w:proofErr w:type="spellStart"/>
      <w:r w:rsidR="00556594">
        <w:rPr>
          <w:rFonts w:asciiTheme="majorHAnsi" w:hAnsiTheme="majorHAnsi" w:cstheme="majorHAnsi"/>
          <w:sz w:val="26"/>
          <w:szCs w:val="26"/>
        </w:rPr>
        <w:t>tại</w:t>
      </w:r>
      <w:proofErr w:type="spellEnd"/>
      <w:r w:rsidR="00556594">
        <w:rPr>
          <w:rFonts w:asciiTheme="majorHAnsi" w:hAnsiTheme="majorHAnsi" w:cstheme="majorHAnsi"/>
          <w:sz w:val="26"/>
          <w:szCs w:val="26"/>
        </w:rPr>
        <w:t xml:space="preserve"> </w:t>
      </w:r>
      <w:proofErr w:type="spellStart"/>
      <w:r w:rsidR="00556594">
        <w:rPr>
          <w:rFonts w:asciiTheme="majorHAnsi" w:hAnsiTheme="majorHAnsi" w:cstheme="majorHAnsi"/>
          <w:sz w:val="26"/>
          <w:szCs w:val="26"/>
        </w:rPr>
        <w:t>thị</w:t>
      </w:r>
      <w:proofErr w:type="spellEnd"/>
      <w:r w:rsidR="00556594">
        <w:rPr>
          <w:rFonts w:asciiTheme="majorHAnsi" w:hAnsiTheme="majorHAnsi" w:cstheme="majorHAnsi"/>
          <w:sz w:val="26"/>
          <w:szCs w:val="26"/>
        </w:rPr>
        <w:t xml:space="preserve"> </w:t>
      </w:r>
      <w:proofErr w:type="spellStart"/>
      <w:r w:rsidR="00556594">
        <w:rPr>
          <w:rFonts w:asciiTheme="majorHAnsi" w:hAnsiTheme="majorHAnsi" w:cstheme="majorHAnsi"/>
          <w:sz w:val="26"/>
          <w:szCs w:val="26"/>
        </w:rPr>
        <w:t>trường</w:t>
      </w:r>
      <w:proofErr w:type="spellEnd"/>
      <w:r w:rsidR="00556594">
        <w:rPr>
          <w:rFonts w:asciiTheme="majorHAnsi" w:hAnsiTheme="majorHAnsi" w:cstheme="majorHAnsi"/>
          <w:sz w:val="26"/>
          <w:szCs w:val="26"/>
        </w:rPr>
        <w:t xml:space="preserve"> </w:t>
      </w:r>
      <w:proofErr w:type="spellStart"/>
      <w:r w:rsidR="00556594">
        <w:rPr>
          <w:rFonts w:asciiTheme="majorHAnsi" w:hAnsiTheme="majorHAnsi" w:cstheme="majorHAnsi"/>
          <w:sz w:val="26"/>
          <w:szCs w:val="26"/>
        </w:rPr>
        <w:t>phía</w:t>
      </w:r>
      <w:proofErr w:type="spellEnd"/>
      <w:r w:rsidR="00556594">
        <w:rPr>
          <w:rFonts w:asciiTheme="majorHAnsi" w:hAnsiTheme="majorHAnsi" w:cstheme="majorHAnsi"/>
          <w:sz w:val="26"/>
          <w:szCs w:val="26"/>
        </w:rPr>
        <w:t xml:space="preserve"> </w:t>
      </w:r>
      <w:proofErr w:type="spellStart"/>
      <w:r w:rsidR="00556594">
        <w:rPr>
          <w:rFonts w:asciiTheme="majorHAnsi" w:hAnsiTheme="majorHAnsi" w:cstheme="majorHAnsi"/>
          <w:sz w:val="26"/>
          <w:szCs w:val="26"/>
        </w:rPr>
        <w:t>nam</w:t>
      </w:r>
      <w:proofErr w:type="spellEnd"/>
      <w:r w:rsidR="00556594">
        <w:rPr>
          <w:rFonts w:asciiTheme="majorHAnsi" w:hAnsiTheme="majorHAnsi" w:cstheme="majorHAnsi"/>
          <w:sz w:val="26"/>
          <w:szCs w:val="26"/>
        </w:rPr>
        <w:t xml:space="preserve"> </w:t>
      </w:r>
      <w:proofErr w:type="spellStart"/>
      <w:r w:rsidR="00AD7DD1">
        <w:rPr>
          <w:rFonts w:asciiTheme="majorHAnsi" w:hAnsiTheme="majorHAnsi" w:cstheme="majorHAnsi"/>
          <w:sz w:val="26"/>
          <w:szCs w:val="26"/>
        </w:rPr>
        <w:t>bị</w:t>
      </w:r>
      <w:proofErr w:type="spellEnd"/>
      <w:r w:rsidR="00AD7DD1">
        <w:rPr>
          <w:rFonts w:asciiTheme="majorHAnsi" w:hAnsiTheme="majorHAnsi" w:cstheme="majorHAnsi"/>
          <w:sz w:val="26"/>
          <w:szCs w:val="26"/>
          <w:lang w:val="vi-VN"/>
        </w:rPr>
        <w:t xml:space="preserve"> ngưng trệ trong</w:t>
      </w:r>
      <w:r w:rsidR="00556594">
        <w:rPr>
          <w:rFonts w:asciiTheme="majorHAnsi" w:hAnsiTheme="majorHAnsi" w:cstheme="majorHAnsi"/>
          <w:sz w:val="26"/>
          <w:szCs w:val="26"/>
        </w:rPr>
        <w:t xml:space="preserve"> </w:t>
      </w:r>
      <w:proofErr w:type="spellStart"/>
      <w:r w:rsidR="00556594">
        <w:rPr>
          <w:rFonts w:asciiTheme="majorHAnsi" w:hAnsiTheme="majorHAnsi" w:cstheme="majorHAnsi"/>
          <w:sz w:val="26"/>
          <w:szCs w:val="26"/>
        </w:rPr>
        <w:t>thời</w:t>
      </w:r>
      <w:proofErr w:type="spellEnd"/>
      <w:r w:rsidR="00556594">
        <w:rPr>
          <w:rFonts w:asciiTheme="majorHAnsi" w:hAnsiTheme="majorHAnsi" w:cstheme="majorHAnsi"/>
          <w:sz w:val="26"/>
          <w:szCs w:val="26"/>
        </w:rPr>
        <w:t xml:space="preserve"> </w:t>
      </w:r>
      <w:proofErr w:type="spellStart"/>
      <w:r w:rsidR="00556594">
        <w:rPr>
          <w:rFonts w:asciiTheme="majorHAnsi" w:hAnsiTheme="majorHAnsi" w:cstheme="majorHAnsi"/>
          <w:sz w:val="26"/>
          <w:szCs w:val="26"/>
        </w:rPr>
        <w:t>gian</w:t>
      </w:r>
      <w:proofErr w:type="spellEnd"/>
      <w:r w:rsidR="00556594">
        <w:rPr>
          <w:rFonts w:asciiTheme="majorHAnsi" w:hAnsiTheme="majorHAnsi" w:cstheme="majorHAnsi"/>
          <w:sz w:val="26"/>
          <w:szCs w:val="26"/>
        </w:rPr>
        <w:t xml:space="preserve"> </w:t>
      </w:r>
      <w:proofErr w:type="spellStart"/>
      <w:r w:rsidR="00556594">
        <w:rPr>
          <w:rFonts w:asciiTheme="majorHAnsi" w:hAnsiTheme="majorHAnsi" w:cstheme="majorHAnsi"/>
          <w:sz w:val="26"/>
          <w:szCs w:val="26"/>
        </w:rPr>
        <w:t>khá</w:t>
      </w:r>
      <w:proofErr w:type="spellEnd"/>
      <w:r w:rsidR="00556594">
        <w:rPr>
          <w:rFonts w:asciiTheme="majorHAnsi" w:hAnsiTheme="majorHAnsi" w:cstheme="majorHAnsi"/>
          <w:sz w:val="26"/>
          <w:szCs w:val="26"/>
        </w:rPr>
        <w:t xml:space="preserve"> </w:t>
      </w:r>
      <w:proofErr w:type="spellStart"/>
      <w:r w:rsidR="00556594">
        <w:rPr>
          <w:rFonts w:asciiTheme="majorHAnsi" w:hAnsiTheme="majorHAnsi" w:cstheme="majorHAnsi"/>
          <w:sz w:val="26"/>
          <w:szCs w:val="26"/>
        </w:rPr>
        <w:t>dài</w:t>
      </w:r>
      <w:proofErr w:type="spellEnd"/>
      <w:r w:rsidR="006356CF">
        <w:rPr>
          <w:rFonts w:asciiTheme="majorHAnsi" w:hAnsiTheme="majorHAnsi" w:cstheme="majorHAnsi"/>
          <w:sz w:val="26"/>
          <w:szCs w:val="26"/>
        </w:rPr>
        <w:t xml:space="preserve"> do </w:t>
      </w:r>
      <w:proofErr w:type="spellStart"/>
      <w:r w:rsidR="006356CF">
        <w:rPr>
          <w:rFonts w:asciiTheme="majorHAnsi" w:hAnsiTheme="majorHAnsi" w:cstheme="majorHAnsi"/>
          <w:sz w:val="26"/>
          <w:szCs w:val="26"/>
        </w:rPr>
        <w:t>diễn</w:t>
      </w:r>
      <w:proofErr w:type="spellEnd"/>
      <w:r w:rsidR="006356CF">
        <w:rPr>
          <w:rFonts w:asciiTheme="majorHAnsi" w:hAnsiTheme="majorHAnsi" w:cstheme="majorHAnsi"/>
          <w:sz w:val="26"/>
          <w:szCs w:val="26"/>
        </w:rPr>
        <w:t xml:space="preserve"> </w:t>
      </w:r>
      <w:proofErr w:type="spellStart"/>
      <w:r w:rsidR="006356CF">
        <w:rPr>
          <w:rFonts w:asciiTheme="majorHAnsi" w:hAnsiTheme="majorHAnsi" w:cstheme="majorHAnsi"/>
          <w:sz w:val="26"/>
          <w:szCs w:val="26"/>
        </w:rPr>
        <w:t>biến</w:t>
      </w:r>
      <w:proofErr w:type="spellEnd"/>
      <w:r w:rsidR="006356CF">
        <w:rPr>
          <w:rFonts w:asciiTheme="majorHAnsi" w:hAnsiTheme="majorHAnsi" w:cstheme="majorHAnsi"/>
          <w:sz w:val="26"/>
          <w:szCs w:val="26"/>
        </w:rPr>
        <w:t xml:space="preserve"> </w:t>
      </w:r>
      <w:proofErr w:type="spellStart"/>
      <w:r w:rsidR="006356CF">
        <w:rPr>
          <w:rFonts w:asciiTheme="majorHAnsi" w:hAnsiTheme="majorHAnsi" w:cstheme="majorHAnsi"/>
          <w:sz w:val="26"/>
          <w:szCs w:val="26"/>
        </w:rPr>
        <w:t>của</w:t>
      </w:r>
      <w:proofErr w:type="spellEnd"/>
      <w:r w:rsidR="006356CF">
        <w:rPr>
          <w:rFonts w:asciiTheme="majorHAnsi" w:hAnsiTheme="majorHAnsi" w:cstheme="majorHAnsi"/>
          <w:sz w:val="26"/>
          <w:szCs w:val="26"/>
        </w:rPr>
        <w:t xml:space="preserve"> </w:t>
      </w:r>
      <w:proofErr w:type="spellStart"/>
      <w:r w:rsidR="006356CF">
        <w:rPr>
          <w:rFonts w:asciiTheme="majorHAnsi" w:hAnsiTheme="majorHAnsi" w:cstheme="majorHAnsi"/>
          <w:sz w:val="26"/>
          <w:szCs w:val="26"/>
        </w:rPr>
        <w:t>dịch</w:t>
      </w:r>
      <w:proofErr w:type="spellEnd"/>
      <w:r w:rsidR="006356CF">
        <w:rPr>
          <w:rFonts w:asciiTheme="majorHAnsi" w:hAnsiTheme="majorHAnsi" w:cstheme="majorHAnsi"/>
          <w:sz w:val="26"/>
          <w:szCs w:val="26"/>
        </w:rPr>
        <w:t xml:space="preserve"> </w:t>
      </w:r>
      <w:proofErr w:type="spellStart"/>
      <w:r w:rsidR="006356CF">
        <w:rPr>
          <w:rFonts w:asciiTheme="majorHAnsi" w:hAnsiTheme="majorHAnsi" w:cstheme="majorHAnsi"/>
          <w:sz w:val="26"/>
          <w:szCs w:val="26"/>
        </w:rPr>
        <w:t>bệnh</w:t>
      </w:r>
      <w:proofErr w:type="spellEnd"/>
      <w:r w:rsidR="006356CF">
        <w:rPr>
          <w:rFonts w:asciiTheme="majorHAnsi" w:hAnsiTheme="majorHAnsi" w:cstheme="majorHAnsi"/>
          <w:sz w:val="26"/>
          <w:szCs w:val="26"/>
        </w:rPr>
        <w:t xml:space="preserve"> </w:t>
      </w:r>
      <w:proofErr w:type="spellStart"/>
      <w:r w:rsidR="006356CF">
        <w:rPr>
          <w:rFonts w:asciiTheme="majorHAnsi" w:hAnsiTheme="majorHAnsi" w:cstheme="majorHAnsi"/>
          <w:sz w:val="26"/>
          <w:szCs w:val="26"/>
        </w:rPr>
        <w:t>và</w:t>
      </w:r>
      <w:proofErr w:type="spellEnd"/>
      <w:r w:rsidR="006356CF">
        <w:rPr>
          <w:rFonts w:asciiTheme="majorHAnsi" w:hAnsiTheme="majorHAnsi" w:cstheme="majorHAnsi"/>
          <w:sz w:val="26"/>
          <w:szCs w:val="26"/>
        </w:rPr>
        <w:t xml:space="preserve"> </w:t>
      </w:r>
      <w:proofErr w:type="spellStart"/>
      <w:r w:rsidR="006C56B5">
        <w:rPr>
          <w:rFonts w:asciiTheme="majorHAnsi" w:hAnsiTheme="majorHAnsi" w:cstheme="majorHAnsi"/>
          <w:sz w:val="26"/>
          <w:szCs w:val="26"/>
        </w:rPr>
        <w:t>biện</w:t>
      </w:r>
      <w:proofErr w:type="spellEnd"/>
      <w:r w:rsidR="006C56B5">
        <w:rPr>
          <w:rFonts w:asciiTheme="majorHAnsi" w:hAnsiTheme="majorHAnsi" w:cstheme="majorHAnsi"/>
          <w:sz w:val="26"/>
          <w:szCs w:val="26"/>
        </w:rPr>
        <w:t xml:space="preserve"> </w:t>
      </w:r>
      <w:proofErr w:type="spellStart"/>
      <w:r w:rsidR="006C56B5">
        <w:rPr>
          <w:rFonts w:asciiTheme="majorHAnsi" w:hAnsiTheme="majorHAnsi" w:cstheme="majorHAnsi"/>
          <w:sz w:val="26"/>
          <w:szCs w:val="26"/>
        </w:rPr>
        <w:t>pháp</w:t>
      </w:r>
      <w:proofErr w:type="spellEnd"/>
      <w:r w:rsidR="006C56B5">
        <w:rPr>
          <w:rFonts w:asciiTheme="majorHAnsi" w:hAnsiTheme="majorHAnsi" w:cstheme="majorHAnsi"/>
          <w:sz w:val="26"/>
          <w:szCs w:val="26"/>
        </w:rPr>
        <w:t xml:space="preserve"> </w:t>
      </w:r>
      <w:proofErr w:type="spellStart"/>
      <w:r w:rsidR="006C56B5">
        <w:rPr>
          <w:rFonts w:asciiTheme="majorHAnsi" w:hAnsiTheme="majorHAnsi" w:cstheme="majorHAnsi"/>
          <w:sz w:val="26"/>
          <w:szCs w:val="26"/>
        </w:rPr>
        <w:t>phong</w:t>
      </w:r>
      <w:proofErr w:type="spellEnd"/>
      <w:r w:rsidR="006C56B5">
        <w:rPr>
          <w:rFonts w:asciiTheme="majorHAnsi" w:hAnsiTheme="majorHAnsi" w:cstheme="majorHAnsi"/>
          <w:sz w:val="26"/>
          <w:szCs w:val="26"/>
        </w:rPr>
        <w:t xml:space="preserve"> </w:t>
      </w:r>
      <w:proofErr w:type="spellStart"/>
      <w:r w:rsidR="006C56B5">
        <w:rPr>
          <w:rFonts w:asciiTheme="majorHAnsi" w:hAnsiTheme="majorHAnsi" w:cstheme="majorHAnsi"/>
          <w:sz w:val="26"/>
          <w:szCs w:val="26"/>
        </w:rPr>
        <w:t>tỏa</w:t>
      </w:r>
      <w:proofErr w:type="spellEnd"/>
      <w:r w:rsidR="006C56B5">
        <w:rPr>
          <w:rFonts w:asciiTheme="majorHAnsi" w:hAnsiTheme="majorHAnsi" w:cstheme="majorHAnsi"/>
          <w:sz w:val="26"/>
          <w:szCs w:val="26"/>
        </w:rPr>
        <w:t xml:space="preserve"> </w:t>
      </w:r>
      <w:proofErr w:type="spellStart"/>
      <w:r w:rsidR="006C56B5">
        <w:rPr>
          <w:rFonts w:asciiTheme="majorHAnsi" w:hAnsiTheme="majorHAnsi" w:cstheme="majorHAnsi"/>
          <w:sz w:val="26"/>
          <w:szCs w:val="26"/>
        </w:rPr>
        <w:t>của</w:t>
      </w:r>
      <w:proofErr w:type="spellEnd"/>
      <w:r w:rsidR="006C56B5">
        <w:rPr>
          <w:rFonts w:asciiTheme="majorHAnsi" w:hAnsiTheme="majorHAnsi" w:cstheme="majorHAnsi"/>
          <w:sz w:val="26"/>
          <w:szCs w:val="26"/>
        </w:rPr>
        <w:t xml:space="preserve"> Chính </w:t>
      </w:r>
      <w:proofErr w:type="spellStart"/>
      <w:r w:rsidR="006C56B5">
        <w:rPr>
          <w:rFonts w:asciiTheme="majorHAnsi" w:hAnsiTheme="majorHAnsi" w:cstheme="majorHAnsi"/>
          <w:sz w:val="26"/>
          <w:szCs w:val="26"/>
        </w:rPr>
        <w:t>phủ</w:t>
      </w:r>
      <w:proofErr w:type="spellEnd"/>
      <w:r w:rsidR="00556594">
        <w:rPr>
          <w:rFonts w:asciiTheme="majorHAnsi" w:hAnsiTheme="majorHAnsi" w:cstheme="majorHAnsi"/>
          <w:sz w:val="26"/>
          <w:szCs w:val="26"/>
        </w:rPr>
        <w:t xml:space="preserve">. </w:t>
      </w:r>
      <w:r w:rsidR="00D43189">
        <w:rPr>
          <w:rFonts w:asciiTheme="majorHAnsi" w:hAnsiTheme="majorHAnsi" w:cstheme="majorHAnsi"/>
          <w:sz w:val="26"/>
          <w:szCs w:val="26"/>
        </w:rPr>
        <w:t xml:space="preserve">Chi </w:t>
      </w:r>
      <w:proofErr w:type="spellStart"/>
      <w:r w:rsidR="00D43189">
        <w:rPr>
          <w:rFonts w:asciiTheme="majorHAnsi" w:hAnsiTheme="majorHAnsi" w:cstheme="majorHAnsi"/>
          <w:sz w:val="26"/>
          <w:szCs w:val="26"/>
        </w:rPr>
        <w:t>nhánh</w:t>
      </w:r>
      <w:proofErr w:type="spellEnd"/>
      <w:r w:rsidR="00D43189">
        <w:rPr>
          <w:rFonts w:asciiTheme="majorHAnsi" w:hAnsiTheme="majorHAnsi" w:cstheme="majorHAnsi"/>
          <w:sz w:val="26"/>
          <w:szCs w:val="26"/>
        </w:rPr>
        <w:t xml:space="preserve"> </w:t>
      </w:r>
      <w:r w:rsidR="0061317F">
        <w:rPr>
          <w:rFonts w:asciiTheme="majorHAnsi" w:hAnsiTheme="majorHAnsi" w:cstheme="majorHAnsi"/>
          <w:sz w:val="26"/>
          <w:szCs w:val="26"/>
        </w:rPr>
        <w:t>HIPT</w:t>
      </w:r>
      <w:r w:rsidR="00D43189">
        <w:rPr>
          <w:rFonts w:asciiTheme="majorHAnsi" w:hAnsiTheme="majorHAnsi" w:cstheme="majorHAnsi"/>
          <w:sz w:val="26"/>
          <w:szCs w:val="26"/>
        </w:rPr>
        <w:t xml:space="preserve"> </w:t>
      </w:r>
      <w:proofErr w:type="spellStart"/>
      <w:r w:rsidR="00D43189">
        <w:rPr>
          <w:rFonts w:asciiTheme="majorHAnsi" w:hAnsiTheme="majorHAnsi" w:cstheme="majorHAnsi"/>
          <w:sz w:val="26"/>
          <w:szCs w:val="26"/>
        </w:rPr>
        <w:t>tại</w:t>
      </w:r>
      <w:proofErr w:type="spellEnd"/>
      <w:r w:rsidR="00D43189">
        <w:rPr>
          <w:rFonts w:asciiTheme="majorHAnsi" w:hAnsiTheme="majorHAnsi" w:cstheme="majorHAnsi"/>
          <w:sz w:val="26"/>
          <w:szCs w:val="26"/>
        </w:rPr>
        <w:t xml:space="preserve"> </w:t>
      </w:r>
      <w:proofErr w:type="spellStart"/>
      <w:r w:rsidR="00D43189">
        <w:rPr>
          <w:rFonts w:asciiTheme="majorHAnsi" w:hAnsiTheme="majorHAnsi" w:cstheme="majorHAnsi"/>
          <w:sz w:val="26"/>
          <w:szCs w:val="26"/>
        </w:rPr>
        <w:t>thành</w:t>
      </w:r>
      <w:proofErr w:type="spellEnd"/>
      <w:r w:rsidR="00D43189">
        <w:rPr>
          <w:rFonts w:asciiTheme="majorHAnsi" w:hAnsiTheme="majorHAnsi" w:cstheme="majorHAnsi"/>
          <w:sz w:val="26"/>
          <w:szCs w:val="26"/>
        </w:rPr>
        <w:t xml:space="preserve"> </w:t>
      </w:r>
      <w:proofErr w:type="spellStart"/>
      <w:r w:rsidR="00D43189">
        <w:rPr>
          <w:rFonts w:asciiTheme="majorHAnsi" w:hAnsiTheme="majorHAnsi" w:cstheme="majorHAnsi"/>
          <w:sz w:val="26"/>
          <w:szCs w:val="26"/>
        </w:rPr>
        <w:t>phố</w:t>
      </w:r>
      <w:proofErr w:type="spellEnd"/>
      <w:r w:rsidR="00D43189">
        <w:rPr>
          <w:rFonts w:asciiTheme="majorHAnsi" w:hAnsiTheme="majorHAnsi" w:cstheme="majorHAnsi"/>
          <w:sz w:val="26"/>
          <w:szCs w:val="26"/>
        </w:rPr>
        <w:t xml:space="preserve"> </w:t>
      </w:r>
      <w:proofErr w:type="spellStart"/>
      <w:r w:rsidR="00D43189">
        <w:rPr>
          <w:rFonts w:asciiTheme="majorHAnsi" w:hAnsiTheme="majorHAnsi" w:cstheme="majorHAnsi"/>
          <w:sz w:val="26"/>
          <w:szCs w:val="26"/>
        </w:rPr>
        <w:t>Hồ</w:t>
      </w:r>
      <w:proofErr w:type="spellEnd"/>
      <w:r w:rsidR="00D43189">
        <w:rPr>
          <w:rFonts w:asciiTheme="majorHAnsi" w:hAnsiTheme="majorHAnsi" w:cstheme="majorHAnsi"/>
          <w:sz w:val="26"/>
          <w:szCs w:val="26"/>
        </w:rPr>
        <w:t xml:space="preserve"> </w:t>
      </w:r>
      <w:proofErr w:type="spellStart"/>
      <w:r w:rsidR="00D43189">
        <w:rPr>
          <w:rFonts w:asciiTheme="majorHAnsi" w:hAnsiTheme="majorHAnsi" w:cstheme="majorHAnsi"/>
          <w:sz w:val="26"/>
          <w:szCs w:val="26"/>
        </w:rPr>
        <w:t>Chí</w:t>
      </w:r>
      <w:proofErr w:type="spellEnd"/>
      <w:r w:rsidR="00D43189">
        <w:rPr>
          <w:rFonts w:asciiTheme="majorHAnsi" w:hAnsiTheme="majorHAnsi" w:cstheme="majorHAnsi"/>
          <w:sz w:val="26"/>
          <w:szCs w:val="26"/>
        </w:rPr>
        <w:t xml:space="preserve"> Minh </w:t>
      </w:r>
      <w:proofErr w:type="spellStart"/>
      <w:r w:rsidR="00D43189">
        <w:rPr>
          <w:rFonts w:asciiTheme="majorHAnsi" w:hAnsiTheme="majorHAnsi" w:cstheme="majorHAnsi"/>
          <w:sz w:val="26"/>
          <w:szCs w:val="26"/>
        </w:rPr>
        <w:t>là</w:t>
      </w:r>
      <w:proofErr w:type="spellEnd"/>
      <w:r w:rsidR="00D43189">
        <w:rPr>
          <w:rFonts w:asciiTheme="majorHAnsi" w:hAnsiTheme="majorHAnsi" w:cstheme="majorHAnsi"/>
          <w:sz w:val="26"/>
          <w:szCs w:val="26"/>
        </w:rPr>
        <w:t xml:space="preserve"> </w:t>
      </w:r>
      <w:proofErr w:type="spellStart"/>
      <w:r w:rsidR="00D43189">
        <w:rPr>
          <w:rFonts w:asciiTheme="majorHAnsi" w:hAnsiTheme="majorHAnsi" w:cstheme="majorHAnsi"/>
          <w:sz w:val="26"/>
          <w:szCs w:val="26"/>
        </w:rPr>
        <w:t>một</w:t>
      </w:r>
      <w:proofErr w:type="spellEnd"/>
      <w:r w:rsidR="00D43189">
        <w:rPr>
          <w:rFonts w:asciiTheme="majorHAnsi" w:hAnsiTheme="majorHAnsi" w:cstheme="majorHAnsi"/>
          <w:sz w:val="26"/>
          <w:szCs w:val="26"/>
        </w:rPr>
        <w:t xml:space="preserve"> </w:t>
      </w:r>
      <w:proofErr w:type="spellStart"/>
      <w:r w:rsidR="00D43189">
        <w:rPr>
          <w:rFonts w:asciiTheme="majorHAnsi" w:hAnsiTheme="majorHAnsi" w:cstheme="majorHAnsi"/>
          <w:sz w:val="26"/>
          <w:szCs w:val="26"/>
        </w:rPr>
        <w:t>trong</w:t>
      </w:r>
      <w:proofErr w:type="spellEnd"/>
      <w:r w:rsidR="00D43189">
        <w:rPr>
          <w:rFonts w:asciiTheme="majorHAnsi" w:hAnsiTheme="majorHAnsi" w:cstheme="majorHAnsi"/>
          <w:sz w:val="26"/>
          <w:szCs w:val="26"/>
        </w:rPr>
        <w:t xml:space="preserve"> </w:t>
      </w:r>
      <w:proofErr w:type="spellStart"/>
      <w:r w:rsidR="00D43189">
        <w:rPr>
          <w:rFonts w:asciiTheme="majorHAnsi" w:hAnsiTheme="majorHAnsi" w:cstheme="majorHAnsi"/>
          <w:sz w:val="26"/>
          <w:szCs w:val="26"/>
        </w:rPr>
        <w:t>những</w:t>
      </w:r>
      <w:proofErr w:type="spellEnd"/>
      <w:r w:rsidR="00D43189">
        <w:rPr>
          <w:rFonts w:asciiTheme="majorHAnsi" w:hAnsiTheme="majorHAnsi" w:cstheme="majorHAnsi"/>
          <w:sz w:val="26"/>
          <w:szCs w:val="26"/>
        </w:rPr>
        <w:t xml:space="preserve"> </w:t>
      </w:r>
      <w:proofErr w:type="spellStart"/>
      <w:r w:rsidR="0084546F">
        <w:rPr>
          <w:rFonts w:asciiTheme="majorHAnsi" w:hAnsiTheme="majorHAnsi" w:cstheme="majorHAnsi"/>
          <w:sz w:val="26"/>
          <w:szCs w:val="26"/>
        </w:rPr>
        <w:t>bộ</w:t>
      </w:r>
      <w:proofErr w:type="spellEnd"/>
      <w:r w:rsidR="0084546F">
        <w:rPr>
          <w:rFonts w:asciiTheme="majorHAnsi" w:hAnsiTheme="majorHAnsi" w:cstheme="majorHAnsi"/>
          <w:sz w:val="26"/>
          <w:szCs w:val="26"/>
        </w:rPr>
        <w:t xml:space="preserve"> </w:t>
      </w:r>
      <w:proofErr w:type="spellStart"/>
      <w:r w:rsidR="0084546F">
        <w:rPr>
          <w:rFonts w:asciiTheme="majorHAnsi" w:hAnsiTheme="majorHAnsi" w:cstheme="majorHAnsi"/>
          <w:sz w:val="26"/>
          <w:szCs w:val="26"/>
        </w:rPr>
        <w:t>phận</w:t>
      </w:r>
      <w:proofErr w:type="spellEnd"/>
      <w:r w:rsidR="0084546F">
        <w:rPr>
          <w:rFonts w:asciiTheme="majorHAnsi" w:hAnsiTheme="majorHAnsi" w:cstheme="majorHAnsi"/>
          <w:sz w:val="26"/>
          <w:szCs w:val="26"/>
        </w:rPr>
        <w:t xml:space="preserve"> </w:t>
      </w:r>
      <w:proofErr w:type="spellStart"/>
      <w:r w:rsidR="0084546F">
        <w:rPr>
          <w:rFonts w:asciiTheme="majorHAnsi" w:hAnsiTheme="majorHAnsi" w:cstheme="majorHAnsi"/>
          <w:sz w:val="26"/>
          <w:szCs w:val="26"/>
        </w:rPr>
        <w:t>được</w:t>
      </w:r>
      <w:proofErr w:type="spellEnd"/>
      <w:r w:rsidR="0084546F">
        <w:rPr>
          <w:rFonts w:asciiTheme="majorHAnsi" w:hAnsiTheme="majorHAnsi" w:cstheme="majorHAnsi"/>
          <w:sz w:val="26"/>
          <w:szCs w:val="26"/>
        </w:rPr>
        <w:t xml:space="preserve"> </w:t>
      </w:r>
      <w:proofErr w:type="spellStart"/>
      <w:r w:rsidR="0084546F">
        <w:rPr>
          <w:rFonts w:asciiTheme="majorHAnsi" w:hAnsiTheme="majorHAnsi" w:cstheme="majorHAnsi"/>
          <w:sz w:val="26"/>
          <w:szCs w:val="26"/>
        </w:rPr>
        <w:t>đặt</w:t>
      </w:r>
      <w:proofErr w:type="spellEnd"/>
      <w:r w:rsidR="0084546F">
        <w:rPr>
          <w:rFonts w:asciiTheme="majorHAnsi" w:hAnsiTheme="majorHAnsi" w:cstheme="majorHAnsi"/>
          <w:sz w:val="26"/>
          <w:szCs w:val="26"/>
        </w:rPr>
        <w:t xml:space="preserve"> </w:t>
      </w:r>
      <w:proofErr w:type="spellStart"/>
      <w:r w:rsidR="0084546F">
        <w:rPr>
          <w:rFonts w:asciiTheme="majorHAnsi" w:hAnsiTheme="majorHAnsi" w:cstheme="majorHAnsi"/>
          <w:sz w:val="26"/>
          <w:szCs w:val="26"/>
        </w:rPr>
        <w:t>nhiều</w:t>
      </w:r>
      <w:proofErr w:type="spellEnd"/>
      <w:r w:rsidR="0084546F">
        <w:rPr>
          <w:rFonts w:asciiTheme="majorHAnsi" w:hAnsiTheme="majorHAnsi" w:cstheme="majorHAnsi"/>
          <w:sz w:val="26"/>
          <w:szCs w:val="26"/>
        </w:rPr>
        <w:t xml:space="preserve"> </w:t>
      </w:r>
      <w:proofErr w:type="spellStart"/>
      <w:r w:rsidR="0084546F">
        <w:rPr>
          <w:rFonts w:asciiTheme="majorHAnsi" w:hAnsiTheme="majorHAnsi" w:cstheme="majorHAnsi"/>
          <w:sz w:val="26"/>
          <w:szCs w:val="26"/>
        </w:rPr>
        <w:t>kì</w:t>
      </w:r>
      <w:proofErr w:type="spellEnd"/>
      <w:r w:rsidR="0084546F">
        <w:rPr>
          <w:rFonts w:asciiTheme="majorHAnsi" w:hAnsiTheme="majorHAnsi" w:cstheme="majorHAnsi"/>
          <w:sz w:val="26"/>
          <w:szCs w:val="26"/>
        </w:rPr>
        <w:t xml:space="preserve"> </w:t>
      </w:r>
      <w:proofErr w:type="spellStart"/>
      <w:r w:rsidR="0084546F">
        <w:rPr>
          <w:rFonts w:asciiTheme="majorHAnsi" w:hAnsiTheme="majorHAnsi" w:cstheme="majorHAnsi"/>
          <w:sz w:val="26"/>
          <w:szCs w:val="26"/>
        </w:rPr>
        <w:t>vọng</w:t>
      </w:r>
      <w:proofErr w:type="spellEnd"/>
      <w:r w:rsidR="0084546F">
        <w:rPr>
          <w:rFonts w:asciiTheme="majorHAnsi" w:hAnsiTheme="majorHAnsi" w:cstheme="majorHAnsi"/>
          <w:sz w:val="26"/>
          <w:szCs w:val="26"/>
        </w:rPr>
        <w:t xml:space="preserve"> </w:t>
      </w:r>
      <w:proofErr w:type="spellStart"/>
      <w:r w:rsidR="0084546F">
        <w:rPr>
          <w:rFonts w:asciiTheme="majorHAnsi" w:hAnsiTheme="majorHAnsi" w:cstheme="majorHAnsi"/>
          <w:sz w:val="26"/>
          <w:szCs w:val="26"/>
        </w:rPr>
        <w:t>có</w:t>
      </w:r>
      <w:proofErr w:type="spellEnd"/>
      <w:r w:rsidR="0084546F">
        <w:rPr>
          <w:rFonts w:asciiTheme="majorHAnsi" w:hAnsiTheme="majorHAnsi" w:cstheme="majorHAnsi"/>
          <w:sz w:val="26"/>
          <w:szCs w:val="26"/>
        </w:rPr>
        <w:t xml:space="preserve"> </w:t>
      </w:r>
      <w:proofErr w:type="spellStart"/>
      <w:r w:rsidR="0084546F">
        <w:rPr>
          <w:rFonts w:asciiTheme="majorHAnsi" w:hAnsiTheme="majorHAnsi" w:cstheme="majorHAnsi"/>
          <w:sz w:val="26"/>
          <w:szCs w:val="26"/>
        </w:rPr>
        <w:t>doanh</w:t>
      </w:r>
      <w:proofErr w:type="spellEnd"/>
      <w:r w:rsidR="0084546F">
        <w:rPr>
          <w:rFonts w:asciiTheme="majorHAnsi" w:hAnsiTheme="majorHAnsi" w:cstheme="majorHAnsi"/>
          <w:sz w:val="26"/>
          <w:szCs w:val="26"/>
        </w:rPr>
        <w:t xml:space="preserve"> </w:t>
      </w:r>
      <w:proofErr w:type="spellStart"/>
      <w:r w:rsidR="0084546F">
        <w:rPr>
          <w:rFonts w:asciiTheme="majorHAnsi" w:hAnsiTheme="majorHAnsi" w:cstheme="majorHAnsi"/>
          <w:sz w:val="26"/>
          <w:szCs w:val="26"/>
        </w:rPr>
        <w:t>số</w:t>
      </w:r>
      <w:proofErr w:type="spellEnd"/>
      <w:r w:rsidR="0084546F">
        <w:rPr>
          <w:rFonts w:asciiTheme="majorHAnsi" w:hAnsiTheme="majorHAnsi" w:cstheme="majorHAnsi"/>
          <w:sz w:val="26"/>
          <w:szCs w:val="26"/>
        </w:rPr>
        <w:t xml:space="preserve"> </w:t>
      </w:r>
      <w:proofErr w:type="spellStart"/>
      <w:r w:rsidR="0084546F">
        <w:rPr>
          <w:rFonts w:asciiTheme="majorHAnsi" w:hAnsiTheme="majorHAnsi" w:cstheme="majorHAnsi"/>
          <w:sz w:val="26"/>
          <w:szCs w:val="26"/>
        </w:rPr>
        <w:t>tăng</w:t>
      </w:r>
      <w:proofErr w:type="spellEnd"/>
      <w:r w:rsidR="0084546F">
        <w:rPr>
          <w:rFonts w:asciiTheme="majorHAnsi" w:hAnsiTheme="majorHAnsi" w:cstheme="majorHAnsi"/>
          <w:sz w:val="26"/>
          <w:szCs w:val="26"/>
        </w:rPr>
        <w:t xml:space="preserve"> </w:t>
      </w:r>
      <w:proofErr w:type="spellStart"/>
      <w:r w:rsidR="0084546F">
        <w:rPr>
          <w:rFonts w:asciiTheme="majorHAnsi" w:hAnsiTheme="majorHAnsi" w:cstheme="majorHAnsi"/>
          <w:sz w:val="26"/>
          <w:szCs w:val="26"/>
        </w:rPr>
        <w:t>trưởng</w:t>
      </w:r>
      <w:proofErr w:type="spellEnd"/>
      <w:r w:rsidR="0084546F">
        <w:rPr>
          <w:rFonts w:asciiTheme="majorHAnsi" w:hAnsiTheme="majorHAnsi" w:cstheme="majorHAnsi"/>
          <w:sz w:val="26"/>
          <w:szCs w:val="26"/>
        </w:rPr>
        <w:t xml:space="preserve"> </w:t>
      </w:r>
      <w:proofErr w:type="spellStart"/>
      <w:r w:rsidR="0084546F">
        <w:rPr>
          <w:rFonts w:asciiTheme="majorHAnsi" w:hAnsiTheme="majorHAnsi" w:cstheme="majorHAnsi"/>
          <w:sz w:val="26"/>
          <w:szCs w:val="26"/>
        </w:rPr>
        <w:t>mạnh</w:t>
      </w:r>
      <w:proofErr w:type="spellEnd"/>
      <w:r w:rsidR="0084546F">
        <w:rPr>
          <w:rFonts w:asciiTheme="majorHAnsi" w:hAnsiTheme="majorHAnsi" w:cstheme="majorHAnsi"/>
          <w:sz w:val="26"/>
          <w:szCs w:val="26"/>
        </w:rPr>
        <w:t xml:space="preserve"> </w:t>
      </w:r>
      <w:proofErr w:type="spellStart"/>
      <w:r w:rsidR="0084546F">
        <w:rPr>
          <w:rFonts w:asciiTheme="majorHAnsi" w:hAnsiTheme="majorHAnsi" w:cstheme="majorHAnsi"/>
          <w:sz w:val="26"/>
          <w:szCs w:val="26"/>
        </w:rPr>
        <w:t>trong</w:t>
      </w:r>
      <w:proofErr w:type="spellEnd"/>
      <w:r w:rsidR="0084546F">
        <w:rPr>
          <w:rFonts w:asciiTheme="majorHAnsi" w:hAnsiTheme="majorHAnsi" w:cstheme="majorHAnsi"/>
          <w:sz w:val="26"/>
          <w:szCs w:val="26"/>
        </w:rPr>
        <w:t xml:space="preserve"> </w:t>
      </w:r>
      <w:proofErr w:type="spellStart"/>
      <w:r w:rsidR="0084546F">
        <w:rPr>
          <w:rFonts w:asciiTheme="majorHAnsi" w:hAnsiTheme="majorHAnsi" w:cstheme="majorHAnsi"/>
          <w:sz w:val="26"/>
          <w:szCs w:val="26"/>
        </w:rPr>
        <w:t>năm</w:t>
      </w:r>
      <w:proofErr w:type="spellEnd"/>
      <w:r w:rsidR="0084546F">
        <w:rPr>
          <w:rFonts w:asciiTheme="majorHAnsi" w:hAnsiTheme="majorHAnsi" w:cstheme="majorHAnsi"/>
          <w:sz w:val="26"/>
          <w:szCs w:val="26"/>
        </w:rPr>
        <w:t xml:space="preserve"> 2021-2022</w:t>
      </w:r>
      <w:r w:rsidR="002D3EE5">
        <w:rPr>
          <w:rFonts w:asciiTheme="majorHAnsi" w:hAnsiTheme="majorHAnsi" w:cstheme="majorHAnsi"/>
          <w:sz w:val="26"/>
          <w:szCs w:val="26"/>
          <w:lang w:val="vi-VN"/>
        </w:rPr>
        <w:t xml:space="preserve"> đã </w:t>
      </w:r>
      <w:proofErr w:type="spellStart"/>
      <w:r w:rsidR="006C56B5">
        <w:rPr>
          <w:rFonts w:asciiTheme="majorHAnsi" w:hAnsiTheme="majorHAnsi" w:cstheme="majorHAnsi"/>
          <w:sz w:val="26"/>
          <w:szCs w:val="26"/>
        </w:rPr>
        <w:t>không</w:t>
      </w:r>
      <w:proofErr w:type="spellEnd"/>
      <w:r w:rsidR="006C56B5">
        <w:rPr>
          <w:rFonts w:asciiTheme="majorHAnsi" w:hAnsiTheme="majorHAnsi" w:cstheme="majorHAnsi"/>
          <w:sz w:val="26"/>
          <w:szCs w:val="26"/>
        </w:rPr>
        <w:t xml:space="preserve"> </w:t>
      </w:r>
      <w:proofErr w:type="spellStart"/>
      <w:r w:rsidR="002D3EE5">
        <w:rPr>
          <w:rFonts w:asciiTheme="majorHAnsi" w:hAnsiTheme="majorHAnsi" w:cstheme="majorHAnsi"/>
          <w:sz w:val="26"/>
          <w:szCs w:val="26"/>
        </w:rPr>
        <w:t>đạt</w:t>
      </w:r>
      <w:proofErr w:type="spellEnd"/>
      <w:r w:rsidR="002D3EE5">
        <w:rPr>
          <w:rFonts w:asciiTheme="majorHAnsi" w:hAnsiTheme="majorHAnsi" w:cstheme="majorHAnsi"/>
          <w:sz w:val="26"/>
          <w:szCs w:val="26"/>
          <w:lang w:val="vi-VN"/>
        </w:rPr>
        <w:t xml:space="preserve"> </w:t>
      </w:r>
      <w:proofErr w:type="spellStart"/>
      <w:r w:rsidR="006C56B5">
        <w:rPr>
          <w:rFonts w:asciiTheme="majorHAnsi" w:hAnsiTheme="majorHAnsi" w:cstheme="majorHAnsi"/>
          <w:sz w:val="26"/>
          <w:szCs w:val="26"/>
        </w:rPr>
        <w:t>được</w:t>
      </w:r>
      <w:proofErr w:type="spellEnd"/>
      <w:r w:rsidR="006C56B5">
        <w:rPr>
          <w:rFonts w:asciiTheme="majorHAnsi" w:hAnsiTheme="majorHAnsi" w:cstheme="majorHAnsi"/>
          <w:sz w:val="26"/>
          <w:szCs w:val="26"/>
        </w:rPr>
        <w:t xml:space="preserve"> </w:t>
      </w:r>
      <w:proofErr w:type="spellStart"/>
      <w:r w:rsidR="006C56B5">
        <w:rPr>
          <w:rFonts w:asciiTheme="majorHAnsi" w:hAnsiTheme="majorHAnsi" w:cstheme="majorHAnsi"/>
          <w:sz w:val="26"/>
          <w:szCs w:val="26"/>
        </w:rPr>
        <w:t>kết</w:t>
      </w:r>
      <w:proofErr w:type="spellEnd"/>
      <w:r w:rsidR="006C56B5">
        <w:rPr>
          <w:rFonts w:asciiTheme="majorHAnsi" w:hAnsiTheme="majorHAnsi" w:cstheme="majorHAnsi"/>
          <w:sz w:val="26"/>
          <w:szCs w:val="26"/>
        </w:rPr>
        <w:t xml:space="preserve"> </w:t>
      </w:r>
      <w:proofErr w:type="spellStart"/>
      <w:r w:rsidR="006C56B5">
        <w:rPr>
          <w:rFonts w:asciiTheme="majorHAnsi" w:hAnsiTheme="majorHAnsi" w:cstheme="majorHAnsi"/>
          <w:sz w:val="26"/>
          <w:szCs w:val="26"/>
        </w:rPr>
        <w:t>quả</w:t>
      </w:r>
      <w:proofErr w:type="spellEnd"/>
      <w:r w:rsidR="006C56B5">
        <w:rPr>
          <w:rFonts w:asciiTheme="majorHAnsi" w:hAnsiTheme="majorHAnsi" w:cstheme="majorHAnsi"/>
          <w:sz w:val="26"/>
          <w:szCs w:val="26"/>
        </w:rPr>
        <w:t xml:space="preserve"> </w:t>
      </w:r>
      <w:proofErr w:type="spellStart"/>
      <w:r w:rsidR="006C56B5">
        <w:rPr>
          <w:rFonts w:asciiTheme="majorHAnsi" w:hAnsiTheme="majorHAnsi" w:cstheme="majorHAnsi"/>
          <w:sz w:val="26"/>
          <w:szCs w:val="26"/>
        </w:rPr>
        <w:t>như</w:t>
      </w:r>
      <w:proofErr w:type="spellEnd"/>
      <w:r w:rsidR="006C56B5">
        <w:rPr>
          <w:rFonts w:asciiTheme="majorHAnsi" w:hAnsiTheme="majorHAnsi" w:cstheme="majorHAnsi"/>
          <w:sz w:val="26"/>
          <w:szCs w:val="26"/>
        </w:rPr>
        <w:t xml:space="preserve"> </w:t>
      </w:r>
      <w:proofErr w:type="spellStart"/>
      <w:r w:rsidR="006C56B5">
        <w:rPr>
          <w:rFonts w:asciiTheme="majorHAnsi" w:hAnsiTheme="majorHAnsi" w:cstheme="majorHAnsi"/>
          <w:sz w:val="26"/>
          <w:szCs w:val="26"/>
        </w:rPr>
        <w:t>mong</w:t>
      </w:r>
      <w:proofErr w:type="spellEnd"/>
      <w:r w:rsidR="006C56B5">
        <w:rPr>
          <w:rFonts w:asciiTheme="majorHAnsi" w:hAnsiTheme="majorHAnsi" w:cstheme="majorHAnsi"/>
          <w:sz w:val="26"/>
          <w:szCs w:val="26"/>
        </w:rPr>
        <w:t xml:space="preserve"> </w:t>
      </w:r>
      <w:proofErr w:type="spellStart"/>
      <w:r w:rsidR="006C56B5">
        <w:rPr>
          <w:rFonts w:asciiTheme="majorHAnsi" w:hAnsiTheme="majorHAnsi" w:cstheme="majorHAnsi"/>
          <w:sz w:val="26"/>
          <w:szCs w:val="26"/>
        </w:rPr>
        <w:t>muốn</w:t>
      </w:r>
      <w:proofErr w:type="spellEnd"/>
      <w:r w:rsidR="006C56B5">
        <w:rPr>
          <w:rFonts w:asciiTheme="majorHAnsi" w:hAnsiTheme="majorHAnsi" w:cstheme="majorHAnsi"/>
          <w:sz w:val="26"/>
          <w:szCs w:val="26"/>
        </w:rPr>
        <w:t xml:space="preserve">. </w:t>
      </w:r>
      <w:proofErr w:type="spellStart"/>
      <w:r w:rsidR="00B13900">
        <w:rPr>
          <w:rFonts w:asciiTheme="majorHAnsi" w:hAnsiTheme="majorHAnsi" w:cstheme="majorHAnsi"/>
          <w:sz w:val="26"/>
          <w:szCs w:val="26"/>
        </w:rPr>
        <w:t>Tuy</w:t>
      </w:r>
      <w:proofErr w:type="spellEnd"/>
      <w:r w:rsidR="00B13900">
        <w:rPr>
          <w:rFonts w:asciiTheme="majorHAnsi" w:hAnsiTheme="majorHAnsi" w:cstheme="majorHAnsi"/>
          <w:sz w:val="26"/>
          <w:szCs w:val="26"/>
        </w:rPr>
        <w:t xml:space="preserve"> </w:t>
      </w:r>
      <w:proofErr w:type="spellStart"/>
      <w:r w:rsidR="00B13900">
        <w:rPr>
          <w:rFonts w:asciiTheme="majorHAnsi" w:hAnsiTheme="majorHAnsi" w:cstheme="majorHAnsi"/>
          <w:sz w:val="26"/>
          <w:szCs w:val="26"/>
        </w:rPr>
        <w:t>vậy</w:t>
      </w:r>
      <w:proofErr w:type="spellEnd"/>
      <w:r w:rsidR="00B13900">
        <w:rPr>
          <w:rFonts w:asciiTheme="majorHAnsi" w:hAnsiTheme="majorHAnsi" w:cstheme="majorHAnsi"/>
          <w:sz w:val="26"/>
          <w:szCs w:val="26"/>
        </w:rPr>
        <w:t xml:space="preserve">, </w:t>
      </w:r>
      <w:proofErr w:type="spellStart"/>
      <w:r w:rsidR="00B13900">
        <w:rPr>
          <w:rFonts w:asciiTheme="majorHAnsi" w:hAnsiTheme="majorHAnsi" w:cstheme="majorHAnsi"/>
          <w:sz w:val="26"/>
          <w:szCs w:val="26"/>
        </w:rPr>
        <w:t>sau</w:t>
      </w:r>
      <w:proofErr w:type="spellEnd"/>
      <w:r w:rsidR="00B13900">
        <w:rPr>
          <w:rFonts w:asciiTheme="majorHAnsi" w:hAnsiTheme="majorHAnsi" w:cstheme="majorHAnsi"/>
          <w:sz w:val="26"/>
          <w:szCs w:val="26"/>
        </w:rPr>
        <w:t xml:space="preserve"> </w:t>
      </w:r>
      <w:proofErr w:type="spellStart"/>
      <w:r w:rsidR="00B13900">
        <w:rPr>
          <w:rFonts w:asciiTheme="majorHAnsi" w:hAnsiTheme="majorHAnsi" w:cstheme="majorHAnsi"/>
          <w:sz w:val="26"/>
          <w:szCs w:val="26"/>
        </w:rPr>
        <w:t>khi</w:t>
      </w:r>
      <w:proofErr w:type="spellEnd"/>
      <w:r w:rsidR="00B13900">
        <w:rPr>
          <w:rFonts w:asciiTheme="majorHAnsi" w:hAnsiTheme="majorHAnsi" w:cstheme="majorHAnsi"/>
          <w:sz w:val="26"/>
          <w:szCs w:val="26"/>
        </w:rPr>
        <w:t xml:space="preserve"> </w:t>
      </w:r>
      <w:proofErr w:type="spellStart"/>
      <w:r w:rsidR="00B13900">
        <w:rPr>
          <w:rFonts w:asciiTheme="majorHAnsi" w:hAnsiTheme="majorHAnsi" w:cstheme="majorHAnsi"/>
          <w:sz w:val="26"/>
          <w:szCs w:val="26"/>
        </w:rPr>
        <w:t>làn</w:t>
      </w:r>
      <w:proofErr w:type="spellEnd"/>
      <w:r w:rsidR="00B13900">
        <w:rPr>
          <w:rFonts w:asciiTheme="majorHAnsi" w:hAnsiTheme="majorHAnsi" w:cstheme="majorHAnsi"/>
          <w:sz w:val="26"/>
          <w:szCs w:val="26"/>
        </w:rPr>
        <w:t xml:space="preserve"> </w:t>
      </w:r>
      <w:proofErr w:type="spellStart"/>
      <w:r w:rsidR="00B13900">
        <w:rPr>
          <w:rFonts w:asciiTheme="majorHAnsi" w:hAnsiTheme="majorHAnsi" w:cstheme="majorHAnsi"/>
          <w:sz w:val="26"/>
          <w:szCs w:val="26"/>
        </w:rPr>
        <w:t>sóng</w:t>
      </w:r>
      <w:proofErr w:type="spellEnd"/>
      <w:r w:rsidR="00B13900">
        <w:rPr>
          <w:rFonts w:asciiTheme="majorHAnsi" w:hAnsiTheme="majorHAnsi" w:cstheme="majorHAnsi"/>
          <w:sz w:val="26"/>
          <w:szCs w:val="26"/>
        </w:rPr>
        <w:t xml:space="preserve"> Covid-19 </w:t>
      </w:r>
      <w:proofErr w:type="spellStart"/>
      <w:r w:rsidR="00B13900">
        <w:rPr>
          <w:rFonts w:asciiTheme="majorHAnsi" w:hAnsiTheme="majorHAnsi" w:cstheme="majorHAnsi"/>
          <w:sz w:val="26"/>
          <w:szCs w:val="26"/>
        </w:rPr>
        <w:lastRenderedPageBreak/>
        <w:t>được</w:t>
      </w:r>
      <w:proofErr w:type="spellEnd"/>
      <w:r w:rsidR="00B13900">
        <w:rPr>
          <w:rFonts w:asciiTheme="majorHAnsi" w:hAnsiTheme="majorHAnsi" w:cstheme="majorHAnsi"/>
          <w:sz w:val="26"/>
          <w:szCs w:val="26"/>
        </w:rPr>
        <w:t xml:space="preserve"> </w:t>
      </w:r>
      <w:proofErr w:type="spellStart"/>
      <w:r w:rsidR="00B13900">
        <w:rPr>
          <w:rFonts w:asciiTheme="majorHAnsi" w:hAnsiTheme="majorHAnsi" w:cstheme="majorHAnsi"/>
          <w:sz w:val="26"/>
          <w:szCs w:val="26"/>
        </w:rPr>
        <w:t>kiểm</w:t>
      </w:r>
      <w:proofErr w:type="spellEnd"/>
      <w:r w:rsidR="00B13900">
        <w:rPr>
          <w:rFonts w:asciiTheme="majorHAnsi" w:hAnsiTheme="majorHAnsi" w:cstheme="majorHAnsi"/>
          <w:sz w:val="26"/>
          <w:szCs w:val="26"/>
        </w:rPr>
        <w:t xml:space="preserve"> </w:t>
      </w:r>
      <w:proofErr w:type="spellStart"/>
      <w:r w:rsidR="00B13900">
        <w:rPr>
          <w:rFonts w:asciiTheme="majorHAnsi" w:hAnsiTheme="majorHAnsi" w:cstheme="majorHAnsi"/>
          <w:sz w:val="26"/>
          <w:szCs w:val="26"/>
        </w:rPr>
        <w:t>soát</w:t>
      </w:r>
      <w:proofErr w:type="spellEnd"/>
      <w:r w:rsidR="00B13900">
        <w:rPr>
          <w:rFonts w:asciiTheme="majorHAnsi" w:hAnsiTheme="majorHAnsi" w:cstheme="majorHAnsi"/>
          <w:sz w:val="26"/>
          <w:szCs w:val="26"/>
        </w:rPr>
        <w:t xml:space="preserve">, </w:t>
      </w:r>
      <w:proofErr w:type="spellStart"/>
      <w:r w:rsidR="00B13900">
        <w:rPr>
          <w:rFonts w:asciiTheme="majorHAnsi" w:hAnsiTheme="majorHAnsi" w:cstheme="majorHAnsi"/>
          <w:sz w:val="26"/>
          <w:szCs w:val="26"/>
        </w:rPr>
        <w:t>hoạt</w:t>
      </w:r>
      <w:proofErr w:type="spellEnd"/>
      <w:r w:rsidR="00B13900">
        <w:rPr>
          <w:rFonts w:asciiTheme="majorHAnsi" w:hAnsiTheme="majorHAnsi" w:cstheme="majorHAnsi"/>
          <w:sz w:val="26"/>
          <w:szCs w:val="26"/>
        </w:rPr>
        <w:t xml:space="preserve"> </w:t>
      </w:r>
      <w:proofErr w:type="spellStart"/>
      <w:r w:rsidR="00B13900">
        <w:rPr>
          <w:rFonts w:asciiTheme="majorHAnsi" w:hAnsiTheme="majorHAnsi" w:cstheme="majorHAnsi"/>
          <w:sz w:val="26"/>
          <w:szCs w:val="26"/>
        </w:rPr>
        <w:t>động</w:t>
      </w:r>
      <w:proofErr w:type="spellEnd"/>
      <w:r w:rsidR="00B13900">
        <w:rPr>
          <w:rFonts w:asciiTheme="majorHAnsi" w:hAnsiTheme="majorHAnsi" w:cstheme="majorHAnsi"/>
          <w:sz w:val="26"/>
          <w:szCs w:val="26"/>
        </w:rPr>
        <w:t xml:space="preserve"> </w:t>
      </w:r>
      <w:proofErr w:type="spellStart"/>
      <w:r w:rsidR="00B13900">
        <w:rPr>
          <w:rFonts w:asciiTheme="majorHAnsi" w:hAnsiTheme="majorHAnsi" w:cstheme="majorHAnsi"/>
          <w:sz w:val="26"/>
          <w:szCs w:val="26"/>
        </w:rPr>
        <w:t>của</w:t>
      </w:r>
      <w:proofErr w:type="spellEnd"/>
      <w:r w:rsidR="00B13900">
        <w:rPr>
          <w:rFonts w:asciiTheme="majorHAnsi" w:hAnsiTheme="majorHAnsi" w:cstheme="majorHAnsi"/>
          <w:sz w:val="26"/>
          <w:szCs w:val="26"/>
        </w:rPr>
        <w:t xml:space="preserve"> </w:t>
      </w:r>
      <w:r w:rsidR="0061317F">
        <w:rPr>
          <w:rFonts w:asciiTheme="majorHAnsi" w:hAnsiTheme="majorHAnsi" w:cstheme="majorHAnsi"/>
          <w:sz w:val="26"/>
          <w:szCs w:val="26"/>
        </w:rPr>
        <w:t>HIPT</w:t>
      </w:r>
      <w:r w:rsidR="00B13900">
        <w:rPr>
          <w:rFonts w:asciiTheme="majorHAnsi" w:hAnsiTheme="majorHAnsi" w:cstheme="majorHAnsi"/>
          <w:sz w:val="26"/>
          <w:szCs w:val="26"/>
        </w:rPr>
        <w:t xml:space="preserve"> </w:t>
      </w:r>
      <w:proofErr w:type="spellStart"/>
      <w:r w:rsidR="00B13900">
        <w:rPr>
          <w:rFonts w:asciiTheme="majorHAnsi" w:hAnsiTheme="majorHAnsi" w:cstheme="majorHAnsi"/>
          <w:sz w:val="26"/>
          <w:szCs w:val="26"/>
        </w:rPr>
        <w:t>vào</w:t>
      </w:r>
      <w:proofErr w:type="spellEnd"/>
      <w:r w:rsidR="00B13900">
        <w:rPr>
          <w:rFonts w:asciiTheme="majorHAnsi" w:hAnsiTheme="majorHAnsi" w:cstheme="majorHAnsi"/>
          <w:sz w:val="26"/>
          <w:szCs w:val="26"/>
        </w:rPr>
        <w:t xml:space="preserve"> </w:t>
      </w:r>
      <w:proofErr w:type="spellStart"/>
      <w:r w:rsidR="00B13900">
        <w:rPr>
          <w:rFonts w:asciiTheme="majorHAnsi" w:hAnsiTheme="majorHAnsi" w:cstheme="majorHAnsi"/>
          <w:sz w:val="26"/>
          <w:szCs w:val="26"/>
        </w:rPr>
        <w:t>cuối</w:t>
      </w:r>
      <w:proofErr w:type="spellEnd"/>
      <w:r w:rsidR="00B13900">
        <w:rPr>
          <w:rFonts w:asciiTheme="majorHAnsi" w:hAnsiTheme="majorHAnsi" w:cstheme="majorHAnsi"/>
          <w:sz w:val="26"/>
          <w:szCs w:val="26"/>
        </w:rPr>
        <w:t xml:space="preserve"> </w:t>
      </w:r>
      <w:proofErr w:type="spellStart"/>
      <w:r w:rsidR="00B13900">
        <w:rPr>
          <w:rFonts w:asciiTheme="majorHAnsi" w:hAnsiTheme="majorHAnsi" w:cstheme="majorHAnsi"/>
          <w:sz w:val="26"/>
          <w:szCs w:val="26"/>
        </w:rPr>
        <w:t>năm</w:t>
      </w:r>
      <w:proofErr w:type="spellEnd"/>
      <w:r w:rsidR="00B13900">
        <w:rPr>
          <w:rFonts w:asciiTheme="majorHAnsi" w:hAnsiTheme="majorHAnsi" w:cstheme="majorHAnsi"/>
          <w:sz w:val="26"/>
          <w:szCs w:val="26"/>
        </w:rPr>
        <w:t xml:space="preserve"> 2021 </w:t>
      </w:r>
      <w:proofErr w:type="spellStart"/>
      <w:r w:rsidR="00B13900">
        <w:rPr>
          <w:rFonts w:asciiTheme="majorHAnsi" w:hAnsiTheme="majorHAnsi" w:cstheme="majorHAnsi"/>
          <w:sz w:val="26"/>
          <w:szCs w:val="26"/>
        </w:rPr>
        <w:t>và</w:t>
      </w:r>
      <w:proofErr w:type="spellEnd"/>
      <w:r w:rsidR="00B13900">
        <w:rPr>
          <w:rFonts w:asciiTheme="majorHAnsi" w:hAnsiTheme="majorHAnsi" w:cstheme="majorHAnsi"/>
          <w:sz w:val="26"/>
          <w:szCs w:val="26"/>
        </w:rPr>
        <w:t xml:space="preserve"> </w:t>
      </w:r>
      <w:proofErr w:type="spellStart"/>
      <w:r w:rsidR="00B13900">
        <w:rPr>
          <w:rFonts w:asciiTheme="majorHAnsi" w:hAnsiTheme="majorHAnsi" w:cstheme="majorHAnsi"/>
          <w:sz w:val="26"/>
          <w:szCs w:val="26"/>
        </w:rPr>
        <w:t>đầu</w:t>
      </w:r>
      <w:proofErr w:type="spellEnd"/>
      <w:r w:rsidR="00B13900">
        <w:rPr>
          <w:rFonts w:asciiTheme="majorHAnsi" w:hAnsiTheme="majorHAnsi" w:cstheme="majorHAnsi"/>
          <w:sz w:val="26"/>
          <w:szCs w:val="26"/>
        </w:rPr>
        <w:t xml:space="preserve"> </w:t>
      </w:r>
      <w:proofErr w:type="spellStart"/>
      <w:r w:rsidR="00B13900">
        <w:rPr>
          <w:rFonts w:asciiTheme="majorHAnsi" w:hAnsiTheme="majorHAnsi" w:cstheme="majorHAnsi"/>
          <w:sz w:val="26"/>
          <w:szCs w:val="26"/>
        </w:rPr>
        <w:t>năm</w:t>
      </w:r>
      <w:proofErr w:type="spellEnd"/>
      <w:r w:rsidR="00B13900">
        <w:rPr>
          <w:rFonts w:asciiTheme="majorHAnsi" w:hAnsiTheme="majorHAnsi" w:cstheme="majorHAnsi"/>
          <w:sz w:val="26"/>
          <w:szCs w:val="26"/>
        </w:rPr>
        <w:t xml:space="preserve"> 2022 </w:t>
      </w:r>
      <w:proofErr w:type="spellStart"/>
      <w:r w:rsidR="00B13900">
        <w:rPr>
          <w:rFonts w:asciiTheme="majorHAnsi" w:hAnsiTheme="majorHAnsi" w:cstheme="majorHAnsi"/>
          <w:sz w:val="26"/>
          <w:szCs w:val="26"/>
        </w:rPr>
        <w:t>nhìn</w:t>
      </w:r>
      <w:proofErr w:type="spellEnd"/>
      <w:r w:rsidR="00B13900">
        <w:rPr>
          <w:rFonts w:asciiTheme="majorHAnsi" w:hAnsiTheme="majorHAnsi" w:cstheme="majorHAnsi"/>
          <w:sz w:val="26"/>
          <w:szCs w:val="26"/>
        </w:rPr>
        <w:t xml:space="preserve"> </w:t>
      </w:r>
      <w:proofErr w:type="spellStart"/>
      <w:r w:rsidR="00B13900">
        <w:rPr>
          <w:rFonts w:asciiTheme="majorHAnsi" w:hAnsiTheme="majorHAnsi" w:cstheme="majorHAnsi"/>
          <w:sz w:val="26"/>
          <w:szCs w:val="26"/>
        </w:rPr>
        <w:t>chung</w:t>
      </w:r>
      <w:proofErr w:type="spellEnd"/>
      <w:r w:rsidR="00B13900">
        <w:rPr>
          <w:rFonts w:asciiTheme="majorHAnsi" w:hAnsiTheme="majorHAnsi" w:cstheme="majorHAnsi"/>
          <w:sz w:val="26"/>
          <w:szCs w:val="26"/>
        </w:rPr>
        <w:t xml:space="preserve"> </w:t>
      </w:r>
      <w:proofErr w:type="spellStart"/>
      <w:r w:rsidR="00B13900">
        <w:rPr>
          <w:rFonts w:asciiTheme="majorHAnsi" w:hAnsiTheme="majorHAnsi" w:cstheme="majorHAnsi"/>
          <w:sz w:val="26"/>
          <w:szCs w:val="26"/>
        </w:rPr>
        <w:t>đã</w:t>
      </w:r>
      <w:proofErr w:type="spellEnd"/>
      <w:r w:rsidR="00B13900">
        <w:rPr>
          <w:rFonts w:asciiTheme="majorHAnsi" w:hAnsiTheme="majorHAnsi" w:cstheme="majorHAnsi"/>
          <w:sz w:val="26"/>
          <w:szCs w:val="26"/>
        </w:rPr>
        <w:t xml:space="preserve"> </w:t>
      </w:r>
      <w:proofErr w:type="spellStart"/>
      <w:r w:rsidR="00B13900">
        <w:rPr>
          <w:rFonts w:asciiTheme="majorHAnsi" w:hAnsiTheme="majorHAnsi" w:cstheme="majorHAnsi"/>
          <w:sz w:val="26"/>
          <w:szCs w:val="26"/>
        </w:rPr>
        <w:t>có</w:t>
      </w:r>
      <w:proofErr w:type="spellEnd"/>
      <w:r w:rsidR="00B13900">
        <w:rPr>
          <w:rFonts w:asciiTheme="majorHAnsi" w:hAnsiTheme="majorHAnsi" w:cstheme="majorHAnsi"/>
          <w:sz w:val="26"/>
          <w:szCs w:val="26"/>
        </w:rPr>
        <w:t xml:space="preserve"> </w:t>
      </w:r>
      <w:proofErr w:type="spellStart"/>
      <w:r w:rsidR="00B13900">
        <w:rPr>
          <w:rFonts w:asciiTheme="majorHAnsi" w:hAnsiTheme="majorHAnsi" w:cstheme="majorHAnsi"/>
          <w:sz w:val="26"/>
          <w:szCs w:val="26"/>
        </w:rPr>
        <w:t>nhiều</w:t>
      </w:r>
      <w:proofErr w:type="spellEnd"/>
      <w:r w:rsidR="00B13900">
        <w:rPr>
          <w:rFonts w:asciiTheme="majorHAnsi" w:hAnsiTheme="majorHAnsi" w:cstheme="majorHAnsi"/>
          <w:sz w:val="26"/>
          <w:szCs w:val="26"/>
        </w:rPr>
        <w:t xml:space="preserve"> </w:t>
      </w:r>
      <w:proofErr w:type="spellStart"/>
      <w:r w:rsidR="00B13900">
        <w:rPr>
          <w:rFonts w:asciiTheme="majorHAnsi" w:hAnsiTheme="majorHAnsi" w:cstheme="majorHAnsi"/>
          <w:sz w:val="26"/>
          <w:szCs w:val="26"/>
        </w:rPr>
        <w:t>biến</w:t>
      </w:r>
      <w:proofErr w:type="spellEnd"/>
      <w:r w:rsidR="00B13900">
        <w:rPr>
          <w:rFonts w:asciiTheme="majorHAnsi" w:hAnsiTheme="majorHAnsi" w:cstheme="majorHAnsi"/>
          <w:sz w:val="26"/>
          <w:szCs w:val="26"/>
        </w:rPr>
        <w:t xml:space="preserve"> </w:t>
      </w:r>
      <w:proofErr w:type="spellStart"/>
      <w:r w:rsidR="00B13900">
        <w:rPr>
          <w:rFonts w:asciiTheme="majorHAnsi" w:hAnsiTheme="majorHAnsi" w:cstheme="majorHAnsi"/>
          <w:sz w:val="26"/>
          <w:szCs w:val="26"/>
        </w:rPr>
        <w:t>chuyển</w:t>
      </w:r>
      <w:proofErr w:type="spellEnd"/>
      <w:r w:rsidR="00B13900">
        <w:rPr>
          <w:rFonts w:asciiTheme="majorHAnsi" w:hAnsiTheme="majorHAnsi" w:cstheme="majorHAnsi"/>
          <w:sz w:val="26"/>
          <w:szCs w:val="26"/>
        </w:rPr>
        <w:t xml:space="preserve"> </w:t>
      </w:r>
      <w:proofErr w:type="spellStart"/>
      <w:r w:rsidR="00B13900">
        <w:rPr>
          <w:rFonts w:asciiTheme="majorHAnsi" w:hAnsiTheme="majorHAnsi" w:cstheme="majorHAnsi"/>
          <w:sz w:val="26"/>
          <w:szCs w:val="26"/>
        </w:rPr>
        <w:t>rất</w:t>
      </w:r>
      <w:proofErr w:type="spellEnd"/>
      <w:r w:rsidR="00B13900">
        <w:rPr>
          <w:rFonts w:asciiTheme="majorHAnsi" w:hAnsiTheme="majorHAnsi" w:cstheme="majorHAnsi"/>
          <w:sz w:val="26"/>
          <w:szCs w:val="26"/>
        </w:rPr>
        <w:t xml:space="preserve"> </w:t>
      </w:r>
      <w:proofErr w:type="spellStart"/>
      <w:r w:rsidR="00B13900">
        <w:rPr>
          <w:rFonts w:asciiTheme="majorHAnsi" w:hAnsiTheme="majorHAnsi" w:cstheme="majorHAnsi"/>
          <w:sz w:val="26"/>
          <w:szCs w:val="26"/>
        </w:rPr>
        <w:t>tích</w:t>
      </w:r>
      <w:proofErr w:type="spellEnd"/>
      <w:r w:rsidR="00B13900">
        <w:rPr>
          <w:rFonts w:asciiTheme="majorHAnsi" w:hAnsiTheme="majorHAnsi" w:cstheme="majorHAnsi"/>
          <w:sz w:val="26"/>
          <w:szCs w:val="26"/>
        </w:rPr>
        <w:t xml:space="preserve"> </w:t>
      </w:r>
      <w:proofErr w:type="spellStart"/>
      <w:r w:rsidR="00B13900">
        <w:rPr>
          <w:rFonts w:asciiTheme="majorHAnsi" w:hAnsiTheme="majorHAnsi" w:cstheme="majorHAnsi"/>
          <w:sz w:val="26"/>
          <w:szCs w:val="26"/>
        </w:rPr>
        <w:t>cực</w:t>
      </w:r>
      <w:proofErr w:type="spellEnd"/>
      <w:r w:rsidR="00B13900">
        <w:rPr>
          <w:rFonts w:asciiTheme="majorHAnsi" w:hAnsiTheme="majorHAnsi" w:cstheme="majorHAnsi"/>
          <w:sz w:val="26"/>
          <w:szCs w:val="26"/>
        </w:rPr>
        <w:t>.</w:t>
      </w:r>
    </w:p>
    <w:p w14:paraId="4DEDFB3E" w14:textId="43878328" w:rsidR="00BB60D1" w:rsidRDefault="003400F6" w:rsidP="00BB60D1">
      <w:pPr>
        <w:spacing w:after="120" w:line="276" w:lineRule="auto"/>
        <w:ind w:firstLine="567"/>
        <w:jc w:val="both"/>
        <w:rPr>
          <w:rFonts w:asciiTheme="majorHAnsi" w:hAnsiTheme="majorHAnsi" w:cstheme="majorHAnsi"/>
          <w:sz w:val="26"/>
          <w:szCs w:val="26"/>
        </w:rPr>
      </w:pPr>
      <w:proofErr w:type="spellStart"/>
      <w:r>
        <w:rPr>
          <w:rFonts w:asciiTheme="majorHAnsi" w:hAnsiTheme="majorHAnsi" w:cstheme="majorHAnsi"/>
          <w:sz w:val="26"/>
          <w:szCs w:val="26"/>
        </w:rPr>
        <w:t>Một</w:t>
      </w:r>
      <w:proofErr w:type="spellEnd"/>
      <w:r>
        <w:rPr>
          <w:rFonts w:asciiTheme="majorHAnsi" w:hAnsiTheme="majorHAnsi" w:cstheme="majorHAnsi"/>
          <w:sz w:val="26"/>
          <w:szCs w:val="26"/>
        </w:rPr>
        <w:t xml:space="preserve"> </w:t>
      </w:r>
      <w:proofErr w:type="spellStart"/>
      <w:r>
        <w:rPr>
          <w:rFonts w:asciiTheme="majorHAnsi" w:hAnsiTheme="majorHAnsi" w:cstheme="majorHAnsi"/>
          <w:sz w:val="26"/>
          <w:szCs w:val="26"/>
        </w:rPr>
        <w:t>điểm</w:t>
      </w:r>
      <w:proofErr w:type="spellEnd"/>
      <w:r>
        <w:rPr>
          <w:rFonts w:asciiTheme="majorHAnsi" w:hAnsiTheme="majorHAnsi" w:cstheme="majorHAnsi"/>
          <w:sz w:val="26"/>
          <w:szCs w:val="26"/>
        </w:rPr>
        <w:t xml:space="preserve"> </w:t>
      </w:r>
      <w:proofErr w:type="spellStart"/>
      <w:r>
        <w:rPr>
          <w:rFonts w:asciiTheme="majorHAnsi" w:hAnsiTheme="majorHAnsi" w:cstheme="majorHAnsi"/>
          <w:sz w:val="26"/>
          <w:szCs w:val="26"/>
        </w:rPr>
        <w:t>đáng</w:t>
      </w:r>
      <w:proofErr w:type="spellEnd"/>
      <w:r>
        <w:rPr>
          <w:rFonts w:asciiTheme="majorHAnsi" w:hAnsiTheme="majorHAnsi" w:cstheme="majorHAnsi"/>
          <w:sz w:val="26"/>
          <w:szCs w:val="26"/>
        </w:rPr>
        <w:t xml:space="preserve"> </w:t>
      </w:r>
      <w:proofErr w:type="spellStart"/>
      <w:r>
        <w:rPr>
          <w:rFonts w:asciiTheme="majorHAnsi" w:hAnsiTheme="majorHAnsi" w:cstheme="majorHAnsi"/>
          <w:sz w:val="26"/>
          <w:szCs w:val="26"/>
        </w:rPr>
        <w:t>chú</w:t>
      </w:r>
      <w:proofErr w:type="spellEnd"/>
      <w:r>
        <w:rPr>
          <w:rFonts w:asciiTheme="majorHAnsi" w:hAnsiTheme="majorHAnsi" w:cstheme="majorHAnsi"/>
          <w:sz w:val="26"/>
          <w:szCs w:val="26"/>
        </w:rPr>
        <w:t xml:space="preserve"> ý </w:t>
      </w:r>
      <w:proofErr w:type="spellStart"/>
      <w:r>
        <w:rPr>
          <w:rFonts w:asciiTheme="majorHAnsi" w:hAnsiTheme="majorHAnsi" w:cstheme="majorHAnsi"/>
          <w:sz w:val="26"/>
          <w:szCs w:val="26"/>
        </w:rPr>
        <w:t>trong</w:t>
      </w:r>
      <w:proofErr w:type="spellEnd"/>
      <w:r>
        <w:rPr>
          <w:rFonts w:asciiTheme="majorHAnsi" w:hAnsiTheme="majorHAnsi" w:cstheme="majorHAnsi"/>
          <w:sz w:val="26"/>
          <w:szCs w:val="26"/>
        </w:rPr>
        <w:t xml:space="preserve"> </w:t>
      </w:r>
      <w:proofErr w:type="spellStart"/>
      <w:r>
        <w:rPr>
          <w:rFonts w:asciiTheme="majorHAnsi" w:hAnsiTheme="majorHAnsi" w:cstheme="majorHAnsi"/>
          <w:sz w:val="26"/>
          <w:szCs w:val="26"/>
        </w:rPr>
        <w:t>năm</w:t>
      </w:r>
      <w:proofErr w:type="spellEnd"/>
      <w:r>
        <w:rPr>
          <w:rFonts w:asciiTheme="majorHAnsi" w:hAnsiTheme="majorHAnsi" w:cstheme="majorHAnsi"/>
          <w:sz w:val="26"/>
          <w:szCs w:val="26"/>
        </w:rPr>
        <w:t xml:space="preserve"> 2021-2022 </w:t>
      </w:r>
      <w:proofErr w:type="spellStart"/>
      <w:r>
        <w:rPr>
          <w:rFonts w:asciiTheme="majorHAnsi" w:hAnsiTheme="majorHAnsi" w:cstheme="majorHAnsi"/>
          <w:sz w:val="26"/>
          <w:szCs w:val="26"/>
        </w:rPr>
        <w:t>là</w:t>
      </w:r>
      <w:proofErr w:type="spellEnd"/>
      <w:r>
        <w:rPr>
          <w:rFonts w:asciiTheme="majorHAnsi" w:hAnsiTheme="majorHAnsi" w:cstheme="majorHAnsi"/>
          <w:sz w:val="26"/>
          <w:szCs w:val="26"/>
        </w:rPr>
        <w:t xml:space="preserve"> </w:t>
      </w:r>
      <w:r w:rsidR="0061317F">
        <w:rPr>
          <w:rFonts w:asciiTheme="majorHAnsi" w:hAnsiTheme="majorHAnsi" w:cstheme="majorHAnsi"/>
          <w:sz w:val="26"/>
          <w:szCs w:val="26"/>
        </w:rPr>
        <w:t>HIPT</w:t>
      </w:r>
      <w:r>
        <w:rPr>
          <w:rFonts w:asciiTheme="majorHAnsi" w:hAnsiTheme="majorHAnsi" w:cstheme="majorHAnsi"/>
          <w:sz w:val="26"/>
          <w:szCs w:val="26"/>
        </w:rPr>
        <w:t xml:space="preserve"> </w:t>
      </w:r>
      <w:proofErr w:type="spellStart"/>
      <w:r>
        <w:rPr>
          <w:rFonts w:asciiTheme="majorHAnsi" w:hAnsiTheme="majorHAnsi" w:cstheme="majorHAnsi"/>
          <w:sz w:val="26"/>
          <w:szCs w:val="26"/>
        </w:rPr>
        <w:t>đã</w:t>
      </w:r>
      <w:proofErr w:type="spellEnd"/>
      <w:r>
        <w:rPr>
          <w:rFonts w:asciiTheme="majorHAnsi" w:hAnsiTheme="majorHAnsi" w:cstheme="majorHAnsi"/>
          <w:sz w:val="26"/>
          <w:szCs w:val="26"/>
        </w:rPr>
        <w:t xml:space="preserve"> </w:t>
      </w:r>
      <w:proofErr w:type="spellStart"/>
      <w:r>
        <w:rPr>
          <w:rFonts w:asciiTheme="majorHAnsi" w:hAnsiTheme="majorHAnsi" w:cstheme="majorHAnsi"/>
          <w:sz w:val="26"/>
          <w:szCs w:val="26"/>
        </w:rPr>
        <w:t>hoàn</w:t>
      </w:r>
      <w:proofErr w:type="spellEnd"/>
      <w:r>
        <w:rPr>
          <w:rFonts w:asciiTheme="majorHAnsi" w:hAnsiTheme="majorHAnsi" w:cstheme="majorHAnsi"/>
          <w:sz w:val="26"/>
          <w:szCs w:val="26"/>
        </w:rPr>
        <w:t xml:space="preserve"> </w:t>
      </w:r>
      <w:proofErr w:type="spellStart"/>
      <w:r>
        <w:rPr>
          <w:rFonts w:asciiTheme="majorHAnsi" w:hAnsiTheme="majorHAnsi" w:cstheme="majorHAnsi"/>
          <w:sz w:val="26"/>
          <w:szCs w:val="26"/>
        </w:rPr>
        <w:t>thành</w:t>
      </w:r>
      <w:proofErr w:type="spellEnd"/>
      <w:r>
        <w:rPr>
          <w:rFonts w:asciiTheme="majorHAnsi" w:hAnsiTheme="majorHAnsi" w:cstheme="majorHAnsi"/>
          <w:sz w:val="26"/>
          <w:szCs w:val="26"/>
        </w:rPr>
        <w:t xml:space="preserve"> </w:t>
      </w:r>
      <w:proofErr w:type="spellStart"/>
      <w:r w:rsidR="00591F2E">
        <w:rPr>
          <w:rFonts w:asciiTheme="majorHAnsi" w:hAnsiTheme="majorHAnsi" w:cstheme="majorHAnsi"/>
          <w:sz w:val="26"/>
          <w:szCs w:val="26"/>
        </w:rPr>
        <w:t>đóng</w:t>
      </w:r>
      <w:proofErr w:type="spellEnd"/>
      <w:r w:rsidR="00591F2E">
        <w:rPr>
          <w:rFonts w:asciiTheme="majorHAnsi" w:hAnsiTheme="majorHAnsi" w:cstheme="majorHAnsi"/>
          <w:sz w:val="26"/>
          <w:szCs w:val="26"/>
        </w:rPr>
        <w:t xml:space="preserve"> </w:t>
      </w:r>
      <w:proofErr w:type="spellStart"/>
      <w:r w:rsidR="00591F2E">
        <w:rPr>
          <w:rFonts w:asciiTheme="majorHAnsi" w:hAnsiTheme="majorHAnsi" w:cstheme="majorHAnsi"/>
          <w:sz w:val="26"/>
          <w:szCs w:val="26"/>
        </w:rPr>
        <w:t>lại</w:t>
      </w:r>
      <w:proofErr w:type="spellEnd"/>
      <w:r w:rsidR="00591F2E">
        <w:rPr>
          <w:rFonts w:asciiTheme="majorHAnsi" w:hAnsiTheme="majorHAnsi" w:cstheme="majorHAnsi"/>
          <w:sz w:val="26"/>
          <w:szCs w:val="26"/>
        </w:rPr>
        <w:t xml:space="preserve"> </w:t>
      </w:r>
      <w:proofErr w:type="spellStart"/>
      <w:r w:rsidR="00591F2E">
        <w:rPr>
          <w:rFonts w:asciiTheme="majorHAnsi" w:hAnsiTheme="majorHAnsi" w:cstheme="majorHAnsi"/>
          <w:sz w:val="26"/>
          <w:szCs w:val="26"/>
        </w:rPr>
        <w:t>các</w:t>
      </w:r>
      <w:proofErr w:type="spellEnd"/>
      <w:r w:rsidR="00591F2E">
        <w:rPr>
          <w:rFonts w:asciiTheme="majorHAnsi" w:hAnsiTheme="majorHAnsi" w:cstheme="majorHAnsi"/>
          <w:sz w:val="26"/>
          <w:szCs w:val="26"/>
        </w:rPr>
        <w:t xml:space="preserve"> </w:t>
      </w:r>
      <w:proofErr w:type="spellStart"/>
      <w:r w:rsidR="00591F2E">
        <w:rPr>
          <w:rFonts w:asciiTheme="majorHAnsi" w:hAnsiTheme="majorHAnsi" w:cstheme="majorHAnsi"/>
          <w:sz w:val="26"/>
          <w:szCs w:val="26"/>
        </w:rPr>
        <w:t>dự</w:t>
      </w:r>
      <w:proofErr w:type="spellEnd"/>
      <w:r w:rsidR="00591F2E">
        <w:rPr>
          <w:rFonts w:asciiTheme="majorHAnsi" w:hAnsiTheme="majorHAnsi" w:cstheme="majorHAnsi"/>
          <w:sz w:val="26"/>
          <w:szCs w:val="26"/>
        </w:rPr>
        <w:t xml:space="preserve"> </w:t>
      </w:r>
      <w:proofErr w:type="spellStart"/>
      <w:r w:rsidR="00591F2E">
        <w:rPr>
          <w:rFonts w:asciiTheme="majorHAnsi" w:hAnsiTheme="majorHAnsi" w:cstheme="majorHAnsi"/>
          <w:sz w:val="26"/>
          <w:szCs w:val="26"/>
        </w:rPr>
        <w:t>án</w:t>
      </w:r>
      <w:proofErr w:type="spellEnd"/>
      <w:r w:rsidR="00591F2E">
        <w:rPr>
          <w:rFonts w:asciiTheme="majorHAnsi" w:hAnsiTheme="majorHAnsi" w:cstheme="majorHAnsi"/>
          <w:sz w:val="26"/>
          <w:szCs w:val="26"/>
        </w:rPr>
        <w:t xml:space="preserve"> </w:t>
      </w:r>
      <w:proofErr w:type="spellStart"/>
      <w:r w:rsidR="00591F2E">
        <w:rPr>
          <w:rFonts w:asciiTheme="majorHAnsi" w:hAnsiTheme="majorHAnsi" w:cstheme="majorHAnsi"/>
          <w:sz w:val="26"/>
          <w:szCs w:val="26"/>
        </w:rPr>
        <w:t>gặp</w:t>
      </w:r>
      <w:proofErr w:type="spellEnd"/>
      <w:r w:rsidR="00591F2E">
        <w:rPr>
          <w:rFonts w:asciiTheme="majorHAnsi" w:hAnsiTheme="majorHAnsi" w:cstheme="majorHAnsi"/>
          <w:sz w:val="26"/>
          <w:szCs w:val="26"/>
        </w:rPr>
        <w:t xml:space="preserve"> </w:t>
      </w:r>
      <w:proofErr w:type="spellStart"/>
      <w:r w:rsidR="00591F2E">
        <w:rPr>
          <w:rFonts w:asciiTheme="majorHAnsi" w:hAnsiTheme="majorHAnsi" w:cstheme="majorHAnsi"/>
          <w:sz w:val="26"/>
          <w:szCs w:val="26"/>
        </w:rPr>
        <w:t>khó</w:t>
      </w:r>
      <w:proofErr w:type="spellEnd"/>
      <w:r w:rsidR="00591F2E">
        <w:rPr>
          <w:rFonts w:asciiTheme="majorHAnsi" w:hAnsiTheme="majorHAnsi" w:cstheme="majorHAnsi"/>
          <w:sz w:val="26"/>
          <w:szCs w:val="26"/>
        </w:rPr>
        <w:t xml:space="preserve"> </w:t>
      </w:r>
      <w:proofErr w:type="spellStart"/>
      <w:r w:rsidR="00591F2E">
        <w:rPr>
          <w:rFonts w:asciiTheme="majorHAnsi" w:hAnsiTheme="majorHAnsi" w:cstheme="majorHAnsi"/>
          <w:sz w:val="26"/>
          <w:szCs w:val="26"/>
        </w:rPr>
        <w:t>khăn</w:t>
      </w:r>
      <w:proofErr w:type="spellEnd"/>
      <w:r w:rsidR="00591F2E">
        <w:rPr>
          <w:rFonts w:asciiTheme="majorHAnsi" w:hAnsiTheme="majorHAnsi" w:cstheme="majorHAnsi"/>
          <w:sz w:val="26"/>
          <w:szCs w:val="26"/>
        </w:rPr>
        <w:t xml:space="preserve"> </w:t>
      </w:r>
      <w:proofErr w:type="spellStart"/>
      <w:r w:rsidR="00321168">
        <w:rPr>
          <w:rFonts w:asciiTheme="majorHAnsi" w:hAnsiTheme="majorHAnsi" w:cstheme="majorHAnsi"/>
          <w:sz w:val="26"/>
          <w:szCs w:val="26"/>
        </w:rPr>
        <w:t>và</w:t>
      </w:r>
      <w:proofErr w:type="spellEnd"/>
      <w:r w:rsidR="00321168">
        <w:rPr>
          <w:rFonts w:asciiTheme="majorHAnsi" w:hAnsiTheme="majorHAnsi" w:cstheme="majorHAnsi"/>
          <w:sz w:val="26"/>
          <w:szCs w:val="26"/>
        </w:rPr>
        <w:t xml:space="preserve"> </w:t>
      </w:r>
      <w:proofErr w:type="spellStart"/>
      <w:r w:rsidR="00321168">
        <w:rPr>
          <w:rFonts w:asciiTheme="majorHAnsi" w:hAnsiTheme="majorHAnsi" w:cstheme="majorHAnsi"/>
          <w:sz w:val="26"/>
          <w:szCs w:val="26"/>
        </w:rPr>
        <w:t>phải</w:t>
      </w:r>
      <w:proofErr w:type="spellEnd"/>
      <w:r w:rsidR="00321168">
        <w:rPr>
          <w:rFonts w:asciiTheme="majorHAnsi" w:hAnsiTheme="majorHAnsi" w:cstheme="majorHAnsi"/>
          <w:sz w:val="26"/>
          <w:szCs w:val="26"/>
        </w:rPr>
        <w:t xml:space="preserve"> </w:t>
      </w:r>
      <w:proofErr w:type="spellStart"/>
      <w:r w:rsidR="00321168">
        <w:rPr>
          <w:rFonts w:asciiTheme="majorHAnsi" w:hAnsiTheme="majorHAnsi" w:cstheme="majorHAnsi"/>
          <w:sz w:val="26"/>
          <w:szCs w:val="26"/>
        </w:rPr>
        <w:t>trích</w:t>
      </w:r>
      <w:proofErr w:type="spellEnd"/>
      <w:r w:rsidR="00321168">
        <w:rPr>
          <w:rFonts w:asciiTheme="majorHAnsi" w:hAnsiTheme="majorHAnsi" w:cstheme="majorHAnsi"/>
          <w:sz w:val="26"/>
          <w:szCs w:val="26"/>
        </w:rPr>
        <w:t xml:space="preserve"> </w:t>
      </w:r>
      <w:proofErr w:type="spellStart"/>
      <w:r w:rsidR="00321168">
        <w:rPr>
          <w:rFonts w:asciiTheme="majorHAnsi" w:hAnsiTheme="majorHAnsi" w:cstheme="majorHAnsi"/>
          <w:sz w:val="26"/>
          <w:szCs w:val="26"/>
        </w:rPr>
        <w:t>lập</w:t>
      </w:r>
      <w:proofErr w:type="spellEnd"/>
      <w:r w:rsidR="00321168">
        <w:rPr>
          <w:rFonts w:asciiTheme="majorHAnsi" w:hAnsiTheme="majorHAnsi" w:cstheme="majorHAnsi"/>
          <w:sz w:val="26"/>
          <w:szCs w:val="26"/>
        </w:rPr>
        <w:t xml:space="preserve"> </w:t>
      </w:r>
      <w:proofErr w:type="spellStart"/>
      <w:r w:rsidR="00321168">
        <w:rPr>
          <w:rFonts w:asciiTheme="majorHAnsi" w:hAnsiTheme="majorHAnsi" w:cstheme="majorHAnsi"/>
          <w:sz w:val="26"/>
          <w:szCs w:val="26"/>
        </w:rPr>
        <w:t>dự</w:t>
      </w:r>
      <w:proofErr w:type="spellEnd"/>
      <w:r w:rsidR="00321168">
        <w:rPr>
          <w:rFonts w:asciiTheme="majorHAnsi" w:hAnsiTheme="majorHAnsi" w:cstheme="majorHAnsi"/>
          <w:sz w:val="26"/>
          <w:szCs w:val="26"/>
        </w:rPr>
        <w:t xml:space="preserve"> phòng </w:t>
      </w:r>
      <w:proofErr w:type="spellStart"/>
      <w:r w:rsidR="00321168">
        <w:rPr>
          <w:rFonts w:asciiTheme="majorHAnsi" w:hAnsiTheme="majorHAnsi" w:cstheme="majorHAnsi"/>
          <w:sz w:val="26"/>
          <w:szCs w:val="26"/>
        </w:rPr>
        <w:t>lớn</w:t>
      </w:r>
      <w:proofErr w:type="spellEnd"/>
      <w:r w:rsidR="00321168">
        <w:rPr>
          <w:rFonts w:asciiTheme="majorHAnsi" w:hAnsiTheme="majorHAnsi" w:cstheme="majorHAnsi"/>
          <w:sz w:val="26"/>
          <w:szCs w:val="26"/>
        </w:rPr>
        <w:t xml:space="preserve"> </w:t>
      </w:r>
      <w:proofErr w:type="spellStart"/>
      <w:r w:rsidR="00321168">
        <w:rPr>
          <w:rFonts w:asciiTheme="majorHAnsi" w:hAnsiTheme="majorHAnsi" w:cstheme="majorHAnsi"/>
          <w:sz w:val="26"/>
          <w:szCs w:val="26"/>
        </w:rPr>
        <w:t>trong</w:t>
      </w:r>
      <w:proofErr w:type="spellEnd"/>
      <w:r w:rsidR="00321168">
        <w:rPr>
          <w:rFonts w:asciiTheme="majorHAnsi" w:hAnsiTheme="majorHAnsi" w:cstheme="majorHAnsi"/>
          <w:sz w:val="26"/>
          <w:szCs w:val="26"/>
        </w:rPr>
        <w:t xml:space="preserve"> </w:t>
      </w:r>
      <w:proofErr w:type="spellStart"/>
      <w:r w:rsidR="00321168">
        <w:rPr>
          <w:rFonts w:asciiTheme="majorHAnsi" w:hAnsiTheme="majorHAnsi" w:cstheme="majorHAnsi"/>
          <w:sz w:val="26"/>
          <w:szCs w:val="26"/>
        </w:rPr>
        <w:t>nhiều</w:t>
      </w:r>
      <w:proofErr w:type="spellEnd"/>
      <w:r w:rsidR="00321168">
        <w:rPr>
          <w:rFonts w:asciiTheme="majorHAnsi" w:hAnsiTheme="majorHAnsi" w:cstheme="majorHAnsi"/>
          <w:sz w:val="26"/>
          <w:szCs w:val="26"/>
        </w:rPr>
        <w:t xml:space="preserve"> </w:t>
      </w:r>
      <w:proofErr w:type="spellStart"/>
      <w:r w:rsidR="00321168">
        <w:rPr>
          <w:rFonts w:asciiTheme="majorHAnsi" w:hAnsiTheme="majorHAnsi" w:cstheme="majorHAnsi"/>
          <w:sz w:val="26"/>
          <w:szCs w:val="26"/>
        </w:rPr>
        <w:t>năm</w:t>
      </w:r>
      <w:proofErr w:type="spellEnd"/>
      <w:r w:rsidR="00321168">
        <w:rPr>
          <w:rFonts w:asciiTheme="majorHAnsi" w:hAnsiTheme="majorHAnsi" w:cstheme="majorHAnsi"/>
          <w:sz w:val="26"/>
          <w:szCs w:val="26"/>
        </w:rPr>
        <w:t xml:space="preserve"> </w:t>
      </w:r>
      <w:proofErr w:type="spellStart"/>
      <w:r w:rsidR="00321168">
        <w:rPr>
          <w:rFonts w:asciiTheme="majorHAnsi" w:hAnsiTheme="majorHAnsi" w:cstheme="majorHAnsi"/>
          <w:sz w:val="26"/>
          <w:szCs w:val="26"/>
        </w:rPr>
        <w:t>trở</w:t>
      </w:r>
      <w:proofErr w:type="spellEnd"/>
      <w:r w:rsidR="00321168">
        <w:rPr>
          <w:rFonts w:asciiTheme="majorHAnsi" w:hAnsiTheme="majorHAnsi" w:cstheme="majorHAnsi"/>
          <w:sz w:val="26"/>
          <w:szCs w:val="26"/>
        </w:rPr>
        <w:t xml:space="preserve"> </w:t>
      </w:r>
      <w:proofErr w:type="spellStart"/>
      <w:r w:rsidR="00321168">
        <w:rPr>
          <w:rFonts w:asciiTheme="majorHAnsi" w:hAnsiTheme="majorHAnsi" w:cstheme="majorHAnsi"/>
          <w:sz w:val="26"/>
          <w:szCs w:val="26"/>
        </w:rPr>
        <w:t>lại</w:t>
      </w:r>
      <w:proofErr w:type="spellEnd"/>
      <w:r w:rsidR="00321168">
        <w:rPr>
          <w:rFonts w:asciiTheme="majorHAnsi" w:hAnsiTheme="majorHAnsi" w:cstheme="majorHAnsi"/>
          <w:sz w:val="26"/>
          <w:szCs w:val="26"/>
        </w:rPr>
        <w:t xml:space="preserve"> </w:t>
      </w:r>
      <w:proofErr w:type="spellStart"/>
      <w:r w:rsidR="00321168">
        <w:rPr>
          <w:rFonts w:asciiTheme="majorHAnsi" w:hAnsiTheme="majorHAnsi" w:cstheme="majorHAnsi"/>
          <w:sz w:val="26"/>
          <w:szCs w:val="26"/>
        </w:rPr>
        <w:t>đây</w:t>
      </w:r>
      <w:proofErr w:type="spellEnd"/>
      <w:r w:rsidR="00321168">
        <w:rPr>
          <w:rFonts w:asciiTheme="majorHAnsi" w:hAnsiTheme="majorHAnsi" w:cstheme="majorHAnsi"/>
          <w:sz w:val="26"/>
          <w:szCs w:val="26"/>
        </w:rPr>
        <w:t xml:space="preserve">. </w:t>
      </w:r>
      <w:proofErr w:type="spellStart"/>
      <w:r w:rsidR="00DD7061">
        <w:rPr>
          <w:rFonts w:asciiTheme="majorHAnsi" w:hAnsiTheme="majorHAnsi" w:cstheme="majorHAnsi"/>
          <w:sz w:val="26"/>
          <w:szCs w:val="26"/>
        </w:rPr>
        <w:t>Việc</w:t>
      </w:r>
      <w:proofErr w:type="spellEnd"/>
      <w:r w:rsidR="00DD7061">
        <w:rPr>
          <w:rFonts w:asciiTheme="majorHAnsi" w:hAnsiTheme="majorHAnsi" w:cstheme="majorHAnsi"/>
          <w:sz w:val="26"/>
          <w:szCs w:val="26"/>
        </w:rPr>
        <w:t xml:space="preserve"> </w:t>
      </w:r>
      <w:proofErr w:type="spellStart"/>
      <w:r w:rsidR="00DD7061">
        <w:rPr>
          <w:rFonts w:asciiTheme="majorHAnsi" w:hAnsiTheme="majorHAnsi" w:cstheme="majorHAnsi"/>
          <w:sz w:val="26"/>
          <w:szCs w:val="26"/>
        </w:rPr>
        <w:t>này</w:t>
      </w:r>
      <w:proofErr w:type="spellEnd"/>
      <w:r w:rsidR="00DD7061">
        <w:rPr>
          <w:rFonts w:asciiTheme="majorHAnsi" w:hAnsiTheme="majorHAnsi" w:cstheme="majorHAnsi"/>
          <w:sz w:val="26"/>
          <w:szCs w:val="26"/>
        </w:rPr>
        <w:t xml:space="preserve"> </w:t>
      </w:r>
      <w:proofErr w:type="spellStart"/>
      <w:r w:rsidR="00DD7061">
        <w:rPr>
          <w:rFonts w:asciiTheme="majorHAnsi" w:hAnsiTheme="majorHAnsi" w:cstheme="majorHAnsi"/>
          <w:sz w:val="26"/>
          <w:szCs w:val="26"/>
        </w:rPr>
        <w:t>có</w:t>
      </w:r>
      <w:proofErr w:type="spellEnd"/>
      <w:r w:rsidR="00DD7061">
        <w:rPr>
          <w:rFonts w:asciiTheme="majorHAnsi" w:hAnsiTheme="majorHAnsi" w:cstheme="majorHAnsi"/>
          <w:sz w:val="26"/>
          <w:szCs w:val="26"/>
        </w:rPr>
        <w:t xml:space="preserve"> </w:t>
      </w:r>
      <w:proofErr w:type="spellStart"/>
      <w:r w:rsidR="00DD7061">
        <w:rPr>
          <w:rFonts w:asciiTheme="majorHAnsi" w:hAnsiTheme="majorHAnsi" w:cstheme="majorHAnsi"/>
          <w:sz w:val="26"/>
          <w:szCs w:val="26"/>
        </w:rPr>
        <w:t>nhiều</w:t>
      </w:r>
      <w:proofErr w:type="spellEnd"/>
      <w:r w:rsidR="00DD7061">
        <w:rPr>
          <w:rFonts w:asciiTheme="majorHAnsi" w:hAnsiTheme="majorHAnsi" w:cstheme="majorHAnsi"/>
          <w:sz w:val="26"/>
          <w:szCs w:val="26"/>
        </w:rPr>
        <w:t xml:space="preserve"> ý </w:t>
      </w:r>
      <w:proofErr w:type="spellStart"/>
      <w:r w:rsidR="00DD7061">
        <w:rPr>
          <w:rFonts w:asciiTheme="majorHAnsi" w:hAnsiTheme="majorHAnsi" w:cstheme="majorHAnsi"/>
          <w:sz w:val="26"/>
          <w:szCs w:val="26"/>
        </w:rPr>
        <w:t>nghĩa</w:t>
      </w:r>
      <w:proofErr w:type="spellEnd"/>
      <w:r w:rsidR="00DD7061">
        <w:rPr>
          <w:rFonts w:asciiTheme="majorHAnsi" w:hAnsiTheme="majorHAnsi" w:cstheme="majorHAnsi"/>
          <w:sz w:val="26"/>
          <w:szCs w:val="26"/>
        </w:rPr>
        <w:t xml:space="preserve">: (1) </w:t>
      </w:r>
      <w:proofErr w:type="spellStart"/>
      <w:r w:rsidR="00DD7061">
        <w:rPr>
          <w:rFonts w:asciiTheme="majorHAnsi" w:hAnsiTheme="majorHAnsi" w:cstheme="majorHAnsi"/>
          <w:sz w:val="26"/>
          <w:szCs w:val="26"/>
        </w:rPr>
        <w:t>Nguồn</w:t>
      </w:r>
      <w:proofErr w:type="spellEnd"/>
      <w:r w:rsidR="00DD7061">
        <w:rPr>
          <w:rFonts w:asciiTheme="majorHAnsi" w:hAnsiTheme="majorHAnsi" w:cstheme="majorHAnsi"/>
          <w:sz w:val="26"/>
          <w:szCs w:val="26"/>
        </w:rPr>
        <w:t xml:space="preserve"> </w:t>
      </w:r>
      <w:proofErr w:type="spellStart"/>
      <w:r w:rsidR="00DD7061">
        <w:rPr>
          <w:rFonts w:asciiTheme="majorHAnsi" w:hAnsiTheme="majorHAnsi" w:cstheme="majorHAnsi"/>
          <w:sz w:val="26"/>
          <w:szCs w:val="26"/>
        </w:rPr>
        <w:t>lực</w:t>
      </w:r>
      <w:proofErr w:type="spellEnd"/>
      <w:r w:rsidR="00DD7061">
        <w:rPr>
          <w:rFonts w:asciiTheme="majorHAnsi" w:hAnsiTheme="majorHAnsi" w:cstheme="majorHAnsi"/>
          <w:sz w:val="26"/>
          <w:szCs w:val="26"/>
        </w:rPr>
        <w:t xml:space="preserve"> </w:t>
      </w:r>
      <w:proofErr w:type="spellStart"/>
      <w:r w:rsidR="00A721A2">
        <w:rPr>
          <w:rFonts w:asciiTheme="majorHAnsi" w:hAnsiTheme="majorHAnsi" w:cstheme="majorHAnsi"/>
          <w:sz w:val="26"/>
          <w:szCs w:val="26"/>
        </w:rPr>
        <w:t>nội</w:t>
      </w:r>
      <w:proofErr w:type="spellEnd"/>
      <w:r w:rsidR="00A721A2">
        <w:rPr>
          <w:rFonts w:asciiTheme="majorHAnsi" w:hAnsiTheme="majorHAnsi" w:cstheme="majorHAnsi"/>
          <w:sz w:val="26"/>
          <w:szCs w:val="26"/>
        </w:rPr>
        <w:t xml:space="preserve"> </w:t>
      </w:r>
      <w:proofErr w:type="spellStart"/>
      <w:r w:rsidR="00A721A2">
        <w:rPr>
          <w:rFonts w:asciiTheme="majorHAnsi" w:hAnsiTheme="majorHAnsi" w:cstheme="majorHAnsi"/>
          <w:sz w:val="26"/>
          <w:szCs w:val="26"/>
        </w:rPr>
        <w:t>bộ</w:t>
      </w:r>
      <w:proofErr w:type="spellEnd"/>
      <w:r w:rsidR="00A721A2">
        <w:rPr>
          <w:rFonts w:asciiTheme="majorHAnsi" w:hAnsiTheme="majorHAnsi" w:cstheme="majorHAnsi"/>
          <w:sz w:val="26"/>
          <w:szCs w:val="26"/>
        </w:rPr>
        <w:t xml:space="preserve">, chi </w:t>
      </w:r>
      <w:proofErr w:type="spellStart"/>
      <w:r w:rsidR="00A721A2">
        <w:rPr>
          <w:rFonts w:asciiTheme="majorHAnsi" w:hAnsiTheme="majorHAnsi" w:cstheme="majorHAnsi"/>
          <w:sz w:val="26"/>
          <w:szCs w:val="26"/>
        </w:rPr>
        <w:t>phí</w:t>
      </w:r>
      <w:proofErr w:type="spellEnd"/>
      <w:r w:rsidR="00A55797">
        <w:rPr>
          <w:rFonts w:asciiTheme="majorHAnsi" w:hAnsiTheme="majorHAnsi" w:cstheme="majorHAnsi"/>
          <w:sz w:val="26"/>
          <w:szCs w:val="26"/>
          <w:lang w:val="vi-VN"/>
        </w:rPr>
        <w:t xml:space="preserve"> hoạt động</w:t>
      </w:r>
      <w:r w:rsidR="00A721A2">
        <w:rPr>
          <w:rFonts w:asciiTheme="majorHAnsi" w:hAnsiTheme="majorHAnsi" w:cstheme="majorHAnsi"/>
          <w:sz w:val="26"/>
          <w:szCs w:val="26"/>
        </w:rPr>
        <w:t xml:space="preserve"> </w:t>
      </w:r>
      <w:proofErr w:type="spellStart"/>
      <w:r w:rsidR="00A721A2">
        <w:rPr>
          <w:rFonts w:asciiTheme="majorHAnsi" w:hAnsiTheme="majorHAnsi" w:cstheme="majorHAnsi"/>
          <w:sz w:val="26"/>
          <w:szCs w:val="26"/>
        </w:rPr>
        <w:t>lớn</w:t>
      </w:r>
      <w:proofErr w:type="spellEnd"/>
      <w:r w:rsidR="00A721A2">
        <w:rPr>
          <w:rFonts w:asciiTheme="majorHAnsi" w:hAnsiTheme="majorHAnsi" w:cstheme="majorHAnsi"/>
          <w:sz w:val="26"/>
          <w:szCs w:val="26"/>
        </w:rPr>
        <w:t xml:space="preserve"> </w:t>
      </w:r>
      <w:proofErr w:type="spellStart"/>
      <w:r w:rsidR="00A721A2">
        <w:rPr>
          <w:rFonts w:asciiTheme="majorHAnsi" w:hAnsiTheme="majorHAnsi" w:cstheme="majorHAnsi"/>
          <w:sz w:val="26"/>
          <w:szCs w:val="26"/>
        </w:rPr>
        <w:t>dành</w:t>
      </w:r>
      <w:proofErr w:type="spellEnd"/>
      <w:r w:rsidR="00A721A2">
        <w:rPr>
          <w:rFonts w:asciiTheme="majorHAnsi" w:hAnsiTheme="majorHAnsi" w:cstheme="majorHAnsi"/>
          <w:sz w:val="26"/>
          <w:szCs w:val="26"/>
        </w:rPr>
        <w:t xml:space="preserve"> </w:t>
      </w:r>
      <w:proofErr w:type="spellStart"/>
      <w:r w:rsidR="00A721A2">
        <w:rPr>
          <w:rFonts w:asciiTheme="majorHAnsi" w:hAnsiTheme="majorHAnsi" w:cstheme="majorHAnsi"/>
          <w:sz w:val="26"/>
          <w:szCs w:val="26"/>
        </w:rPr>
        <w:t>cho</w:t>
      </w:r>
      <w:proofErr w:type="spellEnd"/>
      <w:r w:rsidR="00A721A2">
        <w:rPr>
          <w:rFonts w:asciiTheme="majorHAnsi" w:hAnsiTheme="majorHAnsi" w:cstheme="majorHAnsi"/>
          <w:sz w:val="26"/>
          <w:szCs w:val="26"/>
        </w:rPr>
        <w:t xml:space="preserve"> </w:t>
      </w:r>
      <w:proofErr w:type="spellStart"/>
      <w:r w:rsidR="00A721A2">
        <w:rPr>
          <w:rFonts w:asciiTheme="majorHAnsi" w:hAnsiTheme="majorHAnsi" w:cstheme="majorHAnsi"/>
          <w:sz w:val="26"/>
          <w:szCs w:val="26"/>
        </w:rPr>
        <w:t>các</w:t>
      </w:r>
      <w:proofErr w:type="spellEnd"/>
      <w:r w:rsidR="00A721A2">
        <w:rPr>
          <w:rFonts w:asciiTheme="majorHAnsi" w:hAnsiTheme="majorHAnsi" w:cstheme="majorHAnsi"/>
          <w:sz w:val="26"/>
          <w:szCs w:val="26"/>
        </w:rPr>
        <w:t xml:space="preserve"> </w:t>
      </w:r>
      <w:proofErr w:type="spellStart"/>
      <w:r w:rsidR="00A721A2">
        <w:rPr>
          <w:rFonts w:asciiTheme="majorHAnsi" w:hAnsiTheme="majorHAnsi" w:cstheme="majorHAnsi"/>
          <w:sz w:val="26"/>
          <w:szCs w:val="26"/>
        </w:rPr>
        <w:t>dự</w:t>
      </w:r>
      <w:proofErr w:type="spellEnd"/>
      <w:r w:rsidR="00A721A2">
        <w:rPr>
          <w:rFonts w:asciiTheme="majorHAnsi" w:hAnsiTheme="majorHAnsi" w:cstheme="majorHAnsi"/>
          <w:sz w:val="26"/>
          <w:szCs w:val="26"/>
        </w:rPr>
        <w:t xml:space="preserve"> </w:t>
      </w:r>
      <w:proofErr w:type="spellStart"/>
      <w:r w:rsidR="00A721A2">
        <w:rPr>
          <w:rFonts w:asciiTheme="majorHAnsi" w:hAnsiTheme="majorHAnsi" w:cstheme="majorHAnsi"/>
          <w:sz w:val="26"/>
          <w:szCs w:val="26"/>
        </w:rPr>
        <w:t>án</w:t>
      </w:r>
      <w:proofErr w:type="spellEnd"/>
      <w:r w:rsidR="00A721A2">
        <w:rPr>
          <w:rFonts w:asciiTheme="majorHAnsi" w:hAnsiTheme="majorHAnsi" w:cstheme="majorHAnsi"/>
          <w:sz w:val="26"/>
          <w:szCs w:val="26"/>
        </w:rPr>
        <w:t xml:space="preserve"> </w:t>
      </w:r>
      <w:proofErr w:type="spellStart"/>
      <w:r w:rsidR="00A721A2">
        <w:rPr>
          <w:rFonts w:asciiTheme="majorHAnsi" w:hAnsiTheme="majorHAnsi" w:cstheme="majorHAnsi"/>
          <w:sz w:val="26"/>
          <w:szCs w:val="26"/>
        </w:rPr>
        <w:t>này</w:t>
      </w:r>
      <w:proofErr w:type="spellEnd"/>
      <w:r w:rsidR="00A721A2">
        <w:rPr>
          <w:rFonts w:asciiTheme="majorHAnsi" w:hAnsiTheme="majorHAnsi" w:cstheme="majorHAnsi"/>
          <w:sz w:val="26"/>
          <w:szCs w:val="26"/>
        </w:rPr>
        <w:t xml:space="preserve"> </w:t>
      </w:r>
      <w:proofErr w:type="spellStart"/>
      <w:r w:rsidR="00A721A2">
        <w:rPr>
          <w:rFonts w:asciiTheme="majorHAnsi" w:hAnsiTheme="majorHAnsi" w:cstheme="majorHAnsi"/>
          <w:sz w:val="26"/>
          <w:szCs w:val="26"/>
        </w:rPr>
        <w:t>được</w:t>
      </w:r>
      <w:proofErr w:type="spellEnd"/>
      <w:r w:rsidR="00A721A2">
        <w:rPr>
          <w:rFonts w:asciiTheme="majorHAnsi" w:hAnsiTheme="majorHAnsi" w:cstheme="majorHAnsi"/>
          <w:sz w:val="26"/>
          <w:szCs w:val="26"/>
        </w:rPr>
        <w:t xml:space="preserve"> </w:t>
      </w:r>
      <w:proofErr w:type="spellStart"/>
      <w:r w:rsidR="00A721A2">
        <w:rPr>
          <w:rFonts w:asciiTheme="majorHAnsi" w:hAnsiTheme="majorHAnsi" w:cstheme="majorHAnsi"/>
          <w:sz w:val="26"/>
          <w:szCs w:val="26"/>
        </w:rPr>
        <w:t>gỡ</w:t>
      </w:r>
      <w:proofErr w:type="spellEnd"/>
      <w:r w:rsidR="00A721A2">
        <w:rPr>
          <w:rFonts w:asciiTheme="majorHAnsi" w:hAnsiTheme="majorHAnsi" w:cstheme="majorHAnsi"/>
          <w:sz w:val="26"/>
          <w:szCs w:val="26"/>
        </w:rPr>
        <w:t xml:space="preserve"> </w:t>
      </w:r>
      <w:proofErr w:type="spellStart"/>
      <w:r w:rsidR="00A721A2">
        <w:rPr>
          <w:rFonts w:asciiTheme="majorHAnsi" w:hAnsiTheme="majorHAnsi" w:cstheme="majorHAnsi"/>
          <w:sz w:val="26"/>
          <w:szCs w:val="26"/>
        </w:rPr>
        <w:t>bỏ</w:t>
      </w:r>
      <w:proofErr w:type="spellEnd"/>
      <w:r w:rsidR="00110C1D">
        <w:rPr>
          <w:rFonts w:asciiTheme="majorHAnsi" w:hAnsiTheme="majorHAnsi" w:cstheme="majorHAnsi"/>
          <w:sz w:val="26"/>
          <w:szCs w:val="26"/>
        </w:rPr>
        <w:t xml:space="preserve">. (2) </w:t>
      </w:r>
      <w:proofErr w:type="spellStart"/>
      <w:r w:rsidR="00110C1D">
        <w:rPr>
          <w:rFonts w:asciiTheme="majorHAnsi" w:hAnsiTheme="majorHAnsi" w:cstheme="majorHAnsi"/>
          <w:sz w:val="26"/>
          <w:szCs w:val="26"/>
        </w:rPr>
        <w:t>Nguồn</w:t>
      </w:r>
      <w:proofErr w:type="spellEnd"/>
      <w:r w:rsidR="00110C1D">
        <w:rPr>
          <w:rFonts w:asciiTheme="majorHAnsi" w:hAnsiTheme="majorHAnsi" w:cstheme="majorHAnsi"/>
          <w:sz w:val="26"/>
          <w:szCs w:val="26"/>
        </w:rPr>
        <w:t xml:space="preserve"> </w:t>
      </w:r>
      <w:proofErr w:type="spellStart"/>
      <w:r w:rsidR="00110C1D">
        <w:rPr>
          <w:rFonts w:asciiTheme="majorHAnsi" w:hAnsiTheme="majorHAnsi" w:cstheme="majorHAnsi"/>
          <w:sz w:val="26"/>
          <w:szCs w:val="26"/>
        </w:rPr>
        <w:t>lực</w:t>
      </w:r>
      <w:proofErr w:type="spellEnd"/>
      <w:r w:rsidR="00110C1D">
        <w:rPr>
          <w:rFonts w:asciiTheme="majorHAnsi" w:hAnsiTheme="majorHAnsi" w:cstheme="majorHAnsi"/>
          <w:sz w:val="26"/>
          <w:szCs w:val="26"/>
        </w:rPr>
        <w:t xml:space="preserve"> </w:t>
      </w:r>
      <w:proofErr w:type="spellStart"/>
      <w:r w:rsidR="00110C1D">
        <w:rPr>
          <w:rFonts w:asciiTheme="majorHAnsi" w:hAnsiTheme="majorHAnsi" w:cstheme="majorHAnsi"/>
          <w:sz w:val="26"/>
          <w:szCs w:val="26"/>
        </w:rPr>
        <w:t>được</w:t>
      </w:r>
      <w:proofErr w:type="spellEnd"/>
      <w:r w:rsidR="00110C1D">
        <w:rPr>
          <w:rFonts w:asciiTheme="majorHAnsi" w:hAnsiTheme="majorHAnsi" w:cstheme="majorHAnsi"/>
          <w:sz w:val="26"/>
          <w:szCs w:val="26"/>
        </w:rPr>
        <w:t xml:space="preserve"> </w:t>
      </w:r>
      <w:proofErr w:type="spellStart"/>
      <w:r w:rsidR="00110C1D">
        <w:rPr>
          <w:rFonts w:asciiTheme="majorHAnsi" w:hAnsiTheme="majorHAnsi" w:cstheme="majorHAnsi"/>
          <w:sz w:val="26"/>
          <w:szCs w:val="26"/>
        </w:rPr>
        <w:t>điều</w:t>
      </w:r>
      <w:proofErr w:type="spellEnd"/>
      <w:r w:rsidR="00110C1D">
        <w:rPr>
          <w:rFonts w:asciiTheme="majorHAnsi" w:hAnsiTheme="majorHAnsi" w:cstheme="majorHAnsi"/>
          <w:sz w:val="26"/>
          <w:szCs w:val="26"/>
        </w:rPr>
        <w:t xml:space="preserve"> </w:t>
      </w:r>
      <w:proofErr w:type="spellStart"/>
      <w:r w:rsidR="00110C1D">
        <w:rPr>
          <w:rFonts w:asciiTheme="majorHAnsi" w:hAnsiTheme="majorHAnsi" w:cstheme="majorHAnsi"/>
          <w:sz w:val="26"/>
          <w:szCs w:val="26"/>
        </w:rPr>
        <w:t>chuyển</w:t>
      </w:r>
      <w:proofErr w:type="spellEnd"/>
      <w:r w:rsidR="00110C1D">
        <w:rPr>
          <w:rFonts w:asciiTheme="majorHAnsi" w:hAnsiTheme="majorHAnsi" w:cstheme="majorHAnsi"/>
          <w:sz w:val="26"/>
          <w:szCs w:val="26"/>
        </w:rPr>
        <w:t xml:space="preserve"> </w:t>
      </w:r>
      <w:proofErr w:type="spellStart"/>
      <w:r w:rsidR="00110C1D">
        <w:rPr>
          <w:rFonts w:asciiTheme="majorHAnsi" w:hAnsiTheme="majorHAnsi" w:cstheme="majorHAnsi"/>
          <w:sz w:val="26"/>
          <w:szCs w:val="26"/>
        </w:rPr>
        <w:t>tới</w:t>
      </w:r>
      <w:proofErr w:type="spellEnd"/>
      <w:r w:rsidR="00110C1D">
        <w:rPr>
          <w:rFonts w:asciiTheme="majorHAnsi" w:hAnsiTheme="majorHAnsi" w:cstheme="majorHAnsi"/>
          <w:sz w:val="26"/>
          <w:szCs w:val="26"/>
        </w:rPr>
        <w:t xml:space="preserve"> </w:t>
      </w:r>
      <w:proofErr w:type="spellStart"/>
      <w:r w:rsidR="00110C1D">
        <w:rPr>
          <w:rFonts w:asciiTheme="majorHAnsi" w:hAnsiTheme="majorHAnsi" w:cstheme="majorHAnsi"/>
          <w:sz w:val="26"/>
          <w:szCs w:val="26"/>
        </w:rPr>
        <w:t>các</w:t>
      </w:r>
      <w:proofErr w:type="spellEnd"/>
      <w:r w:rsidR="00110C1D">
        <w:rPr>
          <w:rFonts w:asciiTheme="majorHAnsi" w:hAnsiTheme="majorHAnsi" w:cstheme="majorHAnsi"/>
          <w:sz w:val="26"/>
          <w:szCs w:val="26"/>
        </w:rPr>
        <w:t xml:space="preserve"> </w:t>
      </w:r>
      <w:proofErr w:type="spellStart"/>
      <w:r w:rsidR="00110C1D">
        <w:rPr>
          <w:rFonts w:asciiTheme="majorHAnsi" w:hAnsiTheme="majorHAnsi" w:cstheme="majorHAnsi"/>
          <w:sz w:val="26"/>
          <w:szCs w:val="26"/>
        </w:rPr>
        <w:t>dự</w:t>
      </w:r>
      <w:proofErr w:type="spellEnd"/>
      <w:r w:rsidR="00110C1D">
        <w:rPr>
          <w:rFonts w:asciiTheme="majorHAnsi" w:hAnsiTheme="majorHAnsi" w:cstheme="majorHAnsi"/>
          <w:sz w:val="26"/>
          <w:szCs w:val="26"/>
        </w:rPr>
        <w:t xml:space="preserve"> </w:t>
      </w:r>
      <w:proofErr w:type="spellStart"/>
      <w:r w:rsidR="00110C1D">
        <w:rPr>
          <w:rFonts w:asciiTheme="majorHAnsi" w:hAnsiTheme="majorHAnsi" w:cstheme="majorHAnsi"/>
          <w:sz w:val="26"/>
          <w:szCs w:val="26"/>
        </w:rPr>
        <w:t>án</w:t>
      </w:r>
      <w:proofErr w:type="spellEnd"/>
      <w:r w:rsidR="00110C1D">
        <w:rPr>
          <w:rFonts w:asciiTheme="majorHAnsi" w:hAnsiTheme="majorHAnsi" w:cstheme="majorHAnsi"/>
          <w:sz w:val="26"/>
          <w:szCs w:val="26"/>
        </w:rPr>
        <w:t xml:space="preserve"> </w:t>
      </w:r>
      <w:proofErr w:type="spellStart"/>
      <w:r w:rsidR="00110C1D">
        <w:rPr>
          <w:rFonts w:asciiTheme="majorHAnsi" w:hAnsiTheme="majorHAnsi" w:cstheme="majorHAnsi"/>
          <w:sz w:val="26"/>
          <w:szCs w:val="26"/>
        </w:rPr>
        <w:t>mới</w:t>
      </w:r>
      <w:proofErr w:type="spellEnd"/>
      <w:r w:rsidR="00110C1D">
        <w:rPr>
          <w:rFonts w:asciiTheme="majorHAnsi" w:hAnsiTheme="majorHAnsi" w:cstheme="majorHAnsi"/>
          <w:sz w:val="26"/>
          <w:szCs w:val="26"/>
        </w:rPr>
        <w:t xml:space="preserve">, </w:t>
      </w:r>
      <w:proofErr w:type="spellStart"/>
      <w:r w:rsidR="00110C1D">
        <w:rPr>
          <w:rFonts w:asciiTheme="majorHAnsi" w:hAnsiTheme="majorHAnsi" w:cstheme="majorHAnsi"/>
          <w:sz w:val="26"/>
          <w:szCs w:val="26"/>
        </w:rPr>
        <w:t>có</w:t>
      </w:r>
      <w:proofErr w:type="spellEnd"/>
      <w:r w:rsidR="00110C1D">
        <w:rPr>
          <w:rFonts w:asciiTheme="majorHAnsi" w:hAnsiTheme="majorHAnsi" w:cstheme="majorHAnsi"/>
          <w:sz w:val="26"/>
          <w:szCs w:val="26"/>
        </w:rPr>
        <w:t xml:space="preserve"> </w:t>
      </w:r>
      <w:proofErr w:type="spellStart"/>
      <w:r w:rsidR="00110C1D">
        <w:rPr>
          <w:rFonts w:asciiTheme="majorHAnsi" w:hAnsiTheme="majorHAnsi" w:cstheme="majorHAnsi"/>
          <w:sz w:val="26"/>
          <w:szCs w:val="26"/>
        </w:rPr>
        <w:t>tỷ</w:t>
      </w:r>
      <w:proofErr w:type="spellEnd"/>
      <w:r w:rsidR="00110C1D">
        <w:rPr>
          <w:rFonts w:asciiTheme="majorHAnsi" w:hAnsiTheme="majorHAnsi" w:cstheme="majorHAnsi"/>
          <w:sz w:val="26"/>
          <w:szCs w:val="26"/>
        </w:rPr>
        <w:t xml:space="preserve"> </w:t>
      </w:r>
      <w:proofErr w:type="spellStart"/>
      <w:r w:rsidR="00110C1D">
        <w:rPr>
          <w:rFonts w:asciiTheme="majorHAnsi" w:hAnsiTheme="majorHAnsi" w:cstheme="majorHAnsi"/>
          <w:sz w:val="26"/>
          <w:szCs w:val="26"/>
        </w:rPr>
        <w:t>suất</w:t>
      </w:r>
      <w:proofErr w:type="spellEnd"/>
      <w:r w:rsidR="00110C1D">
        <w:rPr>
          <w:rFonts w:asciiTheme="majorHAnsi" w:hAnsiTheme="majorHAnsi" w:cstheme="majorHAnsi"/>
          <w:sz w:val="26"/>
          <w:szCs w:val="26"/>
        </w:rPr>
        <w:t xml:space="preserve"> </w:t>
      </w:r>
      <w:proofErr w:type="spellStart"/>
      <w:r w:rsidR="00110C1D">
        <w:rPr>
          <w:rFonts w:asciiTheme="majorHAnsi" w:hAnsiTheme="majorHAnsi" w:cstheme="majorHAnsi"/>
          <w:sz w:val="26"/>
          <w:szCs w:val="26"/>
        </w:rPr>
        <w:t>lợi</w:t>
      </w:r>
      <w:proofErr w:type="spellEnd"/>
      <w:r w:rsidR="00110C1D">
        <w:rPr>
          <w:rFonts w:asciiTheme="majorHAnsi" w:hAnsiTheme="majorHAnsi" w:cstheme="majorHAnsi"/>
          <w:sz w:val="26"/>
          <w:szCs w:val="26"/>
        </w:rPr>
        <w:t xml:space="preserve"> </w:t>
      </w:r>
      <w:proofErr w:type="spellStart"/>
      <w:r w:rsidR="00110C1D">
        <w:rPr>
          <w:rFonts w:asciiTheme="majorHAnsi" w:hAnsiTheme="majorHAnsi" w:cstheme="majorHAnsi"/>
          <w:sz w:val="26"/>
          <w:szCs w:val="26"/>
        </w:rPr>
        <w:t>nhuận</w:t>
      </w:r>
      <w:proofErr w:type="spellEnd"/>
      <w:r w:rsidR="00110C1D">
        <w:rPr>
          <w:rFonts w:asciiTheme="majorHAnsi" w:hAnsiTheme="majorHAnsi" w:cstheme="majorHAnsi"/>
          <w:sz w:val="26"/>
          <w:szCs w:val="26"/>
        </w:rPr>
        <w:t xml:space="preserve"> </w:t>
      </w:r>
      <w:proofErr w:type="spellStart"/>
      <w:r w:rsidR="00110C1D">
        <w:rPr>
          <w:rFonts w:asciiTheme="majorHAnsi" w:hAnsiTheme="majorHAnsi" w:cstheme="majorHAnsi"/>
          <w:sz w:val="26"/>
          <w:szCs w:val="26"/>
        </w:rPr>
        <w:t>tốt</w:t>
      </w:r>
      <w:proofErr w:type="spellEnd"/>
      <w:r w:rsidR="00110C1D">
        <w:rPr>
          <w:rFonts w:asciiTheme="majorHAnsi" w:hAnsiTheme="majorHAnsi" w:cstheme="majorHAnsi"/>
          <w:sz w:val="26"/>
          <w:szCs w:val="26"/>
        </w:rPr>
        <w:t xml:space="preserve"> </w:t>
      </w:r>
      <w:proofErr w:type="spellStart"/>
      <w:r w:rsidR="00110C1D">
        <w:rPr>
          <w:rFonts w:asciiTheme="majorHAnsi" w:hAnsiTheme="majorHAnsi" w:cstheme="majorHAnsi"/>
          <w:sz w:val="26"/>
          <w:szCs w:val="26"/>
        </w:rPr>
        <w:t>của</w:t>
      </w:r>
      <w:proofErr w:type="spellEnd"/>
      <w:r w:rsidR="00110C1D">
        <w:rPr>
          <w:rFonts w:asciiTheme="majorHAnsi" w:hAnsiTheme="majorHAnsi" w:cstheme="majorHAnsi"/>
          <w:sz w:val="26"/>
          <w:szCs w:val="26"/>
        </w:rPr>
        <w:t xml:space="preserve"> Công ty. (3) </w:t>
      </w:r>
      <w:proofErr w:type="spellStart"/>
      <w:r w:rsidR="00A576DF">
        <w:rPr>
          <w:rFonts w:asciiTheme="majorHAnsi" w:hAnsiTheme="majorHAnsi" w:cstheme="majorHAnsi"/>
          <w:sz w:val="26"/>
          <w:szCs w:val="26"/>
        </w:rPr>
        <w:t>Dừng</w:t>
      </w:r>
      <w:proofErr w:type="spellEnd"/>
      <w:r w:rsidR="00A576DF">
        <w:rPr>
          <w:rFonts w:asciiTheme="majorHAnsi" w:hAnsiTheme="majorHAnsi" w:cstheme="majorHAnsi"/>
          <w:sz w:val="26"/>
          <w:szCs w:val="26"/>
        </w:rPr>
        <w:t xml:space="preserve"> </w:t>
      </w:r>
      <w:proofErr w:type="spellStart"/>
      <w:r w:rsidR="00A576DF">
        <w:rPr>
          <w:rFonts w:asciiTheme="majorHAnsi" w:hAnsiTheme="majorHAnsi" w:cstheme="majorHAnsi"/>
          <w:sz w:val="26"/>
          <w:szCs w:val="26"/>
        </w:rPr>
        <w:t>trích</w:t>
      </w:r>
      <w:proofErr w:type="spellEnd"/>
      <w:r w:rsidR="00A576DF">
        <w:rPr>
          <w:rFonts w:asciiTheme="majorHAnsi" w:hAnsiTheme="majorHAnsi" w:cstheme="majorHAnsi"/>
          <w:sz w:val="26"/>
          <w:szCs w:val="26"/>
        </w:rPr>
        <w:t xml:space="preserve"> </w:t>
      </w:r>
      <w:proofErr w:type="spellStart"/>
      <w:r w:rsidR="00A576DF">
        <w:rPr>
          <w:rFonts w:asciiTheme="majorHAnsi" w:hAnsiTheme="majorHAnsi" w:cstheme="majorHAnsi"/>
          <w:sz w:val="26"/>
          <w:szCs w:val="26"/>
        </w:rPr>
        <w:t>lập</w:t>
      </w:r>
      <w:proofErr w:type="spellEnd"/>
      <w:r w:rsidR="00A576DF">
        <w:rPr>
          <w:rFonts w:asciiTheme="majorHAnsi" w:hAnsiTheme="majorHAnsi" w:cstheme="majorHAnsi"/>
          <w:sz w:val="26"/>
          <w:szCs w:val="26"/>
        </w:rPr>
        <w:t xml:space="preserve"> </w:t>
      </w:r>
      <w:proofErr w:type="spellStart"/>
      <w:r w:rsidR="00A576DF">
        <w:rPr>
          <w:rFonts w:asciiTheme="majorHAnsi" w:hAnsiTheme="majorHAnsi" w:cstheme="majorHAnsi"/>
          <w:sz w:val="26"/>
          <w:szCs w:val="26"/>
        </w:rPr>
        <w:t>dự</w:t>
      </w:r>
      <w:proofErr w:type="spellEnd"/>
      <w:r w:rsidR="00A576DF">
        <w:rPr>
          <w:rFonts w:asciiTheme="majorHAnsi" w:hAnsiTheme="majorHAnsi" w:cstheme="majorHAnsi"/>
          <w:sz w:val="26"/>
          <w:szCs w:val="26"/>
        </w:rPr>
        <w:t xml:space="preserve"> phòng </w:t>
      </w:r>
      <w:proofErr w:type="spellStart"/>
      <w:r w:rsidR="00A576DF">
        <w:rPr>
          <w:rFonts w:asciiTheme="majorHAnsi" w:hAnsiTheme="majorHAnsi" w:cstheme="majorHAnsi"/>
          <w:sz w:val="26"/>
          <w:szCs w:val="26"/>
        </w:rPr>
        <w:t>rủi</w:t>
      </w:r>
      <w:proofErr w:type="spellEnd"/>
      <w:r w:rsidR="00A576DF">
        <w:rPr>
          <w:rFonts w:asciiTheme="majorHAnsi" w:hAnsiTheme="majorHAnsi" w:cstheme="majorHAnsi"/>
          <w:sz w:val="26"/>
          <w:szCs w:val="26"/>
        </w:rPr>
        <w:t xml:space="preserve"> </w:t>
      </w:r>
      <w:proofErr w:type="spellStart"/>
      <w:r w:rsidR="00A576DF">
        <w:rPr>
          <w:rFonts w:asciiTheme="majorHAnsi" w:hAnsiTheme="majorHAnsi" w:cstheme="majorHAnsi"/>
          <w:sz w:val="26"/>
          <w:szCs w:val="26"/>
        </w:rPr>
        <w:t>ro</w:t>
      </w:r>
      <w:proofErr w:type="spellEnd"/>
      <w:r w:rsidR="00A576DF">
        <w:rPr>
          <w:rFonts w:asciiTheme="majorHAnsi" w:hAnsiTheme="majorHAnsi" w:cstheme="majorHAnsi"/>
          <w:sz w:val="26"/>
          <w:szCs w:val="26"/>
        </w:rPr>
        <w:t xml:space="preserve"> </w:t>
      </w:r>
      <w:proofErr w:type="spellStart"/>
      <w:r w:rsidR="00A576DF">
        <w:rPr>
          <w:rFonts w:asciiTheme="majorHAnsi" w:hAnsiTheme="majorHAnsi" w:cstheme="majorHAnsi"/>
          <w:sz w:val="26"/>
          <w:szCs w:val="26"/>
        </w:rPr>
        <w:t>đối</w:t>
      </w:r>
      <w:proofErr w:type="spellEnd"/>
      <w:r w:rsidR="00A576DF">
        <w:rPr>
          <w:rFonts w:asciiTheme="majorHAnsi" w:hAnsiTheme="majorHAnsi" w:cstheme="majorHAnsi"/>
          <w:sz w:val="26"/>
          <w:szCs w:val="26"/>
        </w:rPr>
        <w:t xml:space="preserve"> </w:t>
      </w:r>
      <w:proofErr w:type="spellStart"/>
      <w:r w:rsidR="00A576DF">
        <w:rPr>
          <w:rFonts w:asciiTheme="majorHAnsi" w:hAnsiTheme="majorHAnsi" w:cstheme="majorHAnsi"/>
          <w:sz w:val="26"/>
          <w:szCs w:val="26"/>
        </w:rPr>
        <w:t>với</w:t>
      </w:r>
      <w:proofErr w:type="spellEnd"/>
      <w:r w:rsidR="00A576DF">
        <w:rPr>
          <w:rFonts w:asciiTheme="majorHAnsi" w:hAnsiTheme="majorHAnsi" w:cstheme="majorHAnsi"/>
          <w:sz w:val="26"/>
          <w:szCs w:val="26"/>
        </w:rPr>
        <w:t xml:space="preserve"> </w:t>
      </w:r>
      <w:proofErr w:type="spellStart"/>
      <w:r w:rsidR="00A576DF">
        <w:rPr>
          <w:rFonts w:asciiTheme="majorHAnsi" w:hAnsiTheme="majorHAnsi" w:cstheme="majorHAnsi"/>
          <w:sz w:val="26"/>
          <w:szCs w:val="26"/>
        </w:rPr>
        <w:t>các</w:t>
      </w:r>
      <w:proofErr w:type="spellEnd"/>
      <w:r w:rsidR="00A576DF">
        <w:rPr>
          <w:rFonts w:asciiTheme="majorHAnsi" w:hAnsiTheme="majorHAnsi" w:cstheme="majorHAnsi"/>
          <w:sz w:val="26"/>
          <w:szCs w:val="26"/>
        </w:rPr>
        <w:t xml:space="preserve"> </w:t>
      </w:r>
      <w:proofErr w:type="spellStart"/>
      <w:r w:rsidR="00A576DF">
        <w:rPr>
          <w:rFonts w:asciiTheme="majorHAnsi" w:hAnsiTheme="majorHAnsi" w:cstheme="majorHAnsi"/>
          <w:sz w:val="26"/>
          <w:szCs w:val="26"/>
        </w:rPr>
        <w:t>dự</w:t>
      </w:r>
      <w:proofErr w:type="spellEnd"/>
      <w:r w:rsidR="00A576DF">
        <w:rPr>
          <w:rFonts w:asciiTheme="majorHAnsi" w:hAnsiTheme="majorHAnsi" w:cstheme="majorHAnsi"/>
          <w:sz w:val="26"/>
          <w:szCs w:val="26"/>
        </w:rPr>
        <w:t xml:space="preserve"> </w:t>
      </w:r>
      <w:proofErr w:type="spellStart"/>
      <w:r w:rsidR="00A576DF">
        <w:rPr>
          <w:rFonts w:asciiTheme="majorHAnsi" w:hAnsiTheme="majorHAnsi" w:cstheme="majorHAnsi"/>
          <w:sz w:val="26"/>
          <w:szCs w:val="26"/>
        </w:rPr>
        <w:t>án</w:t>
      </w:r>
      <w:proofErr w:type="spellEnd"/>
      <w:r w:rsidR="00A576DF">
        <w:rPr>
          <w:rFonts w:asciiTheme="majorHAnsi" w:hAnsiTheme="majorHAnsi" w:cstheme="majorHAnsi"/>
          <w:sz w:val="26"/>
          <w:szCs w:val="26"/>
        </w:rPr>
        <w:t xml:space="preserve"> </w:t>
      </w:r>
      <w:proofErr w:type="spellStart"/>
      <w:r w:rsidR="00A576DF">
        <w:rPr>
          <w:rFonts w:asciiTheme="majorHAnsi" w:hAnsiTheme="majorHAnsi" w:cstheme="majorHAnsi"/>
          <w:sz w:val="26"/>
          <w:szCs w:val="26"/>
        </w:rPr>
        <w:t>khó</w:t>
      </w:r>
      <w:proofErr w:type="spellEnd"/>
      <w:r w:rsidR="00A576DF">
        <w:rPr>
          <w:rFonts w:asciiTheme="majorHAnsi" w:hAnsiTheme="majorHAnsi" w:cstheme="majorHAnsi"/>
          <w:sz w:val="26"/>
          <w:szCs w:val="26"/>
        </w:rPr>
        <w:t xml:space="preserve"> </w:t>
      </w:r>
      <w:proofErr w:type="spellStart"/>
      <w:r w:rsidR="00A576DF">
        <w:rPr>
          <w:rFonts w:asciiTheme="majorHAnsi" w:hAnsiTheme="majorHAnsi" w:cstheme="majorHAnsi"/>
          <w:sz w:val="26"/>
          <w:szCs w:val="26"/>
        </w:rPr>
        <w:t>khăn</w:t>
      </w:r>
      <w:proofErr w:type="spellEnd"/>
      <w:r w:rsidR="00A576DF">
        <w:rPr>
          <w:rFonts w:asciiTheme="majorHAnsi" w:hAnsiTheme="majorHAnsi" w:cstheme="majorHAnsi"/>
          <w:sz w:val="26"/>
          <w:szCs w:val="26"/>
        </w:rPr>
        <w:t xml:space="preserve"> </w:t>
      </w:r>
      <w:proofErr w:type="spellStart"/>
      <w:r w:rsidR="00A576DF">
        <w:rPr>
          <w:rFonts w:asciiTheme="majorHAnsi" w:hAnsiTheme="majorHAnsi" w:cstheme="majorHAnsi"/>
          <w:sz w:val="26"/>
          <w:szCs w:val="26"/>
        </w:rPr>
        <w:t>trên</w:t>
      </w:r>
      <w:proofErr w:type="spellEnd"/>
      <w:r w:rsidR="00A576DF">
        <w:rPr>
          <w:rFonts w:asciiTheme="majorHAnsi" w:hAnsiTheme="majorHAnsi" w:cstheme="majorHAnsi"/>
          <w:sz w:val="26"/>
          <w:szCs w:val="26"/>
        </w:rPr>
        <w:t xml:space="preserve">. </w:t>
      </w:r>
      <w:proofErr w:type="spellStart"/>
      <w:r w:rsidR="00A576DF">
        <w:rPr>
          <w:rFonts w:asciiTheme="majorHAnsi" w:hAnsiTheme="majorHAnsi" w:cstheme="majorHAnsi"/>
          <w:sz w:val="26"/>
          <w:szCs w:val="26"/>
        </w:rPr>
        <w:t>Tất</w:t>
      </w:r>
      <w:proofErr w:type="spellEnd"/>
      <w:r w:rsidR="00A576DF">
        <w:rPr>
          <w:rFonts w:asciiTheme="majorHAnsi" w:hAnsiTheme="majorHAnsi" w:cstheme="majorHAnsi"/>
          <w:sz w:val="26"/>
          <w:szCs w:val="26"/>
        </w:rPr>
        <w:t xml:space="preserve"> </w:t>
      </w:r>
      <w:proofErr w:type="spellStart"/>
      <w:r w:rsidR="00A576DF">
        <w:rPr>
          <w:rFonts w:asciiTheme="majorHAnsi" w:hAnsiTheme="majorHAnsi" w:cstheme="majorHAnsi"/>
          <w:sz w:val="26"/>
          <w:szCs w:val="26"/>
        </w:rPr>
        <w:t>cả</w:t>
      </w:r>
      <w:proofErr w:type="spellEnd"/>
      <w:r w:rsidR="00A576DF">
        <w:rPr>
          <w:rFonts w:asciiTheme="majorHAnsi" w:hAnsiTheme="majorHAnsi" w:cstheme="majorHAnsi"/>
          <w:sz w:val="26"/>
          <w:szCs w:val="26"/>
        </w:rPr>
        <w:t xml:space="preserve"> </w:t>
      </w:r>
      <w:proofErr w:type="spellStart"/>
      <w:r w:rsidR="00A576DF">
        <w:rPr>
          <w:rFonts w:asciiTheme="majorHAnsi" w:hAnsiTheme="majorHAnsi" w:cstheme="majorHAnsi"/>
          <w:sz w:val="26"/>
          <w:szCs w:val="26"/>
        </w:rPr>
        <w:t>những</w:t>
      </w:r>
      <w:proofErr w:type="spellEnd"/>
      <w:r w:rsidR="00A576DF">
        <w:rPr>
          <w:rFonts w:asciiTheme="majorHAnsi" w:hAnsiTheme="majorHAnsi" w:cstheme="majorHAnsi"/>
          <w:sz w:val="26"/>
          <w:szCs w:val="26"/>
        </w:rPr>
        <w:t xml:space="preserve"> </w:t>
      </w:r>
      <w:proofErr w:type="spellStart"/>
      <w:r w:rsidR="00A576DF">
        <w:rPr>
          <w:rFonts w:asciiTheme="majorHAnsi" w:hAnsiTheme="majorHAnsi" w:cstheme="majorHAnsi"/>
          <w:sz w:val="26"/>
          <w:szCs w:val="26"/>
        </w:rPr>
        <w:t>yếu</w:t>
      </w:r>
      <w:proofErr w:type="spellEnd"/>
      <w:r w:rsidR="00A576DF">
        <w:rPr>
          <w:rFonts w:asciiTheme="majorHAnsi" w:hAnsiTheme="majorHAnsi" w:cstheme="majorHAnsi"/>
          <w:sz w:val="26"/>
          <w:szCs w:val="26"/>
        </w:rPr>
        <w:t xml:space="preserve"> </w:t>
      </w:r>
      <w:proofErr w:type="spellStart"/>
      <w:r w:rsidR="00A576DF">
        <w:rPr>
          <w:rFonts w:asciiTheme="majorHAnsi" w:hAnsiTheme="majorHAnsi" w:cstheme="majorHAnsi"/>
          <w:sz w:val="26"/>
          <w:szCs w:val="26"/>
        </w:rPr>
        <w:t>tố</w:t>
      </w:r>
      <w:proofErr w:type="spellEnd"/>
      <w:r w:rsidR="00A576DF">
        <w:rPr>
          <w:rFonts w:asciiTheme="majorHAnsi" w:hAnsiTheme="majorHAnsi" w:cstheme="majorHAnsi"/>
          <w:sz w:val="26"/>
          <w:szCs w:val="26"/>
        </w:rPr>
        <w:t xml:space="preserve"> </w:t>
      </w:r>
      <w:proofErr w:type="spellStart"/>
      <w:r w:rsidR="00A576DF">
        <w:rPr>
          <w:rFonts w:asciiTheme="majorHAnsi" w:hAnsiTheme="majorHAnsi" w:cstheme="majorHAnsi"/>
          <w:sz w:val="26"/>
          <w:szCs w:val="26"/>
        </w:rPr>
        <w:t>trên</w:t>
      </w:r>
      <w:proofErr w:type="spellEnd"/>
      <w:r w:rsidR="00A576DF">
        <w:rPr>
          <w:rFonts w:asciiTheme="majorHAnsi" w:hAnsiTheme="majorHAnsi" w:cstheme="majorHAnsi"/>
          <w:sz w:val="26"/>
          <w:szCs w:val="26"/>
        </w:rPr>
        <w:t xml:space="preserve"> </w:t>
      </w:r>
      <w:proofErr w:type="spellStart"/>
      <w:r w:rsidR="00A576DF">
        <w:rPr>
          <w:rFonts w:asciiTheme="majorHAnsi" w:hAnsiTheme="majorHAnsi" w:cstheme="majorHAnsi"/>
          <w:sz w:val="26"/>
          <w:szCs w:val="26"/>
        </w:rPr>
        <w:t>tạo</w:t>
      </w:r>
      <w:proofErr w:type="spellEnd"/>
      <w:r w:rsidR="00A576DF">
        <w:rPr>
          <w:rFonts w:asciiTheme="majorHAnsi" w:hAnsiTheme="majorHAnsi" w:cstheme="majorHAnsi"/>
          <w:sz w:val="26"/>
          <w:szCs w:val="26"/>
        </w:rPr>
        <w:t xml:space="preserve"> </w:t>
      </w:r>
      <w:proofErr w:type="spellStart"/>
      <w:r w:rsidR="00A576DF">
        <w:rPr>
          <w:rFonts w:asciiTheme="majorHAnsi" w:hAnsiTheme="majorHAnsi" w:cstheme="majorHAnsi"/>
          <w:sz w:val="26"/>
          <w:szCs w:val="26"/>
        </w:rPr>
        <w:t>điều</w:t>
      </w:r>
      <w:proofErr w:type="spellEnd"/>
      <w:r w:rsidR="00A576DF">
        <w:rPr>
          <w:rFonts w:asciiTheme="majorHAnsi" w:hAnsiTheme="majorHAnsi" w:cstheme="majorHAnsi"/>
          <w:sz w:val="26"/>
          <w:szCs w:val="26"/>
        </w:rPr>
        <w:t xml:space="preserve"> </w:t>
      </w:r>
      <w:proofErr w:type="spellStart"/>
      <w:r w:rsidR="00A576DF">
        <w:rPr>
          <w:rFonts w:asciiTheme="majorHAnsi" w:hAnsiTheme="majorHAnsi" w:cstheme="majorHAnsi"/>
          <w:sz w:val="26"/>
          <w:szCs w:val="26"/>
        </w:rPr>
        <w:t>kiện</w:t>
      </w:r>
      <w:proofErr w:type="spellEnd"/>
      <w:r w:rsidR="00A576DF">
        <w:rPr>
          <w:rFonts w:asciiTheme="majorHAnsi" w:hAnsiTheme="majorHAnsi" w:cstheme="majorHAnsi"/>
          <w:sz w:val="26"/>
          <w:szCs w:val="26"/>
        </w:rPr>
        <w:t xml:space="preserve"> </w:t>
      </w:r>
      <w:proofErr w:type="spellStart"/>
      <w:r w:rsidR="00A576DF">
        <w:rPr>
          <w:rFonts w:asciiTheme="majorHAnsi" w:hAnsiTheme="majorHAnsi" w:cstheme="majorHAnsi"/>
          <w:sz w:val="26"/>
          <w:szCs w:val="26"/>
        </w:rPr>
        <w:t>để</w:t>
      </w:r>
      <w:proofErr w:type="spellEnd"/>
      <w:r w:rsidR="00A576DF">
        <w:rPr>
          <w:rFonts w:asciiTheme="majorHAnsi" w:hAnsiTheme="majorHAnsi" w:cstheme="majorHAnsi"/>
          <w:sz w:val="26"/>
          <w:szCs w:val="26"/>
        </w:rPr>
        <w:t xml:space="preserve"> </w:t>
      </w:r>
      <w:r w:rsidR="0061317F">
        <w:rPr>
          <w:rFonts w:asciiTheme="majorHAnsi" w:hAnsiTheme="majorHAnsi" w:cstheme="majorHAnsi"/>
          <w:sz w:val="26"/>
          <w:szCs w:val="26"/>
        </w:rPr>
        <w:t>HIPT</w:t>
      </w:r>
      <w:r w:rsidR="00A576DF">
        <w:rPr>
          <w:rFonts w:asciiTheme="majorHAnsi" w:hAnsiTheme="majorHAnsi" w:cstheme="majorHAnsi"/>
          <w:sz w:val="26"/>
          <w:szCs w:val="26"/>
        </w:rPr>
        <w:t xml:space="preserve"> </w:t>
      </w:r>
      <w:proofErr w:type="spellStart"/>
      <w:r w:rsidR="00000A9C">
        <w:rPr>
          <w:rFonts w:asciiTheme="majorHAnsi" w:hAnsiTheme="majorHAnsi" w:cstheme="majorHAnsi"/>
          <w:sz w:val="26"/>
          <w:szCs w:val="26"/>
        </w:rPr>
        <w:t>có</w:t>
      </w:r>
      <w:proofErr w:type="spellEnd"/>
      <w:r w:rsidR="00000A9C">
        <w:rPr>
          <w:rFonts w:asciiTheme="majorHAnsi" w:hAnsiTheme="majorHAnsi" w:cstheme="majorHAnsi"/>
          <w:sz w:val="26"/>
          <w:szCs w:val="26"/>
        </w:rPr>
        <w:t xml:space="preserve"> </w:t>
      </w:r>
      <w:proofErr w:type="spellStart"/>
      <w:r w:rsidR="00000A9C">
        <w:rPr>
          <w:rFonts w:asciiTheme="majorHAnsi" w:hAnsiTheme="majorHAnsi" w:cstheme="majorHAnsi"/>
          <w:sz w:val="26"/>
          <w:szCs w:val="26"/>
        </w:rPr>
        <w:t>thể</w:t>
      </w:r>
      <w:proofErr w:type="spellEnd"/>
      <w:r w:rsidR="00000A9C">
        <w:rPr>
          <w:rFonts w:asciiTheme="majorHAnsi" w:hAnsiTheme="majorHAnsi" w:cstheme="majorHAnsi"/>
          <w:sz w:val="26"/>
          <w:szCs w:val="26"/>
        </w:rPr>
        <w:t xml:space="preserve"> </w:t>
      </w:r>
      <w:proofErr w:type="spellStart"/>
      <w:r w:rsidR="00000A9C">
        <w:rPr>
          <w:rFonts w:asciiTheme="majorHAnsi" w:hAnsiTheme="majorHAnsi" w:cstheme="majorHAnsi"/>
          <w:sz w:val="26"/>
          <w:szCs w:val="26"/>
        </w:rPr>
        <w:t>tạo</w:t>
      </w:r>
      <w:proofErr w:type="spellEnd"/>
      <w:r w:rsidR="00000A9C">
        <w:rPr>
          <w:rFonts w:asciiTheme="majorHAnsi" w:hAnsiTheme="majorHAnsi" w:cstheme="majorHAnsi"/>
          <w:sz w:val="26"/>
          <w:szCs w:val="26"/>
        </w:rPr>
        <w:t xml:space="preserve"> </w:t>
      </w:r>
      <w:proofErr w:type="spellStart"/>
      <w:r w:rsidR="00000A9C">
        <w:rPr>
          <w:rFonts w:asciiTheme="majorHAnsi" w:hAnsiTheme="majorHAnsi" w:cstheme="majorHAnsi"/>
          <w:sz w:val="26"/>
          <w:szCs w:val="26"/>
        </w:rPr>
        <w:t>được</w:t>
      </w:r>
      <w:proofErr w:type="spellEnd"/>
      <w:r w:rsidR="00000A9C">
        <w:rPr>
          <w:rFonts w:asciiTheme="majorHAnsi" w:hAnsiTheme="majorHAnsi" w:cstheme="majorHAnsi"/>
          <w:sz w:val="26"/>
          <w:szCs w:val="26"/>
        </w:rPr>
        <w:t xml:space="preserve"> </w:t>
      </w:r>
      <w:proofErr w:type="spellStart"/>
      <w:r w:rsidR="00000A9C">
        <w:rPr>
          <w:rFonts w:asciiTheme="majorHAnsi" w:hAnsiTheme="majorHAnsi" w:cstheme="majorHAnsi"/>
          <w:sz w:val="26"/>
          <w:szCs w:val="26"/>
        </w:rPr>
        <w:t>kết</w:t>
      </w:r>
      <w:proofErr w:type="spellEnd"/>
      <w:r w:rsidR="00000A9C">
        <w:rPr>
          <w:rFonts w:asciiTheme="majorHAnsi" w:hAnsiTheme="majorHAnsi" w:cstheme="majorHAnsi"/>
          <w:sz w:val="26"/>
          <w:szCs w:val="26"/>
        </w:rPr>
        <w:t xml:space="preserve"> </w:t>
      </w:r>
      <w:proofErr w:type="spellStart"/>
      <w:r w:rsidR="00000A9C">
        <w:rPr>
          <w:rFonts w:asciiTheme="majorHAnsi" w:hAnsiTheme="majorHAnsi" w:cstheme="majorHAnsi"/>
          <w:sz w:val="26"/>
          <w:szCs w:val="26"/>
        </w:rPr>
        <w:t>quả</w:t>
      </w:r>
      <w:proofErr w:type="spellEnd"/>
      <w:r w:rsidR="00000A9C">
        <w:rPr>
          <w:rFonts w:asciiTheme="majorHAnsi" w:hAnsiTheme="majorHAnsi" w:cstheme="majorHAnsi"/>
          <w:sz w:val="26"/>
          <w:szCs w:val="26"/>
        </w:rPr>
        <w:t xml:space="preserve"> </w:t>
      </w:r>
      <w:proofErr w:type="spellStart"/>
      <w:r w:rsidR="00000A9C">
        <w:rPr>
          <w:rFonts w:asciiTheme="majorHAnsi" w:hAnsiTheme="majorHAnsi" w:cstheme="majorHAnsi"/>
          <w:sz w:val="26"/>
          <w:szCs w:val="26"/>
        </w:rPr>
        <w:t>kinh</w:t>
      </w:r>
      <w:proofErr w:type="spellEnd"/>
      <w:r w:rsidR="00000A9C">
        <w:rPr>
          <w:rFonts w:asciiTheme="majorHAnsi" w:hAnsiTheme="majorHAnsi" w:cstheme="majorHAnsi"/>
          <w:sz w:val="26"/>
          <w:szCs w:val="26"/>
        </w:rPr>
        <w:t xml:space="preserve"> </w:t>
      </w:r>
      <w:proofErr w:type="spellStart"/>
      <w:r w:rsidR="00000A9C">
        <w:rPr>
          <w:rFonts w:asciiTheme="majorHAnsi" w:hAnsiTheme="majorHAnsi" w:cstheme="majorHAnsi"/>
          <w:sz w:val="26"/>
          <w:szCs w:val="26"/>
        </w:rPr>
        <w:t>doanh</w:t>
      </w:r>
      <w:proofErr w:type="spellEnd"/>
      <w:r w:rsidR="00000A9C">
        <w:rPr>
          <w:rFonts w:asciiTheme="majorHAnsi" w:hAnsiTheme="majorHAnsi" w:cstheme="majorHAnsi"/>
          <w:sz w:val="26"/>
          <w:szCs w:val="26"/>
        </w:rPr>
        <w:t xml:space="preserve"> </w:t>
      </w:r>
      <w:proofErr w:type="spellStart"/>
      <w:r w:rsidR="00000A9C">
        <w:rPr>
          <w:rFonts w:asciiTheme="majorHAnsi" w:hAnsiTheme="majorHAnsi" w:cstheme="majorHAnsi"/>
          <w:sz w:val="26"/>
          <w:szCs w:val="26"/>
        </w:rPr>
        <w:t>tốt</w:t>
      </w:r>
      <w:proofErr w:type="spellEnd"/>
      <w:r w:rsidR="00000A9C">
        <w:rPr>
          <w:rFonts w:asciiTheme="majorHAnsi" w:hAnsiTheme="majorHAnsi" w:cstheme="majorHAnsi"/>
          <w:sz w:val="26"/>
          <w:szCs w:val="26"/>
        </w:rPr>
        <w:t xml:space="preserve"> </w:t>
      </w:r>
      <w:proofErr w:type="spellStart"/>
      <w:r w:rsidR="00000A9C">
        <w:rPr>
          <w:rFonts w:asciiTheme="majorHAnsi" w:hAnsiTheme="majorHAnsi" w:cstheme="majorHAnsi"/>
          <w:sz w:val="26"/>
          <w:szCs w:val="26"/>
        </w:rPr>
        <w:t>trong</w:t>
      </w:r>
      <w:proofErr w:type="spellEnd"/>
      <w:r w:rsidR="00000A9C">
        <w:rPr>
          <w:rFonts w:asciiTheme="majorHAnsi" w:hAnsiTheme="majorHAnsi" w:cstheme="majorHAnsi"/>
          <w:sz w:val="26"/>
          <w:szCs w:val="26"/>
        </w:rPr>
        <w:t xml:space="preserve"> </w:t>
      </w:r>
      <w:proofErr w:type="spellStart"/>
      <w:r w:rsidR="00000A9C">
        <w:rPr>
          <w:rFonts w:asciiTheme="majorHAnsi" w:hAnsiTheme="majorHAnsi" w:cstheme="majorHAnsi"/>
          <w:sz w:val="26"/>
          <w:szCs w:val="26"/>
        </w:rPr>
        <w:t>các</w:t>
      </w:r>
      <w:proofErr w:type="spellEnd"/>
      <w:r w:rsidR="00000A9C">
        <w:rPr>
          <w:rFonts w:asciiTheme="majorHAnsi" w:hAnsiTheme="majorHAnsi" w:cstheme="majorHAnsi"/>
          <w:sz w:val="26"/>
          <w:szCs w:val="26"/>
        </w:rPr>
        <w:t xml:space="preserve"> </w:t>
      </w:r>
      <w:proofErr w:type="spellStart"/>
      <w:r w:rsidR="00000A9C">
        <w:rPr>
          <w:rFonts w:asciiTheme="majorHAnsi" w:hAnsiTheme="majorHAnsi" w:cstheme="majorHAnsi"/>
          <w:sz w:val="26"/>
          <w:szCs w:val="26"/>
        </w:rPr>
        <w:t>năm</w:t>
      </w:r>
      <w:proofErr w:type="spellEnd"/>
      <w:r w:rsidR="00000A9C">
        <w:rPr>
          <w:rFonts w:asciiTheme="majorHAnsi" w:hAnsiTheme="majorHAnsi" w:cstheme="majorHAnsi"/>
          <w:sz w:val="26"/>
          <w:szCs w:val="26"/>
        </w:rPr>
        <w:t xml:space="preserve"> </w:t>
      </w:r>
      <w:proofErr w:type="spellStart"/>
      <w:r w:rsidR="00000A9C">
        <w:rPr>
          <w:rFonts w:asciiTheme="majorHAnsi" w:hAnsiTheme="majorHAnsi" w:cstheme="majorHAnsi"/>
          <w:sz w:val="26"/>
          <w:szCs w:val="26"/>
        </w:rPr>
        <w:t>tiếp</w:t>
      </w:r>
      <w:proofErr w:type="spellEnd"/>
      <w:r w:rsidR="00000A9C">
        <w:rPr>
          <w:rFonts w:asciiTheme="majorHAnsi" w:hAnsiTheme="majorHAnsi" w:cstheme="majorHAnsi"/>
          <w:sz w:val="26"/>
          <w:szCs w:val="26"/>
        </w:rPr>
        <w:t xml:space="preserve"> </w:t>
      </w:r>
      <w:proofErr w:type="spellStart"/>
      <w:r w:rsidR="00000A9C">
        <w:rPr>
          <w:rFonts w:asciiTheme="majorHAnsi" w:hAnsiTheme="majorHAnsi" w:cstheme="majorHAnsi"/>
          <w:sz w:val="26"/>
          <w:szCs w:val="26"/>
        </w:rPr>
        <w:t>theo.</w:t>
      </w:r>
      <w:proofErr w:type="spellEnd"/>
    </w:p>
    <w:p w14:paraId="3FC3CFB3" w14:textId="41754436" w:rsidR="007F620C" w:rsidRDefault="00BB60D1" w:rsidP="00AA78BE">
      <w:pPr>
        <w:spacing w:after="120" w:line="276" w:lineRule="auto"/>
        <w:ind w:firstLine="567"/>
        <w:jc w:val="both"/>
        <w:rPr>
          <w:rFonts w:asciiTheme="majorHAnsi" w:hAnsiTheme="majorHAnsi" w:cstheme="majorHAnsi"/>
          <w:sz w:val="26"/>
          <w:szCs w:val="26"/>
        </w:rPr>
      </w:pPr>
      <w:r>
        <w:rPr>
          <w:rFonts w:asciiTheme="majorHAnsi" w:hAnsiTheme="majorHAnsi" w:cstheme="majorHAnsi"/>
          <w:sz w:val="26"/>
          <w:szCs w:val="26"/>
        </w:rPr>
        <w:t xml:space="preserve">Trong </w:t>
      </w:r>
      <w:proofErr w:type="spellStart"/>
      <w:r>
        <w:rPr>
          <w:rFonts w:asciiTheme="majorHAnsi" w:hAnsiTheme="majorHAnsi" w:cstheme="majorHAnsi"/>
          <w:sz w:val="26"/>
          <w:szCs w:val="26"/>
        </w:rPr>
        <w:t>bối</w:t>
      </w:r>
      <w:proofErr w:type="spellEnd"/>
      <w:r>
        <w:rPr>
          <w:rFonts w:asciiTheme="majorHAnsi" w:hAnsiTheme="majorHAnsi" w:cstheme="majorHAnsi"/>
          <w:sz w:val="26"/>
          <w:szCs w:val="26"/>
        </w:rPr>
        <w:t xml:space="preserve"> </w:t>
      </w:r>
      <w:proofErr w:type="spellStart"/>
      <w:r>
        <w:rPr>
          <w:rFonts w:asciiTheme="majorHAnsi" w:hAnsiTheme="majorHAnsi" w:cstheme="majorHAnsi"/>
          <w:sz w:val="26"/>
          <w:szCs w:val="26"/>
        </w:rPr>
        <w:t>cảnh</w:t>
      </w:r>
      <w:proofErr w:type="spellEnd"/>
      <w:r>
        <w:rPr>
          <w:rFonts w:asciiTheme="majorHAnsi" w:hAnsiTheme="majorHAnsi" w:cstheme="majorHAnsi"/>
          <w:sz w:val="26"/>
          <w:szCs w:val="26"/>
        </w:rPr>
        <w:t xml:space="preserve"> </w:t>
      </w:r>
      <w:proofErr w:type="spellStart"/>
      <w:r>
        <w:rPr>
          <w:rFonts w:asciiTheme="majorHAnsi" w:hAnsiTheme="majorHAnsi" w:cstheme="majorHAnsi"/>
          <w:sz w:val="26"/>
          <w:szCs w:val="26"/>
        </w:rPr>
        <w:t>dịch</w:t>
      </w:r>
      <w:proofErr w:type="spellEnd"/>
      <w:r>
        <w:rPr>
          <w:rFonts w:asciiTheme="majorHAnsi" w:hAnsiTheme="majorHAnsi" w:cstheme="majorHAnsi"/>
          <w:sz w:val="26"/>
          <w:szCs w:val="26"/>
        </w:rPr>
        <w:t xml:space="preserve"> Covid-19, </w:t>
      </w:r>
      <w:proofErr w:type="spellStart"/>
      <w:r>
        <w:rPr>
          <w:rFonts w:asciiTheme="majorHAnsi" w:hAnsiTheme="majorHAnsi" w:cstheme="majorHAnsi"/>
          <w:sz w:val="26"/>
          <w:szCs w:val="26"/>
        </w:rPr>
        <w:t>khi</w:t>
      </w:r>
      <w:proofErr w:type="spellEnd"/>
      <w:r>
        <w:rPr>
          <w:rFonts w:asciiTheme="majorHAnsi" w:hAnsiTheme="majorHAnsi" w:cstheme="majorHAnsi"/>
          <w:sz w:val="26"/>
          <w:szCs w:val="26"/>
        </w:rPr>
        <w:t xml:space="preserve"> </w:t>
      </w:r>
      <w:proofErr w:type="spellStart"/>
      <w:r>
        <w:rPr>
          <w:rFonts w:asciiTheme="majorHAnsi" w:hAnsiTheme="majorHAnsi" w:cstheme="majorHAnsi"/>
          <w:sz w:val="26"/>
          <w:szCs w:val="26"/>
        </w:rPr>
        <w:t>các</w:t>
      </w:r>
      <w:proofErr w:type="spellEnd"/>
      <w:r>
        <w:rPr>
          <w:rFonts w:asciiTheme="majorHAnsi" w:hAnsiTheme="majorHAnsi" w:cstheme="majorHAnsi"/>
          <w:sz w:val="26"/>
          <w:szCs w:val="26"/>
        </w:rPr>
        <w:t xml:space="preserve"> </w:t>
      </w:r>
      <w:proofErr w:type="spellStart"/>
      <w:r>
        <w:rPr>
          <w:rFonts w:asciiTheme="majorHAnsi" w:hAnsiTheme="majorHAnsi" w:cstheme="majorHAnsi"/>
          <w:sz w:val="26"/>
          <w:szCs w:val="26"/>
        </w:rPr>
        <w:t>dịch</w:t>
      </w:r>
      <w:proofErr w:type="spellEnd"/>
      <w:r>
        <w:rPr>
          <w:rFonts w:asciiTheme="majorHAnsi" w:hAnsiTheme="majorHAnsi" w:cstheme="majorHAnsi"/>
          <w:sz w:val="26"/>
          <w:szCs w:val="26"/>
        </w:rPr>
        <w:t xml:space="preserve"> </w:t>
      </w:r>
      <w:proofErr w:type="spellStart"/>
      <w:r>
        <w:rPr>
          <w:rFonts w:asciiTheme="majorHAnsi" w:hAnsiTheme="majorHAnsi" w:cstheme="majorHAnsi"/>
          <w:sz w:val="26"/>
          <w:szCs w:val="26"/>
        </w:rPr>
        <w:t>vụ</w:t>
      </w:r>
      <w:proofErr w:type="spellEnd"/>
      <w:r>
        <w:rPr>
          <w:rFonts w:asciiTheme="majorHAnsi" w:hAnsiTheme="majorHAnsi" w:cstheme="majorHAnsi"/>
          <w:sz w:val="26"/>
          <w:szCs w:val="26"/>
        </w:rPr>
        <w:t xml:space="preserve"> </w:t>
      </w:r>
      <w:proofErr w:type="spellStart"/>
      <w:r>
        <w:rPr>
          <w:rFonts w:asciiTheme="majorHAnsi" w:hAnsiTheme="majorHAnsi" w:cstheme="majorHAnsi"/>
          <w:sz w:val="26"/>
          <w:szCs w:val="26"/>
        </w:rPr>
        <w:t>liên</w:t>
      </w:r>
      <w:proofErr w:type="spellEnd"/>
      <w:r>
        <w:rPr>
          <w:rFonts w:asciiTheme="majorHAnsi" w:hAnsiTheme="majorHAnsi" w:cstheme="majorHAnsi"/>
          <w:sz w:val="26"/>
          <w:szCs w:val="26"/>
        </w:rPr>
        <w:t xml:space="preserve"> </w:t>
      </w:r>
      <w:proofErr w:type="spellStart"/>
      <w:r>
        <w:rPr>
          <w:rFonts w:asciiTheme="majorHAnsi" w:hAnsiTheme="majorHAnsi" w:cstheme="majorHAnsi"/>
          <w:sz w:val="26"/>
          <w:szCs w:val="26"/>
        </w:rPr>
        <w:t>quan</w:t>
      </w:r>
      <w:proofErr w:type="spellEnd"/>
      <w:r>
        <w:rPr>
          <w:rFonts w:asciiTheme="majorHAnsi" w:hAnsiTheme="majorHAnsi" w:cstheme="majorHAnsi"/>
          <w:sz w:val="26"/>
          <w:szCs w:val="26"/>
        </w:rPr>
        <w:t xml:space="preserve"> </w:t>
      </w:r>
      <w:proofErr w:type="spellStart"/>
      <w:r>
        <w:rPr>
          <w:rFonts w:asciiTheme="majorHAnsi" w:hAnsiTheme="majorHAnsi" w:cstheme="majorHAnsi"/>
          <w:sz w:val="26"/>
          <w:szCs w:val="26"/>
        </w:rPr>
        <w:t>tới</w:t>
      </w:r>
      <w:proofErr w:type="spellEnd"/>
      <w:r>
        <w:rPr>
          <w:rFonts w:asciiTheme="majorHAnsi" w:hAnsiTheme="majorHAnsi" w:cstheme="majorHAnsi"/>
          <w:sz w:val="26"/>
          <w:szCs w:val="26"/>
        </w:rPr>
        <w:t xml:space="preserve"> </w:t>
      </w:r>
      <w:proofErr w:type="spellStart"/>
      <w:r w:rsidR="00AA5F31">
        <w:rPr>
          <w:rFonts w:asciiTheme="majorHAnsi" w:hAnsiTheme="majorHAnsi" w:cstheme="majorHAnsi"/>
          <w:sz w:val="26"/>
          <w:szCs w:val="26"/>
        </w:rPr>
        <w:t>thương</w:t>
      </w:r>
      <w:proofErr w:type="spellEnd"/>
      <w:r w:rsidR="00AA5F31">
        <w:rPr>
          <w:rFonts w:asciiTheme="majorHAnsi" w:hAnsiTheme="majorHAnsi" w:cstheme="majorHAnsi"/>
          <w:sz w:val="26"/>
          <w:szCs w:val="26"/>
        </w:rPr>
        <w:t xml:space="preserve"> </w:t>
      </w:r>
      <w:proofErr w:type="spellStart"/>
      <w:r w:rsidR="00AA5F31">
        <w:rPr>
          <w:rFonts w:asciiTheme="majorHAnsi" w:hAnsiTheme="majorHAnsi" w:cstheme="majorHAnsi"/>
          <w:sz w:val="26"/>
          <w:szCs w:val="26"/>
        </w:rPr>
        <w:t>mại</w:t>
      </w:r>
      <w:proofErr w:type="spellEnd"/>
      <w:r w:rsidR="00AA5F31">
        <w:rPr>
          <w:rFonts w:asciiTheme="majorHAnsi" w:hAnsiTheme="majorHAnsi" w:cstheme="majorHAnsi"/>
          <w:sz w:val="26"/>
          <w:szCs w:val="26"/>
        </w:rPr>
        <w:t xml:space="preserve"> </w:t>
      </w:r>
      <w:proofErr w:type="spellStart"/>
      <w:r w:rsidR="00AA5F31">
        <w:rPr>
          <w:rFonts w:asciiTheme="majorHAnsi" w:hAnsiTheme="majorHAnsi" w:cstheme="majorHAnsi"/>
          <w:sz w:val="26"/>
          <w:szCs w:val="26"/>
        </w:rPr>
        <w:t>thiết</w:t>
      </w:r>
      <w:proofErr w:type="spellEnd"/>
      <w:r w:rsidR="00AA5F31">
        <w:rPr>
          <w:rFonts w:asciiTheme="majorHAnsi" w:hAnsiTheme="majorHAnsi" w:cstheme="majorHAnsi"/>
          <w:sz w:val="26"/>
          <w:szCs w:val="26"/>
        </w:rPr>
        <w:t xml:space="preserve"> </w:t>
      </w:r>
      <w:proofErr w:type="spellStart"/>
      <w:r w:rsidR="00AA5F31">
        <w:rPr>
          <w:rFonts w:asciiTheme="majorHAnsi" w:hAnsiTheme="majorHAnsi" w:cstheme="majorHAnsi"/>
          <w:sz w:val="26"/>
          <w:szCs w:val="26"/>
        </w:rPr>
        <w:t>bị</w:t>
      </w:r>
      <w:proofErr w:type="spellEnd"/>
      <w:r w:rsidR="00AA5F31">
        <w:rPr>
          <w:rFonts w:asciiTheme="majorHAnsi" w:hAnsiTheme="majorHAnsi" w:cstheme="majorHAnsi"/>
          <w:sz w:val="26"/>
          <w:szCs w:val="26"/>
        </w:rPr>
        <w:t xml:space="preserve"> Công </w:t>
      </w:r>
      <w:proofErr w:type="spellStart"/>
      <w:r w:rsidR="00AA5F31">
        <w:rPr>
          <w:rFonts w:asciiTheme="majorHAnsi" w:hAnsiTheme="majorHAnsi" w:cstheme="majorHAnsi"/>
          <w:sz w:val="26"/>
          <w:szCs w:val="26"/>
        </w:rPr>
        <w:t>nghệ</w:t>
      </w:r>
      <w:proofErr w:type="spellEnd"/>
      <w:r w:rsidR="00AA5F31">
        <w:rPr>
          <w:rFonts w:asciiTheme="majorHAnsi" w:hAnsiTheme="majorHAnsi" w:cstheme="majorHAnsi"/>
          <w:sz w:val="26"/>
          <w:szCs w:val="26"/>
        </w:rPr>
        <w:t xml:space="preserve"> </w:t>
      </w:r>
      <w:proofErr w:type="spellStart"/>
      <w:r w:rsidR="00AA5F31">
        <w:rPr>
          <w:rFonts w:asciiTheme="majorHAnsi" w:hAnsiTheme="majorHAnsi" w:cstheme="majorHAnsi"/>
          <w:sz w:val="26"/>
          <w:szCs w:val="26"/>
        </w:rPr>
        <w:t>thông</w:t>
      </w:r>
      <w:proofErr w:type="spellEnd"/>
      <w:r w:rsidR="00AA5F31">
        <w:rPr>
          <w:rFonts w:asciiTheme="majorHAnsi" w:hAnsiTheme="majorHAnsi" w:cstheme="majorHAnsi"/>
          <w:sz w:val="26"/>
          <w:szCs w:val="26"/>
        </w:rPr>
        <w:t xml:space="preserve"> tin </w:t>
      </w:r>
      <w:proofErr w:type="spellStart"/>
      <w:r w:rsidR="00AA5F31">
        <w:rPr>
          <w:rFonts w:asciiTheme="majorHAnsi" w:hAnsiTheme="majorHAnsi" w:cstheme="majorHAnsi"/>
          <w:sz w:val="26"/>
          <w:szCs w:val="26"/>
        </w:rPr>
        <w:t>gặp</w:t>
      </w:r>
      <w:proofErr w:type="spellEnd"/>
      <w:r w:rsidR="00AA5F31">
        <w:rPr>
          <w:rFonts w:asciiTheme="majorHAnsi" w:hAnsiTheme="majorHAnsi" w:cstheme="majorHAnsi"/>
          <w:sz w:val="26"/>
          <w:szCs w:val="26"/>
        </w:rPr>
        <w:t xml:space="preserve"> </w:t>
      </w:r>
      <w:proofErr w:type="spellStart"/>
      <w:r w:rsidR="00AA5F31">
        <w:rPr>
          <w:rFonts w:asciiTheme="majorHAnsi" w:hAnsiTheme="majorHAnsi" w:cstheme="majorHAnsi"/>
          <w:sz w:val="26"/>
          <w:szCs w:val="26"/>
        </w:rPr>
        <w:t>nhiều</w:t>
      </w:r>
      <w:proofErr w:type="spellEnd"/>
      <w:r w:rsidR="00AA5F31">
        <w:rPr>
          <w:rFonts w:asciiTheme="majorHAnsi" w:hAnsiTheme="majorHAnsi" w:cstheme="majorHAnsi"/>
          <w:sz w:val="26"/>
          <w:szCs w:val="26"/>
        </w:rPr>
        <w:t xml:space="preserve"> </w:t>
      </w:r>
      <w:proofErr w:type="spellStart"/>
      <w:r w:rsidR="00AA5F31">
        <w:rPr>
          <w:rFonts w:asciiTheme="majorHAnsi" w:hAnsiTheme="majorHAnsi" w:cstheme="majorHAnsi"/>
          <w:sz w:val="26"/>
          <w:szCs w:val="26"/>
        </w:rPr>
        <w:t>khó</w:t>
      </w:r>
      <w:proofErr w:type="spellEnd"/>
      <w:r w:rsidR="00AA5F31">
        <w:rPr>
          <w:rFonts w:asciiTheme="majorHAnsi" w:hAnsiTheme="majorHAnsi" w:cstheme="majorHAnsi"/>
          <w:sz w:val="26"/>
          <w:szCs w:val="26"/>
        </w:rPr>
        <w:t xml:space="preserve"> </w:t>
      </w:r>
      <w:proofErr w:type="spellStart"/>
      <w:r w:rsidR="00AA5F31">
        <w:rPr>
          <w:rFonts w:asciiTheme="majorHAnsi" w:hAnsiTheme="majorHAnsi" w:cstheme="majorHAnsi"/>
          <w:sz w:val="26"/>
          <w:szCs w:val="26"/>
        </w:rPr>
        <w:t>khăn</w:t>
      </w:r>
      <w:proofErr w:type="spellEnd"/>
      <w:r w:rsidR="00AA5F31">
        <w:rPr>
          <w:rFonts w:asciiTheme="majorHAnsi" w:hAnsiTheme="majorHAnsi" w:cstheme="majorHAnsi"/>
          <w:sz w:val="26"/>
          <w:szCs w:val="26"/>
        </w:rPr>
        <w:t>,</w:t>
      </w:r>
      <w:r>
        <w:rPr>
          <w:rFonts w:asciiTheme="majorHAnsi" w:hAnsiTheme="majorHAnsi" w:cstheme="majorHAnsi"/>
          <w:sz w:val="26"/>
          <w:szCs w:val="26"/>
        </w:rPr>
        <w:t xml:space="preserve"> </w:t>
      </w:r>
      <w:r w:rsidR="0061317F">
        <w:rPr>
          <w:rFonts w:asciiTheme="majorHAnsi" w:hAnsiTheme="majorHAnsi" w:cstheme="majorHAnsi"/>
          <w:sz w:val="26"/>
          <w:szCs w:val="26"/>
        </w:rPr>
        <w:t>HIPT</w:t>
      </w:r>
      <w:r>
        <w:rPr>
          <w:rFonts w:asciiTheme="majorHAnsi" w:hAnsiTheme="majorHAnsi" w:cstheme="majorHAnsi"/>
          <w:sz w:val="26"/>
          <w:szCs w:val="26"/>
        </w:rPr>
        <w:t xml:space="preserve"> </w:t>
      </w:r>
      <w:proofErr w:type="spellStart"/>
      <w:r>
        <w:rPr>
          <w:rFonts w:asciiTheme="majorHAnsi" w:hAnsiTheme="majorHAnsi" w:cstheme="majorHAnsi"/>
          <w:sz w:val="26"/>
          <w:szCs w:val="26"/>
        </w:rPr>
        <w:t>đ</w:t>
      </w:r>
      <w:r w:rsidR="00AA5F31">
        <w:rPr>
          <w:rFonts w:asciiTheme="majorHAnsi" w:hAnsiTheme="majorHAnsi" w:cstheme="majorHAnsi"/>
          <w:sz w:val="26"/>
          <w:szCs w:val="26"/>
        </w:rPr>
        <w:t>ã</w:t>
      </w:r>
      <w:proofErr w:type="spellEnd"/>
      <w:r w:rsidR="00AA5F31">
        <w:rPr>
          <w:rFonts w:asciiTheme="majorHAnsi" w:hAnsiTheme="majorHAnsi" w:cstheme="majorHAnsi"/>
          <w:sz w:val="26"/>
          <w:szCs w:val="26"/>
        </w:rPr>
        <w:t xml:space="preserve"> </w:t>
      </w:r>
      <w:proofErr w:type="spellStart"/>
      <w:r w:rsidR="00AA5F31">
        <w:rPr>
          <w:rFonts w:asciiTheme="majorHAnsi" w:hAnsiTheme="majorHAnsi" w:cstheme="majorHAnsi"/>
          <w:sz w:val="26"/>
          <w:szCs w:val="26"/>
        </w:rPr>
        <w:t>tiếp</w:t>
      </w:r>
      <w:proofErr w:type="spellEnd"/>
      <w:r w:rsidR="00AA5F31">
        <w:rPr>
          <w:rFonts w:asciiTheme="majorHAnsi" w:hAnsiTheme="majorHAnsi" w:cstheme="majorHAnsi"/>
          <w:sz w:val="26"/>
          <w:szCs w:val="26"/>
        </w:rPr>
        <w:t xml:space="preserve"> </w:t>
      </w:r>
      <w:proofErr w:type="spellStart"/>
      <w:r w:rsidR="00AA5F31">
        <w:rPr>
          <w:rFonts w:asciiTheme="majorHAnsi" w:hAnsiTheme="majorHAnsi" w:cstheme="majorHAnsi"/>
          <w:sz w:val="26"/>
          <w:szCs w:val="26"/>
        </w:rPr>
        <w:t>tục</w:t>
      </w:r>
      <w:proofErr w:type="spellEnd"/>
      <w:r w:rsidR="00AA5F31">
        <w:rPr>
          <w:rFonts w:asciiTheme="majorHAnsi" w:hAnsiTheme="majorHAnsi" w:cstheme="majorHAnsi"/>
          <w:sz w:val="26"/>
          <w:szCs w:val="26"/>
        </w:rPr>
        <w:t xml:space="preserve"> </w:t>
      </w:r>
      <w:proofErr w:type="spellStart"/>
      <w:r w:rsidR="00AA5F31">
        <w:rPr>
          <w:rFonts w:asciiTheme="majorHAnsi" w:hAnsiTheme="majorHAnsi" w:cstheme="majorHAnsi"/>
          <w:sz w:val="26"/>
          <w:szCs w:val="26"/>
        </w:rPr>
        <w:t>thúc</w:t>
      </w:r>
      <w:proofErr w:type="spellEnd"/>
      <w:r w:rsidR="00AA5F31">
        <w:rPr>
          <w:rFonts w:asciiTheme="majorHAnsi" w:hAnsiTheme="majorHAnsi" w:cstheme="majorHAnsi"/>
          <w:sz w:val="26"/>
          <w:szCs w:val="26"/>
        </w:rPr>
        <w:t xml:space="preserve"> </w:t>
      </w:r>
      <w:proofErr w:type="spellStart"/>
      <w:r w:rsidR="00AA5F31">
        <w:rPr>
          <w:rFonts w:asciiTheme="majorHAnsi" w:hAnsiTheme="majorHAnsi" w:cstheme="majorHAnsi"/>
          <w:sz w:val="26"/>
          <w:szCs w:val="26"/>
        </w:rPr>
        <w:t>đẩy</w:t>
      </w:r>
      <w:proofErr w:type="spellEnd"/>
      <w:r w:rsidR="00AA5F31">
        <w:rPr>
          <w:rFonts w:asciiTheme="majorHAnsi" w:hAnsiTheme="majorHAnsi" w:cstheme="majorHAnsi"/>
          <w:sz w:val="26"/>
          <w:szCs w:val="26"/>
        </w:rPr>
        <w:t xml:space="preserve"> </w:t>
      </w:r>
      <w:proofErr w:type="spellStart"/>
      <w:r w:rsidR="00AA5F31">
        <w:rPr>
          <w:rFonts w:asciiTheme="majorHAnsi" w:hAnsiTheme="majorHAnsi" w:cstheme="majorHAnsi"/>
          <w:sz w:val="26"/>
          <w:szCs w:val="26"/>
        </w:rPr>
        <w:t>mạnh</w:t>
      </w:r>
      <w:proofErr w:type="spellEnd"/>
      <w:r w:rsidR="00AA5F31">
        <w:rPr>
          <w:rFonts w:asciiTheme="majorHAnsi" w:hAnsiTheme="majorHAnsi" w:cstheme="majorHAnsi"/>
          <w:sz w:val="26"/>
          <w:szCs w:val="26"/>
        </w:rPr>
        <w:t xml:space="preserve"> </w:t>
      </w:r>
      <w:proofErr w:type="spellStart"/>
      <w:r w:rsidR="00AA5F31">
        <w:rPr>
          <w:rFonts w:asciiTheme="majorHAnsi" w:hAnsiTheme="majorHAnsi" w:cstheme="majorHAnsi"/>
          <w:sz w:val="26"/>
          <w:szCs w:val="26"/>
        </w:rPr>
        <w:t>hơn</w:t>
      </w:r>
      <w:proofErr w:type="spellEnd"/>
      <w:r w:rsidR="00AA5F31">
        <w:rPr>
          <w:rFonts w:asciiTheme="majorHAnsi" w:hAnsiTheme="majorHAnsi" w:cstheme="majorHAnsi"/>
          <w:sz w:val="26"/>
          <w:szCs w:val="26"/>
        </w:rPr>
        <w:t xml:space="preserve"> </w:t>
      </w:r>
      <w:proofErr w:type="spellStart"/>
      <w:r w:rsidR="00AA5F31">
        <w:rPr>
          <w:rFonts w:asciiTheme="majorHAnsi" w:hAnsiTheme="majorHAnsi" w:cstheme="majorHAnsi"/>
          <w:sz w:val="26"/>
          <w:szCs w:val="26"/>
        </w:rPr>
        <w:t>hoạt</w:t>
      </w:r>
      <w:proofErr w:type="spellEnd"/>
      <w:r w:rsidR="00AA5F31">
        <w:rPr>
          <w:rFonts w:asciiTheme="majorHAnsi" w:hAnsiTheme="majorHAnsi" w:cstheme="majorHAnsi"/>
          <w:sz w:val="26"/>
          <w:szCs w:val="26"/>
        </w:rPr>
        <w:t xml:space="preserve"> </w:t>
      </w:r>
      <w:proofErr w:type="spellStart"/>
      <w:r w:rsidR="00AA5F31">
        <w:rPr>
          <w:rFonts w:asciiTheme="majorHAnsi" w:hAnsiTheme="majorHAnsi" w:cstheme="majorHAnsi"/>
          <w:sz w:val="26"/>
          <w:szCs w:val="26"/>
        </w:rPr>
        <w:t>động</w:t>
      </w:r>
      <w:proofErr w:type="spellEnd"/>
      <w:r w:rsidR="00AA5F31">
        <w:rPr>
          <w:rFonts w:asciiTheme="majorHAnsi" w:hAnsiTheme="majorHAnsi" w:cstheme="majorHAnsi"/>
          <w:sz w:val="26"/>
          <w:szCs w:val="26"/>
        </w:rPr>
        <w:t xml:space="preserve"> </w:t>
      </w:r>
      <w:proofErr w:type="spellStart"/>
      <w:r w:rsidR="00AA5F31">
        <w:rPr>
          <w:rFonts w:asciiTheme="majorHAnsi" w:hAnsiTheme="majorHAnsi" w:cstheme="majorHAnsi"/>
          <w:sz w:val="26"/>
          <w:szCs w:val="26"/>
        </w:rPr>
        <w:t>dịch</w:t>
      </w:r>
      <w:proofErr w:type="spellEnd"/>
      <w:r w:rsidR="00AA5F31">
        <w:rPr>
          <w:rFonts w:asciiTheme="majorHAnsi" w:hAnsiTheme="majorHAnsi" w:cstheme="majorHAnsi"/>
          <w:sz w:val="26"/>
          <w:szCs w:val="26"/>
        </w:rPr>
        <w:t xml:space="preserve"> </w:t>
      </w:r>
      <w:proofErr w:type="spellStart"/>
      <w:r w:rsidR="00AA5F31">
        <w:rPr>
          <w:rFonts w:asciiTheme="majorHAnsi" w:hAnsiTheme="majorHAnsi" w:cstheme="majorHAnsi"/>
          <w:sz w:val="26"/>
          <w:szCs w:val="26"/>
        </w:rPr>
        <w:t>vụ</w:t>
      </w:r>
      <w:proofErr w:type="spellEnd"/>
      <w:r w:rsidR="00AA5F31">
        <w:rPr>
          <w:rFonts w:asciiTheme="majorHAnsi" w:hAnsiTheme="majorHAnsi" w:cstheme="majorHAnsi"/>
          <w:sz w:val="26"/>
          <w:szCs w:val="26"/>
        </w:rPr>
        <w:t xml:space="preserve"> </w:t>
      </w:r>
      <w:proofErr w:type="spellStart"/>
      <w:r w:rsidR="00AA5F31">
        <w:rPr>
          <w:rFonts w:asciiTheme="majorHAnsi" w:hAnsiTheme="majorHAnsi" w:cstheme="majorHAnsi"/>
          <w:sz w:val="26"/>
          <w:szCs w:val="26"/>
        </w:rPr>
        <w:t>phần</w:t>
      </w:r>
      <w:proofErr w:type="spellEnd"/>
      <w:r w:rsidR="00AA5F31">
        <w:rPr>
          <w:rFonts w:asciiTheme="majorHAnsi" w:hAnsiTheme="majorHAnsi" w:cstheme="majorHAnsi"/>
          <w:sz w:val="26"/>
          <w:szCs w:val="26"/>
        </w:rPr>
        <w:t xml:space="preserve"> </w:t>
      </w:r>
      <w:proofErr w:type="spellStart"/>
      <w:r w:rsidR="00AA5F31">
        <w:rPr>
          <w:rFonts w:asciiTheme="majorHAnsi" w:hAnsiTheme="majorHAnsi" w:cstheme="majorHAnsi"/>
          <w:sz w:val="26"/>
          <w:szCs w:val="26"/>
        </w:rPr>
        <w:t>mềm</w:t>
      </w:r>
      <w:proofErr w:type="spellEnd"/>
      <w:r w:rsidR="00AA5F31">
        <w:rPr>
          <w:rFonts w:asciiTheme="majorHAnsi" w:hAnsiTheme="majorHAnsi" w:cstheme="majorHAnsi"/>
          <w:sz w:val="26"/>
          <w:szCs w:val="26"/>
        </w:rPr>
        <w:t xml:space="preserve"> </w:t>
      </w:r>
      <w:proofErr w:type="spellStart"/>
      <w:r w:rsidR="00AA5F31">
        <w:rPr>
          <w:rFonts w:asciiTheme="majorHAnsi" w:hAnsiTheme="majorHAnsi" w:cstheme="majorHAnsi"/>
          <w:sz w:val="26"/>
          <w:szCs w:val="26"/>
        </w:rPr>
        <w:t>và</w:t>
      </w:r>
      <w:proofErr w:type="spellEnd"/>
      <w:r w:rsidR="00AA5F31">
        <w:rPr>
          <w:rFonts w:asciiTheme="majorHAnsi" w:hAnsiTheme="majorHAnsi" w:cstheme="majorHAnsi"/>
          <w:sz w:val="26"/>
          <w:szCs w:val="26"/>
        </w:rPr>
        <w:t xml:space="preserve"> </w:t>
      </w:r>
      <w:proofErr w:type="spellStart"/>
      <w:r w:rsidR="00AA5F31">
        <w:rPr>
          <w:rFonts w:asciiTheme="majorHAnsi" w:hAnsiTheme="majorHAnsi" w:cstheme="majorHAnsi"/>
          <w:sz w:val="26"/>
          <w:szCs w:val="26"/>
        </w:rPr>
        <w:t>tiến</w:t>
      </w:r>
      <w:proofErr w:type="spellEnd"/>
      <w:r w:rsidR="00AA5F31">
        <w:rPr>
          <w:rFonts w:asciiTheme="majorHAnsi" w:hAnsiTheme="majorHAnsi" w:cstheme="majorHAnsi"/>
          <w:sz w:val="26"/>
          <w:szCs w:val="26"/>
        </w:rPr>
        <w:t xml:space="preserve"> </w:t>
      </w:r>
      <w:proofErr w:type="spellStart"/>
      <w:r w:rsidR="00AA5F31">
        <w:rPr>
          <w:rFonts w:asciiTheme="majorHAnsi" w:hAnsiTheme="majorHAnsi" w:cstheme="majorHAnsi"/>
          <w:sz w:val="26"/>
          <w:szCs w:val="26"/>
        </w:rPr>
        <w:t>tới</w:t>
      </w:r>
      <w:proofErr w:type="spellEnd"/>
      <w:r w:rsidR="00AA5F31">
        <w:rPr>
          <w:rFonts w:asciiTheme="majorHAnsi" w:hAnsiTheme="majorHAnsi" w:cstheme="majorHAnsi"/>
          <w:sz w:val="26"/>
          <w:szCs w:val="26"/>
        </w:rPr>
        <w:t xml:space="preserve"> </w:t>
      </w:r>
      <w:proofErr w:type="spellStart"/>
      <w:r w:rsidR="00AA5F31">
        <w:rPr>
          <w:rFonts w:asciiTheme="majorHAnsi" w:hAnsiTheme="majorHAnsi" w:cstheme="majorHAnsi"/>
          <w:sz w:val="26"/>
          <w:szCs w:val="26"/>
        </w:rPr>
        <w:t>thiết</w:t>
      </w:r>
      <w:proofErr w:type="spellEnd"/>
      <w:r w:rsidR="00AA5F31">
        <w:rPr>
          <w:rFonts w:asciiTheme="majorHAnsi" w:hAnsiTheme="majorHAnsi" w:cstheme="majorHAnsi"/>
          <w:sz w:val="26"/>
          <w:szCs w:val="26"/>
        </w:rPr>
        <w:t xml:space="preserve"> </w:t>
      </w:r>
      <w:proofErr w:type="spellStart"/>
      <w:r w:rsidR="00AA5F31">
        <w:rPr>
          <w:rFonts w:asciiTheme="majorHAnsi" w:hAnsiTheme="majorHAnsi" w:cstheme="majorHAnsi"/>
          <w:sz w:val="26"/>
          <w:szCs w:val="26"/>
        </w:rPr>
        <w:t>lập</w:t>
      </w:r>
      <w:proofErr w:type="spellEnd"/>
      <w:r w:rsidR="00AA2AA7">
        <w:rPr>
          <w:rFonts w:asciiTheme="majorHAnsi" w:hAnsiTheme="majorHAnsi" w:cstheme="majorHAnsi"/>
          <w:sz w:val="26"/>
          <w:szCs w:val="26"/>
        </w:rPr>
        <w:t xml:space="preserve"> </w:t>
      </w:r>
      <w:proofErr w:type="spellStart"/>
      <w:r w:rsidR="00AA2AA7">
        <w:rPr>
          <w:rFonts w:asciiTheme="majorHAnsi" w:hAnsiTheme="majorHAnsi" w:cstheme="majorHAnsi"/>
          <w:sz w:val="26"/>
          <w:szCs w:val="26"/>
        </w:rPr>
        <w:t>nền</w:t>
      </w:r>
      <w:proofErr w:type="spellEnd"/>
      <w:r w:rsidR="00AA2AA7">
        <w:rPr>
          <w:rFonts w:asciiTheme="majorHAnsi" w:hAnsiTheme="majorHAnsi" w:cstheme="majorHAnsi"/>
          <w:sz w:val="26"/>
          <w:szCs w:val="26"/>
        </w:rPr>
        <w:t xml:space="preserve"> </w:t>
      </w:r>
      <w:proofErr w:type="spellStart"/>
      <w:r w:rsidR="00AA2AA7">
        <w:rPr>
          <w:rFonts w:asciiTheme="majorHAnsi" w:hAnsiTheme="majorHAnsi" w:cstheme="majorHAnsi"/>
          <w:sz w:val="26"/>
          <w:szCs w:val="26"/>
        </w:rPr>
        <w:t>tảng</w:t>
      </w:r>
      <w:proofErr w:type="spellEnd"/>
      <w:r w:rsidR="00AA2AA7">
        <w:rPr>
          <w:rFonts w:asciiTheme="majorHAnsi" w:hAnsiTheme="majorHAnsi" w:cstheme="majorHAnsi"/>
          <w:sz w:val="26"/>
          <w:szCs w:val="26"/>
        </w:rPr>
        <w:t xml:space="preserve"> </w:t>
      </w:r>
      <w:proofErr w:type="spellStart"/>
      <w:r w:rsidR="00AA2AA7">
        <w:rPr>
          <w:rFonts w:asciiTheme="majorHAnsi" w:hAnsiTheme="majorHAnsi" w:cstheme="majorHAnsi"/>
          <w:sz w:val="26"/>
          <w:szCs w:val="26"/>
        </w:rPr>
        <w:t>trong</w:t>
      </w:r>
      <w:proofErr w:type="spellEnd"/>
      <w:r w:rsidR="00AA2AA7">
        <w:rPr>
          <w:rFonts w:asciiTheme="majorHAnsi" w:hAnsiTheme="majorHAnsi" w:cstheme="majorHAnsi"/>
          <w:sz w:val="26"/>
          <w:szCs w:val="26"/>
        </w:rPr>
        <w:t xml:space="preserve"> </w:t>
      </w:r>
      <w:proofErr w:type="spellStart"/>
      <w:r w:rsidR="00AA2AA7">
        <w:rPr>
          <w:rFonts w:asciiTheme="majorHAnsi" w:hAnsiTheme="majorHAnsi" w:cstheme="majorHAnsi"/>
          <w:sz w:val="26"/>
          <w:szCs w:val="26"/>
        </w:rPr>
        <w:t>lĩnh</w:t>
      </w:r>
      <w:proofErr w:type="spellEnd"/>
      <w:r w:rsidR="00AA2AA7">
        <w:rPr>
          <w:rFonts w:asciiTheme="majorHAnsi" w:hAnsiTheme="majorHAnsi" w:cstheme="majorHAnsi"/>
          <w:sz w:val="26"/>
          <w:szCs w:val="26"/>
        </w:rPr>
        <w:t xml:space="preserve"> </w:t>
      </w:r>
      <w:proofErr w:type="spellStart"/>
      <w:r w:rsidR="00AA2AA7">
        <w:rPr>
          <w:rFonts w:asciiTheme="majorHAnsi" w:hAnsiTheme="majorHAnsi" w:cstheme="majorHAnsi"/>
          <w:sz w:val="26"/>
          <w:szCs w:val="26"/>
        </w:rPr>
        <w:t>vực</w:t>
      </w:r>
      <w:proofErr w:type="spellEnd"/>
      <w:r w:rsidR="00AA2AA7">
        <w:rPr>
          <w:rFonts w:asciiTheme="majorHAnsi" w:hAnsiTheme="majorHAnsi" w:cstheme="majorHAnsi"/>
          <w:sz w:val="26"/>
          <w:szCs w:val="26"/>
        </w:rPr>
        <w:t xml:space="preserve"> </w:t>
      </w:r>
      <w:proofErr w:type="spellStart"/>
      <w:r w:rsidR="00AA2AA7">
        <w:rPr>
          <w:rFonts w:asciiTheme="majorHAnsi" w:hAnsiTheme="majorHAnsi" w:cstheme="majorHAnsi"/>
          <w:sz w:val="26"/>
          <w:szCs w:val="26"/>
        </w:rPr>
        <w:t>dịch</w:t>
      </w:r>
      <w:proofErr w:type="spellEnd"/>
      <w:r w:rsidR="00AA2AA7">
        <w:rPr>
          <w:rFonts w:asciiTheme="majorHAnsi" w:hAnsiTheme="majorHAnsi" w:cstheme="majorHAnsi"/>
          <w:sz w:val="26"/>
          <w:szCs w:val="26"/>
        </w:rPr>
        <w:t xml:space="preserve"> </w:t>
      </w:r>
      <w:proofErr w:type="spellStart"/>
      <w:r w:rsidR="00AA2AA7">
        <w:rPr>
          <w:rFonts w:asciiTheme="majorHAnsi" w:hAnsiTheme="majorHAnsi" w:cstheme="majorHAnsi"/>
          <w:sz w:val="26"/>
          <w:szCs w:val="26"/>
        </w:rPr>
        <w:t>vụ</w:t>
      </w:r>
      <w:proofErr w:type="spellEnd"/>
      <w:r w:rsidR="00AA2AA7">
        <w:rPr>
          <w:rFonts w:asciiTheme="majorHAnsi" w:hAnsiTheme="majorHAnsi" w:cstheme="majorHAnsi"/>
          <w:sz w:val="26"/>
          <w:szCs w:val="26"/>
        </w:rPr>
        <w:t xml:space="preserve"> </w:t>
      </w:r>
      <w:proofErr w:type="spellStart"/>
      <w:r w:rsidR="00AA2AA7">
        <w:rPr>
          <w:rFonts w:asciiTheme="majorHAnsi" w:hAnsiTheme="majorHAnsi" w:cstheme="majorHAnsi"/>
          <w:sz w:val="26"/>
          <w:szCs w:val="26"/>
        </w:rPr>
        <w:t>Chuyển</w:t>
      </w:r>
      <w:proofErr w:type="spellEnd"/>
      <w:r w:rsidR="00AA2AA7">
        <w:rPr>
          <w:rFonts w:asciiTheme="majorHAnsi" w:hAnsiTheme="majorHAnsi" w:cstheme="majorHAnsi"/>
          <w:sz w:val="26"/>
          <w:szCs w:val="26"/>
        </w:rPr>
        <w:t xml:space="preserve"> </w:t>
      </w:r>
      <w:proofErr w:type="spellStart"/>
      <w:r w:rsidR="00AA2AA7">
        <w:rPr>
          <w:rFonts w:asciiTheme="majorHAnsi" w:hAnsiTheme="majorHAnsi" w:cstheme="majorHAnsi"/>
          <w:sz w:val="26"/>
          <w:szCs w:val="26"/>
        </w:rPr>
        <w:t>đổi</w:t>
      </w:r>
      <w:proofErr w:type="spellEnd"/>
      <w:r w:rsidR="00AA2AA7">
        <w:rPr>
          <w:rFonts w:asciiTheme="majorHAnsi" w:hAnsiTheme="majorHAnsi" w:cstheme="majorHAnsi"/>
          <w:sz w:val="26"/>
          <w:szCs w:val="26"/>
        </w:rPr>
        <w:t xml:space="preserve"> </w:t>
      </w:r>
      <w:proofErr w:type="spellStart"/>
      <w:r w:rsidR="00AA2AA7">
        <w:rPr>
          <w:rFonts w:asciiTheme="majorHAnsi" w:hAnsiTheme="majorHAnsi" w:cstheme="majorHAnsi"/>
          <w:sz w:val="26"/>
          <w:szCs w:val="26"/>
        </w:rPr>
        <w:t>số</w:t>
      </w:r>
      <w:proofErr w:type="spellEnd"/>
      <w:r w:rsidR="007F620C">
        <w:rPr>
          <w:rFonts w:asciiTheme="majorHAnsi" w:hAnsiTheme="majorHAnsi" w:cstheme="majorHAnsi"/>
          <w:sz w:val="26"/>
          <w:szCs w:val="26"/>
        </w:rPr>
        <w:t xml:space="preserve">. </w:t>
      </w:r>
      <w:proofErr w:type="spellStart"/>
      <w:r w:rsidR="007F620C">
        <w:rPr>
          <w:rFonts w:asciiTheme="majorHAnsi" w:hAnsiTheme="majorHAnsi" w:cstheme="majorHAnsi"/>
          <w:sz w:val="26"/>
          <w:szCs w:val="26"/>
        </w:rPr>
        <w:t>Đây</w:t>
      </w:r>
      <w:proofErr w:type="spellEnd"/>
      <w:r w:rsidR="007F620C">
        <w:rPr>
          <w:rFonts w:asciiTheme="majorHAnsi" w:hAnsiTheme="majorHAnsi" w:cstheme="majorHAnsi"/>
          <w:sz w:val="26"/>
          <w:szCs w:val="26"/>
        </w:rPr>
        <w:t xml:space="preserve"> </w:t>
      </w:r>
      <w:proofErr w:type="spellStart"/>
      <w:r w:rsidR="007F620C">
        <w:rPr>
          <w:rFonts w:asciiTheme="majorHAnsi" w:hAnsiTheme="majorHAnsi" w:cstheme="majorHAnsi"/>
          <w:sz w:val="26"/>
          <w:szCs w:val="26"/>
        </w:rPr>
        <w:t>hứa</w:t>
      </w:r>
      <w:proofErr w:type="spellEnd"/>
      <w:r w:rsidR="007F620C">
        <w:rPr>
          <w:rFonts w:asciiTheme="majorHAnsi" w:hAnsiTheme="majorHAnsi" w:cstheme="majorHAnsi"/>
          <w:sz w:val="26"/>
          <w:szCs w:val="26"/>
        </w:rPr>
        <w:t xml:space="preserve"> </w:t>
      </w:r>
      <w:proofErr w:type="spellStart"/>
      <w:r w:rsidR="007F620C">
        <w:rPr>
          <w:rFonts w:asciiTheme="majorHAnsi" w:hAnsiTheme="majorHAnsi" w:cstheme="majorHAnsi"/>
          <w:sz w:val="26"/>
          <w:szCs w:val="26"/>
        </w:rPr>
        <w:t>hẹn</w:t>
      </w:r>
      <w:proofErr w:type="spellEnd"/>
      <w:r w:rsidR="007F620C">
        <w:rPr>
          <w:rFonts w:asciiTheme="majorHAnsi" w:hAnsiTheme="majorHAnsi" w:cstheme="majorHAnsi"/>
          <w:sz w:val="26"/>
          <w:szCs w:val="26"/>
        </w:rPr>
        <w:t xml:space="preserve"> </w:t>
      </w:r>
      <w:proofErr w:type="spellStart"/>
      <w:r w:rsidR="007F620C">
        <w:rPr>
          <w:rFonts w:asciiTheme="majorHAnsi" w:hAnsiTheme="majorHAnsi" w:cstheme="majorHAnsi"/>
          <w:sz w:val="26"/>
          <w:szCs w:val="26"/>
        </w:rPr>
        <w:t>là</w:t>
      </w:r>
      <w:proofErr w:type="spellEnd"/>
      <w:r w:rsidR="007F620C">
        <w:rPr>
          <w:rFonts w:asciiTheme="majorHAnsi" w:hAnsiTheme="majorHAnsi" w:cstheme="majorHAnsi"/>
          <w:sz w:val="26"/>
          <w:szCs w:val="26"/>
        </w:rPr>
        <w:t xml:space="preserve"> </w:t>
      </w:r>
      <w:proofErr w:type="spellStart"/>
      <w:r w:rsidR="007F620C">
        <w:rPr>
          <w:rFonts w:asciiTheme="majorHAnsi" w:hAnsiTheme="majorHAnsi" w:cstheme="majorHAnsi"/>
          <w:sz w:val="26"/>
          <w:szCs w:val="26"/>
        </w:rPr>
        <w:t>một</w:t>
      </w:r>
      <w:proofErr w:type="spellEnd"/>
      <w:r w:rsidR="007F620C">
        <w:rPr>
          <w:rFonts w:asciiTheme="majorHAnsi" w:hAnsiTheme="majorHAnsi" w:cstheme="majorHAnsi"/>
          <w:sz w:val="26"/>
          <w:szCs w:val="26"/>
        </w:rPr>
        <w:t xml:space="preserve"> </w:t>
      </w:r>
      <w:proofErr w:type="spellStart"/>
      <w:r w:rsidR="007F620C">
        <w:rPr>
          <w:rFonts w:asciiTheme="majorHAnsi" w:hAnsiTheme="majorHAnsi" w:cstheme="majorHAnsi"/>
          <w:sz w:val="26"/>
          <w:szCs w:val="26"/>
        </w:rPr>
        <w:t>lĩnh</w:t>
      </w:r>
      <w:proofErr w:type="spellEnd"/>
      <w:r w:rsidR="007F620C">
        <w:rPr>
          <w:rFonts w:asciiTheme="majorHAnsi" w:hAnsiTheme="majorHAnsi" w:cstheme="majorHAnsi"/>
          <w:sz w:val="26"/>
          <w:szCs w:val="26"/>
        </w:rPr>
        <w:t xml:space="preserve"> </w:t>
      </w:r>
      <w:proofErr w:type="spellStart"/>
      <w:r w:rsidR="007F620C">
        <w:rPr>
          <w:rFonts w:asciiTheme="majorHAnsi" w:hAnsiTheme="majorHAnsi" w:cstheme="majorHAnsi"/>
          <w:sz w:val="26"/>
          <w:szCs w:val="26"/>
        </w:rPr>
        <w:t>vực</w:t>
      </w:r>
      <w:proofErr w:type="spellEnd"/>
      <w:r w:rsidR="007F620C">
        <w:rPr>
          <w:rFonts w:asciiTheme="majorHAnsi" w:hAnsiTheme="majorHAnsi" w:cstheme="majorHAnsi"/>
          <w:sz w:val="26"/>
          <w:szCs w:val="26"/>
        </w:rPr>
        <w:t xml:space="preserve"> </w:t>
      </w:r>
      <w:proofErr w:type="spellStart"/>
      <w:r w:rsidR="007F620C">
        <w:rPr>
          <w:rFonts w:asciiTheme="majorHAnsi" w:hAnsiTheme="majorHAnsi" w:cstheme="majorHAnsi"/>
          <w:sz w:val="26"/>
          <w:szCs w:val="26"/>
        </w:rPr>
        <w:t>sẽ</w:t>
      </w:r>
      <w:proofErr w:type="spellEnd"/>
      <w:r w:rsidR="007F620C">
        <w:rPr>
          <w:rFonts w:asciiTheme="majorHAnsi" w:hAnsiTheme="majorHAnsi" w:cstheme="majorHAnsi"/>
          <w:sz w:val="26"/>
          <w:szCs w:val="26"/>
        </w:rPr>
        <w:t xml:space="preserve"> </w:t>
      </w:r>
      <w:proofErr w:type="spellStart"/>
      <w:r w:rsidR="007F620C">
        <w:rPr>
          <w:rFonts w:asciiTheme="majorHAnsi" w:hAnsiTheme="majorHAnsi" w:cstheme="majorHAnsi"/>
          <w:sz w:val="26"/>
          <w:szCs w:val="26"/>
        </w:rPr>
        <w:t>tăng</w:t>
      </w:r>
      <w:proofErr w:type="spellEnd"/>
      <w:r w:rsidR="007F620C">
        <w:rPr>
          <w:rFonts w:asciiTheme="majorHAnsi" w:hAnsiTheme="majorHAnsi" w:cstheme="majorHAnsi"/>
          <w:sz w:val="26"/>
          <w:szCs w:val="26"/>
        </w:rPr>
        <w:t xml:space="preserve"> </w:t>
      </w:r>
      <w:proofErr w:type="spellStart"/>
      <w:r w:rsidR="007F620C">
        <w:rPr>
          <w:rFonts w:asciiTheme="majorHAnsi" w:hAnsiTheme="majorHAnsi" w:cstheme="majorHAnsi"/>
          <w:sz w:val="26"/>
          <w:szCs w:val="26"/>
        </w:rPr>
        <w:t>trưởng</w:t>
      </w:r>
      <w:proofErr w:type="spellEnd"/>
      <w:r w:rsidR="007F620C">
        <w:rPr>
          <w:rFonts w:asciiTheme="majorHAnsi" w:hAnsiTheme="majorHAnsi" w:cstheme="majorHAnsi"/>
          <w:sz w:val="26"/>
          <w:szCs w:val="26"/>
        </w:rPr>
        <w:t xml:space="preserve"> </w:t>
      </w:r>
      <w:proofErr w:type="spellStart"/>
      <w:r w:rsidR="007F620C">
        <w:rPr>
          <w:rFonts w:asciiTheme="majorHAnsi" w:hAnsiTheme="majorHAnsi" w:cstheme="majorHAnsi"/>
          <w:sz w:val="26"/>
          <w:szCs w:val="26"/>
        </w:rPr>
        <w:t>nhanh</w:t>
      </w:r>
      <w:proofErr w:type="spellEnd"/>
      <w:r w:rsidR="007F620C">
        <w:rPr>
          <w:rFonts w:asciiTheme="majorHAnsi" w:hAnsiTheme="majorHAnsi" w:cstheme="majorHAnsi"/>
          <w:sz w:val="26"/>
          <w:szCs w:val="26"/>
        </w:rPr>
        <w:t xml:space="preserve"> </w:t>
      </w:r>
      <w:proofErr w:type="spellStart"/>
      <w:r w:rsidR="007F620C">
        <w:rPr>
          <w:rFonts w:asciiTheme="majorHAnsi" w:hAnsiTheme="majorHAnsi" w:cstheme="majorHAnsi"/>
          <w:sz w:val="26"/>
          <w:szCs w:val="26"/>
        </w:rPr>
        <w:t>và</w:t>
      </w:r>
      <w:proofErr w:type="spellEnd"/>
      <w:r w:rsidR="007F620C">
        <w:rPr>
          <w:rFonts w:asciiTheme="majorHAnsi" w:hAnsiTheme="majorHAnsi" w:cstheme="majorHAnsi"/>
          <w:sz w:val="26"/>
          <w:szCs w:val="26"/>
        </w:rPr>
        <w:t xml:space="preserve"> </w:t>
      </w:r>
      <w:proofErr w:type="spellStart"/>
      <w:r w:rsidR="007F620C">
        <w:rPr>
          <w:rFonts w:asciiTheme="majorHAnsi" w:hAnsiTheme="majorHAnsi" w:cstheme="majorHAnsi"/>
          <w:sz w:val="26"/>
          <w:szCs w:val="26"/>
        </w:rPr>
        <w:t>tạo</w:t>
      </w:r>
      <w:proofErr w:type="spellEnd"/>
      <w:r w:rsidR="007F620C">
        <w:rPr>
          <w:rFonts w:asciiTheme="majorHAnsi" w:hAnsiTheme="majorHAnsi" w:cstheme="majorHAnsi"/>
          <w:sz w:val="26"/>
          <w:szCs w:val="26"/>
        </w:rPr>
        <w:t xml:space="preserve"> </w:t>
      </w:r>
      <w:proofErr w:type="spellStart"/>
      <w:r w:rsidR="007F620C">
        <w:rPr>
          <w:rFonts w:asciiTheme="majorHAnsi" w:hAnsiTheme="majorHAnsi" w:cstheme="majorHAnsi"/>
          <w:sz w:val="26"/>
          <w:szCs w:val="26"/>
        </w:rPr>
        <w:t>được</w:t>
      </w:r>
      <w:proofErr w:type="spellEnd"/>
      <w:r w:rsidR="007F620C">
        <w:rPr>
          <w:rFonts w:asciiTheme="majorHAnsi" w:hAnsiTheme="majorHAnsi" w:cstheme="majorHAnsi"/>
          <w:sz w:val="26"/>
          <w:szCs w:val="26"/>
        </w:rPr>
        <w:t xml:space="preserve"> </w:t>
      </w:r>
      <w:proofErr w:type="spellStart"/>
      <w:r w:rsidR="007F620C">
        <w:rPr>
          <w:rFonts w:asciiTheme="majorHAnsi" w:hAnsiTheme="majorHAnsi" w:cstheme="majorHAnsi"/>
          <w:sz w:val="26"/>
          <w:szCs w:val="26"/>
        </w:rPr>
        <w:t>doanh</w:t>
      </w:r>
      <w:proofErr w:type="spellEnd"/>
      <w:r w:rsidR="007F620C">
        <w:rPr>
          <w:rFonts w:asciiTheme="majorHAnsi" w:hAnsiTheme="majorHAnsi" w:cstheme="majorHAnsi"/>
          <w:sz w:val="26"/>
          <w:szCs w:val="26"/>
        </w:rPr>
        <w:t xml:space="preserve"> </w:t>
      </w:r>
      <w:proofErr w:type="spellStart"/>
      <w:r w:rsidR="007F620C">
        <w:rPr>
          <w:rFonts w:asciiTheme="majorHAnsi" w:hAnsiTheme="majorHAnsi" w:cstheme="majorHAnsi"/>
          <w:sz w:val="26"/>
          <w:szCs w:val="26"/>
        </w:rPr>
        <w:t>thu</w:t>
      </w:r>
      <w:proofErr w:type="spellEnd"/>
      <w:r w:rsidR="007F620C">
        <w:rPr>
          <w:rFonts w:asciiTheme="majorHAnsi" w:hAnsiTheme="majorHAnsi" w:cstheme="majorHAnsi"/>
          <w:sz w:val="26"/>
          <w:szCs w:val="26"/>
        </w:rPr>
        <w:t xml:space="preserve"> </w:t>
      </w:r>
      <w:proofErr w:type="spellStart"/>
      <w:r w:rsidR="007F620C">
        <w:rPr>
          <w:rFonts w:asciiTheme="majorHAnsi" w:hAnsiTheme="majorHAnsi" w:cstheme="majorHAnsi"/>
          <w:sz w:val="26"/>
          <w:szCs w:val="26"/>
        </w:rPr>
        <w:t>khả</w:t>
      </w:r>
      <w:proofErr w:type="spellEnd"/>
      <w:r w:rsidR="007F620C">
        <w:rPr>
          <w:rFonts w:asciiTheme="majorHAnsi" w:hAnsiTheme="majorHAnsi" w:cstheme="majorHAnsi"/>
          <w:sz w:val="26"/>
          <w:szCs w:val="26"/>
        </w:rPr>
        <w:t xml:space="preserve"> </w:t>
      </w:r>
      <w:proofErr w:type="spellStart"/>
      <w:r w:rsidR="007F620C">
        <w:rPr>
          <w:rFonts w:asciiTheme="majorHAnsi" w:hAnsiTheme="majorHAnsi" w:cstheme="majorHAnsi"/>
          <w:sz w:val="26"/>
          <w:szCs w:val="26"/>
        </w:rPr>
        <w:t>quan</w:t>
      </w:r>
      <w:proofErr w:type="spellEnd"/>
      <w:r w:rsidR="007F620C">
        <w:rPr>
          <w:rFonts w:asciiTheme="majorHAnsi" w:hAnsiTheme="majorHAnsi" w:cstheme="majorHAnsi"/>
          <w:sz w:val="26"/>
          <w:szCs w:val="26"/>
        </w:rPr>
        <w:t xml:space="preserve"> </w:t>
      </w:r>
      <w:proofErr w:type="spellStart"/>
      <w:r w:rsidR="007F620C">
        <w:rPr>
          <w:rFonts w:asciiTheme="majorHAnsi" w:hAnsiTheme="majorHAnsi" w:cstheme="majorHAnsi"/>
          <w:sz w:val="26"/>
          <w:szCs w:val="26"/>
        </w:rPr>
        <w:t>cho</w:t>
      </w:r>
      <w:proofErr w:type="spellEnd"/>
      <w:r w:rsidR="007F620C">
        <w:rPr>
          <w:rFonts w:asciiTheme="majorHAnsi" w:hAnsiTheme="majorHAnsi" w:cstheme="majorHAnsi"/>
          <w:sz w:val="26"/>
          <w:szCs w:val="26"/>
        </w:rPr>
        <w:t xml:space="preserve"> </w:t>
      </w:r>
      <w:r w:rsidR="0061317F">
        <w:rPr>
          <w:rFonts w:asciiTheme="majorHAnsi" w:hAnsiTheme="majorHAnsi" w:cstheme="majorHAnsi"/>
          <w:sz w:val="26"/>
          <w:szCs w:val="26"/>
        </w:rPr>
        <w:t>HIPT</w:t>
      </w:r>
      <w:r w:rsidR="007F620C">
        <w:rPr>
          <w:rFonts w:asciiTheme="majorHAnsi" w:hAnsiTheme="majorHAnsi" w:cstheme="majorHAnsi"/>
          <w:sz w:val="26"/>
          <w:szCs w:val="26"/>
        </w:rPr>
        <w:t xml:space="preserve"> </w:t>
      </w:r>
      <w:proofErr w:type="spellStart"/>
      <w:r w:rsidR="007F620C">
        <w:rPr>
          <w:rFonts w:asciiTheme="majorHAnsi" w:hAnsiTheme="majorHAnsi" w:cstheme="majorHAnsi"/>
          <w:sz w:val="26"/>
          <w:szCs w:val="26"/>
        </w:rPr>
        <w:t>trong</w:t>
      </w:r>
      <w:proofErr w:type="spellEnd"/>
      <w:r w:rsidR="007F620C">
        <w:rPr>
          <w:rFonts w:asciiTheme="majorHAnsi" w:hAnsiTheme="majorHAnsi" w:cstheme="majorHAnsi"/>
          <w:sz w:val="26"/>
          <w:szCs w:val="26"/>
        </w:rPr>
        <w:t xml:space="preserve"> </w:t>
      </w:r>
      <w:proofErr w:type="spellStart"/>
      <w:r w:rsidR="007F620C">
        <w:rPr>
          <w:rFonts w:asciiTheme="majorHAnsi" w:hAnsiTheme="majorHAnsi" w:cstheme="majorHAnsi"/>
          <w:sz w:val="26"/>
          <w:szCs w:val="26"/>
        </w:rPr>
        <w:t>tương</w:t>
      </w:r>
      <w:proofErr w:type="spellEnd"/>
      <w:r w:rsidR="007F620C">
        <w:rPr>
          <w:rFonts w:asciiTheme="majorHAnsi" w:hAnsiTheme="majorHAnsi" w:cstheme="majorHAnsi"/>
          <w:sz w:val="26"/>
          <w:szCs w:val="26"/>
        </w:rPr>
        <w:t xml:space="preserve"> </w:t>
      </w:r>
      <w:proofErr w:type="spellStart"/>
      <w:r w:rsidR="007F620C">
        <w:rPr>
          <w:rFonts w:asciiTheme="majorHAnsi" w:hAnsiTheme="majorHAnsi" w:cstheme="majorHAnsi"/>
          <w:sz w:val="26"/>
          <w:szCs w:val="26"/>
        </w:rPr>
        <w:t>lai</w:t>
      </w:r>
      <w:proofErr w:type="spellEnd"/>
      <w:r w:rsidR="007F620C">
        <w:rPr>
          <w:rFonts w:asciiTheme="majorHAnsi" w:hAnsiTheme="majorHAnsi" w:cstheme="majorHAnsi"/>
          <w:sz w:val="26"/>
          <w:szCs w:val="26"/>
        </w:rPr>
        <w:t>.</w:t>
      </w:r>
    </w:p>
    <w:p w14:paraId="6633A13A" w14:textId="5B9167FA" w:rsidR="00B11CAF" w:rsidRPr="004D3979" w:rsidRDefault="00AA78BE" w:rsidP="00EE3EA2">
      <w:pPr>
        <w:spacing w:after="120" w:line="276" w:lineRule="auto"/>
        <w:ind w:firstLine="567"/>
        <w:jc w:val="both"/>
        <w:rPr>
          <w:rFonts w:asciiTheme="majorHAnsi" w:hAnsiTheme="majorHAnsi" w:cstheme="majorHAnsi"/>
          <w:sz w:val="26"/>
          <w:szCs w:val="26"/>
        </w:rPr>
      </w:pPr>
      <w:proofErr w:type="spellStart"/>
      <w:r>
        <w:rPr>
          <w:rFonts w:asciiTheme="majorHAnsi" w:hAnsiTheme="majorHAnsi" w:cstheme="majorHAnsi"/>
          <w:sz w:val="26"/>
          <w:szCs w:val="26"/>
        </w:rPr>
        <w:t>Gặp</w:t>
      </w:r>
      <w:proofErr w:type="spellEnd"/>
      <w:r>
        <w:rPr>
          <w:rFonts w:asciiTheme="majorHAnsi" w:hAnsiTheme="majorHAnsi" w:cstheme="majorHAnsi"/>
          <w:sz w:val="26"/>
          <w:szCs w:val="26"/>
        </w:rPr>
        <w:t xml:space="preserve"> </w:t>
      </w:r>
      <w:proofErr w:type="spellStart"/>
      <w:r>
        <w:rPr>
          <w:rFonts w:asciiTheme="majorHAnsi" w:hAnsiTheme="majorHAnsi" w:cstheme="majorHAnsi"/>
          <w:sz w:val="26"/>
          <w:szCs w:val="26"/>
        </w:rPr>
        <w:t>nhiều</w:t>
      </w:r>
      <w:proofErr w:type="spellEnd"/>
      <w:r>
        <w:rPr>
          <w:rFonts w:asciiTheme="majorHAnsi" w:hAnsiTheme="majorHAnsi" w:cstheme="majorHAnsi"/>
          <w:sz w:val="26"/>
          <w:szCs w:val="26"/>
        </w:rPr>
        <w:t xml:space="preserve"> </w:t>
      </w:r>
      <w:proofErr w:type="spellStart"/>
      <w:r>
        <w:rPr>
          <w:rFonts w:asciiTheme="majorHAnsi" w:hAnsiTheme="majorHAnsi" w:cstheme="majorHAnsi"/>
          <w:sz w:val="26"/>
          <w:szCs w:val="26"/>
        </w:rPr>
        <w:t>khó</w:t>
      </w:r>
      <w:proofErr w:type="spellEnd"/>
      <w:r>
        <w:rPr>
          <w:rFonts w:asciiTheme="majorHAnsi" w:hAnsiTheme="majorHAnsi" w:cstheme="majorHAnsi"/>
          <w:sz w:val="26"/>
          <w:szCs w:val="26"/>
        </w:rPr>
        <w:t xml:space="preserve"> </w:t>
      </w:r>
      <w:proofErr w:type="spellStart"/>
      <w:r>
        <w:rPr>
          <w:rFonts w:asciiTheme="majorHAnsi" w:hAnsiTheme="majorHAnsi" w:cstheme="majorHAnsi"/>
          <w:sz w:val="26"/>
          <w:szCs w:val="26"/>
        </w:rPr>
        <w:t>khăn</w:t>
      </w:r>
      <w:proofErr w:type="spellEnd"/>
      <w:r>
        <w:rPr>
          <w:rFonts w:asciiTheme="majorHAnsi" w:hAnsiTheme="majorHAnsi" w:cstheme="majorHAnsi"/>
          <w:sz w:val="26"/>
          <w:szCs w:val="26"/>
        </w:rPr>
        <w:t xml:space="preserve"> </w:t>
      </w:r>
      <w:proofErr w:type="spellStart"/>
      <w:r>
        <w:rPr>
          <w:rFonts w:asciiTheme="majorHAnsi" w:hAnsiTheme="majorHAnsi" w:cstheme="majorHAnsi"/>
          <w:sz w:val="26"/>
          <w:szCs w:val="26"/>
        </w:rPr>
        <w:t>trong</w:t>
      </w:r>
      <w:proofErr w:type="spellEnd"/>
      <w:r>
        <w:rPr>
          <w:rFonts w:asciiTheme="majorHAnsi" w:hAnsiTheme="majorHAnsi" w:cstheme="majorHAnsi"/>
          <w:sz w:val="26"/>
          <w:szCs w:val="26"/>
        </w:rPr>
        <w:t xml:space="preserve"> </w:t>
      </w:r>
      <w:proofErr w:type="spellStart"/>
      <w:r>
        <w:rPr>
          <w:rFonts w:asciiTheme="majorHAnsi" w:hAnsiTheme="majorHAnsi" w:cstheme="majorHAnsi"/>
          <w:sz w:val="26"/>
          <w:szCs w:val="26"/>
        </w:rPr>
        <w:t>lĩnh</w:t>
      </w:r>
      <w:proofErr w:type="spellEnd"/>
      <w:r>
        <w:rPr>
          <w:rFonts w:asciiTheme="majorHAnsi" w:hAnsiTheme="majorHAnsi" w:cstheme="majorHAnsi"/>
          <w:sz w:val="26"/>
          <w:szCs w:val="26"/>
        </w:rPr>
        <w:t xml:space="preserve"> </w:t>
      </w:r>
      <w:proofErr w:type="spellStart"/>
      <w:r>
        <w:rPr>
          <w:rFonts w:asciiTheme="majorHAnsi" w:hAnsiTheme="majorHAnsi" w:cstheme="majorHAnsi"/>
          <w:sz w:val="26"/>
          <w:szCs w:val="26"/>
        </w:rPr>
        <w:t>vực</w:t>
      </w:r>
      <w:proofErr w:type="spellEnd"/>
      <w:r>
        <w:rPr>
          <w:rFonts w:asciiTheme="majorHAnsi" w:hAnsiTheme="majorHAnsi" w:cstheme="majorHAnsi"/>
          <w:sz w:val="26"/>
          <w:szCs w:val="26"/>
        </w:rPr>
        <w:t xml:space="preserve"> </w:t>
      </w:r>
      <w:proofErr w:type="spellStart"/>
      <w:r>
        <w:rPr>
          <w:rFonts w:asciiTheme="majorHAnsi" w:hAnsiTheme="majorHAnsi" w:cstheme="majorHAnsi"/>
          <w:sz w:val="26"/>
          <w:szCs w:val="26"/>
        </w:rPr>
        <w:t>kinh</w:t>
      </w:r>
      <w:proofErr w:type="spellEnd"/>
      <w:r>
        <w:rPr>
          <w:rFonts w:asciiTheme="majorHAnsi" w:hAnsiTheme="majorHAnsi" w:cstheme="majorHAnsi"/>
          <w:sz w:val="26"/>
          <w:szCs w:val="26"/>
        </w:rPr>
        <w:t xml:space="preserve"> </w:t>
      </w:r>
      <w:proofErr w:type="spellStart"/>
      <w:r>
        <w:rPr>
          <w:rFonts w:asciiTheme="majorHAnsi" w:hAnsiTheme="majorHAnsi" w:cstheme="majorHAnsi"/>
          <w:sz w:val="26"/>
          <w:szCs w:val="26"/>
        </w:rPr>
        <w:t>doanh</w:t>
      </w:r>
      <w:proofErr w:type="spellEnd"/>
      <w:r>
        <w:rPr>
          <w:rFonts w:asciiTheme="majorHAnsi" w:hAnsiTheme="majorHAnsi" w:cstheme="majorHAnsi"/>
          <w:sz w:val="26"/>
          <w:szCs w:val="26"/>
        </w:rPr>
        <w:t xml:space="preserve"> </w:t>
      </w:r>
      <w:proofErr w:type="spellStart"/>
      <w:r>
        <w:rPr>
          <w:rFonts w:asciiTheme="majorHAnsi" w:hAnsiTheme="majorHAnsi" w:cstheme="majorHAnsi"/>
          <w:sz w:val="26"/>
          <w:szCs w:val="26"/>
        </w:rPr>
        <w:t>cốt</w:t>
      </w:r>
      <w:proofErr w:type="spellEnd"/>
      <w:r>
        <w:rPr>
          <w:rFonts w:asciiTheme="majorHAnsi" w:hAnsiTheme="majorHAnsi" w:cstheme="majorHAnsi"/>
          <w:sz w:val="26"/>
          <w:szCs w:val="26"/>
        </w:rPr>
        <w:t xml:space="preserve"> </w:t>
      </w:r>
      <w:proofErr w:type="spellStart"/>
      <w:r>
        <w:rPr>
          <w:rFonts w:asciiTheme="majorHAnsi" w:hAnsiTheme="majorHAnsi" w:cstheme="majorHAnsi"/>
          <w:sz w:val="26"/>
          <w:szCs w:val="26"/>
        </w:rPr>
        <w:t>lõi</w:t>
      </w:r>
      <w:proofErr w:type="spellEnd"/>
      <w:r>
        <w:rPr>
          <w:rFonts w:asciiTheme="majorHAnsi" w:hAnsiTheme="majorHAnsi" w:cstheme="majorHAnsi"/>
          <w:sz w:val="26"/>
          <w:szCs w:val="26"/>
        </w:rPr>
        <w:t xml:space="preserve"> do </w:t>
      </w:r>
      <w:proofErr w:type="spellStart"/>
      <w:r>
        <w:rPr>
          <w:rFonts w:asciiTheme="majorHAnsi" w:hAnsiTheme="majorHAnsi" w:cstheme="majorHAnsi"/>
          <w:sz w:val="26"/>
          <w:szCs w:val="26"/>
        </w:rPr>
        <w:t>ảnh</w:t>
      </w:r>
      <w:proofErr w:type="spellEnd"/>
      <w:r>
        <w:rPr>
          <w:rFonts w:asciiTheme="majorHAnsi" w:hAnsiTheme="majorHAnsi" w:cstheme="majorHAnsi"/>
          <w:sz w:val="26"/>
          <w:szCs w:val="26"/>
        </w:rPr>
        <w:t xml:space="preserve"> </w:t>
      </w:r>
      <w:proofErr w:type="spellStart"/>
      <w:r>
        <w:rPr>
          <w:rFonts w:asciiTheme="majorHAnsi" w:hAnsiTheme="majorHAnsi" w:cstheme="majorHAnsi"/>
          <w:sz w:val="26"/>
          <w:szCs w:val="26"/>
        </w:rPr>
        <w:t>hưởng</w:t>
      </w:r>
      <w:proofErr w:type="spellEnd"/>
      <w:r>
        <w:rPr>
          <w:rFonts w:asciiTheme="majorHAnsi" w:hAnsiTheme="majorHAnsi" w:cstheme="majorHAnsi"/>
          <w:sz w:val="26"/>
          <w:szCs w:val="26"/>
        </w:rPr>
        <w:t xml:space="preserve"> </w:t>
      </w:r>
      <w:proofErr w:type="spellStart"/>
      <w:r>
        <w:rPr>
          <w:rFonts w:asciiTheme="majorHAnsi" w:hAnsiTheme="majorHAnsi" w:cstheme="majorHAnsi"/>
          <w:sz w:val="26"/>
          <w:szCs w:val="26"/>
        </w:rPr>
        <w:t>tiêu</w:t>
      </w:r>
      <w:proofErr w:type="spellEnd"/>
      <w:r>
        <w:rPr>
          <w:rFonts w:asciiTheme="majorHAnsi" w:hAnsiTheme="majorHAnsi" w:cstheme="majorHAnsi"/>
          <w:sz w:val="26"/>
          <w:szCs w:val="26"/>
        </w:rPr>
        <w:t xml:space="preserve"> </w:t>
      </w:r>
      <w:proofErr w:type="spellStart"/>
      <w:r>
        <w:rPr>
          <w:rFonts w:asciiTheme="majorHAnsi" w:hAnsiTheme="majorHAnsi" w:cstheme="majorHAnsi"/>
          <w:sz w:val="26"/>
          <w:szCs w:val="26"/>
        </w:rPr>
        <w:t>cực</w:t>
      </w:r>
      <w:proofErr w:type="spellEnd"/>
      <w:r>
        <w:rPr>
          <w:rFonts w:asciiTheme="majorHAnsi" w:hAnsiTheme="majorHAnsi" w:cstheme="majorHAnsi"/>
          <w:sz w:val="26"/>
          <w:szCs w:val="26"/>
        </w:rPr>
        <w:t xml:space="preserve"> </w:t>
      </w:r>
      <w:proofErr w:type="spellStart"/>
      <w:r>
        <w:rPr>
          <w:rFonts w:asciiTheme="majorHAnsi" w:hAnsiTheme="majorHAnsi" w:cstheme="majorHAnsi"/>
          <w:sz w:val="26"/>
          <w:szCs w:val="26"/>
        </w:rPr>
        <w:t>từ</w:t>
      </w:r>
      <w:proofErr w:type="spellEnd"/>
      <w:r>
        <w:rPr>
          <w:rFonts w:asciiTheme="majorHAnsi" w:hAnsiTheme="majorHAnsi" w:cstheme="majorHAnsi"/>
          <w:sz w:val="26"/>
          <w:szCs w:val="26"/>
        </w:rPr>
        <w:t xml:space="preserve"> </w:t>
      </w:r>
      <w:proofErr w:type="spellStart"/>
      <w:r>
        <w:rPr>
          <w:rFonts w:asciiTheme="majorHAnsi" w:hAnsiTheme="majorHAnsi" w:cstheme="majorHAnsi"/>
          <w:sz w:val="26"/>
          <w:szCs w:val="26"/>
        </w:rPr>
        <w:t>dịch</w:t>
      </w:r>
      <w:proofErr w:type="spellEnd"/>
      <w:r>
        <w:rPr>
          <w:rFonts w:asciiTheme="majorHAnsi" w:hAnsiTheme="majorHAnsi" w:cstheme="majorHAnsi"/>
          <w:sz w:val="26"/>
          <w:szCs w:val="26"/>
        </w:rPr>
        <w:t xml:space="preserve"> </w:t>
      </w:r>
      <w:proofErr w:type="spellStart"/>
      <w:r>
        <w:rPr>
          <w:rFonts w:asciiTheme="majorHAnsi" w:hAnsiTheme="majorHAnsi" w:cstheme="majorHAnsi"/>
          <w:sz w:val="26"/>
          <w:szCs w:val="26"/>
        </w:rPr>
        <w:t>bệnh</w:t>
      </w:r>
      <w:proofErr w:type="spellEnd"/>
      <w:r>
        <w:rPr>
          <w:rFonts w:asciiTheme="majorHAnsi" w:hAnsiTheme="majorHAnsi" w:cstheme="majorHAnsi"/>
          <w:sz w:val="26"/>
          <w:szCs w:val="26"/>
        </w:rPr>
        <w:t>.</w:t>
      </w:r>
      <w:r w:rsidR="00B13900">
        <w:rPr>
          <w:rFonts w:asciiTheme="majorHAnsi" w:hAnsiTheme="majorHAnsi" w:cstheme="majorHAnsi"/>
          <w:sz w:val="26"/>
          <w:szCs w:val="26"/>
        </w:rPr>
        <w:t xml:space="preserve"> Ban </w:t>
      </w:r>
      <w:proofErr w:type="spellStart"/>
      <w:r w:rsidR="00B13900">
        <w:rPr>
          <w:rFonts w:asciiTheme="majorHAnsi" w:hAnsiTheme="majorHAnsi" w:cstheme="majorHAnsi"/>
          <w:sz w:val="26"/>
          <w:szCs w:val="26"/>
        </w:rPr>
        <w:t>lãnh</w:t>
      </w:r>
      <w:proofErr w:type="spellEnd"/>
      <w:r w:rsidR="00B13900">
        <w:rPr>
          <w:rFonts w:asciiTheme="majorHAnsi" w:hAnsiTheme="majorHAnsi" w:cstheme="majorHAnsi"/>
          <w:sz w:val="26"/>
          <w:szCs w:val="26"/>
        </w:rPr>
        <w:t xml:space="preserve"> </w:t>
      </w:r>
      <w:proofErr w:type="spellStart"/>
      <w:r w:rsidR="00B13900">
        <w:rPr>
          <w:rFonts w:asciiTheme="majorHAnsi" w:hAnsiTheme="majorHAnsi" w:cstheme="majorHAnsi"/>
          <w:sz w:val="26"/>
          <w:szCs w:val="26"/>
        </w:rPr>
        <w:t>đạo</w:t>
      </w:r>
      <w:proofErr w:type="spellEnd"/>
      <w:r w:rsidR="00B13900">
        <w:rPr>
          <w:rFonts w:asciiTheme="majorHAnsi" w:hAnsiTheme="majorHAnsi" w:cstheme="majorHAnsi"/>
          <w:sz w:val="26"/>
          <w:szCs w:val="26"/>
        </w:rPr>
        <w:t xml:space="preserve"> </w:t>
      </w:r>
      <w:r w:rsidR="0061317F">
        <w:rPr>
          <w:rFonts w:asciiTheme="majorHAnsi" w:hAnsiTheme="majorHAnsi" w:cstheme="majorHAnsi"/>
          <w:sz w:val="26"/>
          <w:szCs w:val="26"/>
        </w:rPr>
        <w:t>HIPT</w:t>
      </w:r>
      <w:r w:rsidR="00B13900">
        <w:rPr>
          <w:rFonts w:asciiTheme="majorHAnsi" w:hAnsiTheme="majorHAnsi" w:cstheme="majorHAnsi"/>
          <w:sz w:val="26"/>
          <w:szCs w:val="26"/>
        </w:rPr>
        <w:t xml:space="preserve"> </w:t>
      </w:r>
      <w:proofErr w:type="spellStart"/>
      <w:r w:rsidR="00B13900">
        <w:rPr>
          <w:rFonts w:asciiTheme="majorHAnsi" w:hAnsiTheme="majorHAnsi" w:cstheme="majorHAnsi"/>
          <w:sz w:val="26"/>
          <w:szCs w:val="26"/>
        </w:rPr>
        <w:t>đã</w:t>
      </w:r>
      <w:proofErr w:type="spellEnd"/>
      <w:r w:rsidR="00B13900">
        <w:rPr>
          <w:rFonts w:asciiTheme="majorHAnsi" w:hAnsiTheme="majorHAnsi" w:cstheme="majorHAnsi"/>
          <w:sz w:val="26"/>
          <w:szCs w:val="26"/>
        </w:rPr>
        <w:t xml:space="preserve"> </w:t>
      </w:r>
      <w:proofErr w:type="spellStart"/>
      <w:r w:rsidR="00B13900">
        <w:rPr>
          <w:rFonts w:asciiTheme="majorHAnsi" w:hAnsiTheme="majorHAnsi" w:cstheme="majorHAnsi"/>
          <w:sz w:val="26"/>
          <w:szCs w:val="26"/>
        </w:rPr>
        <w:t>linh</w:t>
      </w:r>
      <w:proofErr w:type="spellEnd"/>
      <w:r w:rsidR="00B13900">
        <w:rPr>
          <w:rFonts w:asciiTheme="majorHAnsi" w:hAnsiTheme="majorHAnsi" w:cstheme="majorHAnsi"/>
          <w:sz w:val="26"/>
          <w:szCs w:val="26"/>
        </w:rPr>
        <w:t xml:space="preserve"> </w:t>
      </w:r>
      <w:proofErr w:type="spellStart"/>
      <w:r w:rsidR="00B13900">
        <w:rPr>
          <w:rFonts w:asciiTheme="majorHAnsi" w:hAnsiTheme="majorHAnsi" w:cstheme="majorHAnsi"/>
          <w:sz w:val="26"/>
          <w:szCs w:val="26"/>
        </w:rPr>
        <w:t>hoạt</w:t>
      </w:r>
      <w:proofErr w:type="spellEnd"/>
      <w:r w:rsidR="00B13900">
        <w:rPr>
          <w:rFonts w:asciiTheme="majorHAnsi" w:hAnsiTheme="majorHAnsi" w:cstheme="majorHAnsi"/>
          <w:sz w:val="26"/>
          <w:szCs w:val="26"/>
        </w:rPr>
        <w:t xml:space="preserve"> </w:t>
      </w:r>
      <w:proofErr w:type="spellStart"/>
      <w:r w:rsidR="00B13900">
        <w:rPr>
          <w:rFonts w:asciiTheme="majorHAnsi" w:hAnsiTheme="majorHAnsi" w:cstheme="majorHAnsi"/>
          <w:sz w:val="26"/>
          <w:szCs w:val="26"/>
        </w:rPr>
        <w:t>trong</w:t>
      </w:r>
      <w:proofErr w:type="spellEnd"/>
      <w:r w:rsidR="00B13900">
        <w:rPr>
          <w:rFonts w:asciiTheme="majorHAnsi" w:hAnsiTheme="majorHAnsi" w:cstheme="majorHAnsi"/>
          <w:sz w:val="26"/>
          <w:szCs w:val="26"/>
        </w:rPr>
        <w:t xml:space="preserve"> </w:t>
      </w:r>
      <w:proofErr w:type="spellStart"/>
      <w:r w:rsidR="00B13900">
        <w:rPr>
          <w:rFonts w:asciiTheme="majorHAnsi" w:hAnsiTheme="majorHAnsi" w:cstheme="majorHAnsi"/>
          <w:sz w:val="26"/>
          <w:szCs w:val="26"/>
        </w:rPr>
        <w:t>việc</w:t>
      </w:r>
      <w:proofErr w:type="spellEnd"/>
      <w:r w:rsidR="00B13900">
        <w:rPr>
          <w:rFonts w:asciiTheme="majorHAnsi" w:hAnsiTheme="majorHAnsi" w:cstheme="majorHAnsi"/>
          <w:sz w:val="26"/>
          <w:szCs w:val="26"/>
        </w:rPr>
        <w:t xml:space="preserve"> </w:t>
      </w:r>
      <w:proofErr w:type="spellStart"/>
      <w:r w:rsidR="00B13900">
        <w:rPr>
          <w:rFonts w:asciiTheme="majorHAnsi" w:hAnsiTheme="majorHAnsi" w:cstheme="majorHAnsi"/>
          <w:sz w:val="26"/>
          <w:szCs w:val="26"/>
        </w:rPr>
        <w:t>sử</w:t>
      </w:r>
      <w:proofErr w:type="spellEnd"/>
      <w:r w:rsidR="00B13900">
        <w:rPr>
          <w:rFonts w:asciiTheme="majorHAnsi" w:hAnsiTheme="majorHAnsi" w:cstheme="majorHAnsi"/>
          <w:sz w:val="26"/>
          <w:szCs w:val="26"/>
        </w:rPr>
        <w:t xml:space="preserve"> </w:t>
      </w:r>
      <w:proofErr w:type="spellStart"/>
      <w:r w:rsidR="00B13900">
        <w:rPr>
          <w:rFonts w:asciiTheme="majorHAnsi" w:hAnsiTheme="majorHAnsi" w:cstheme="majorHAnsi"/>
          <w:sz w:val="26"/>
          <w:szCs w:val="26"/>
        </w:rPr>
        <w:t>dụng</w:t>
      </w:r>
      <w:proofErr w:type="spellEnd"/>
      <w:r w:rsidR="00B13900">
        <w:rPr>
          <w:rFonts w:asciiTheme="majorHAnsi" w:hAnsiTheme="majorHAnsi" w:cstheme="majorHAnsi"/>
          <w:sz w:val="26"/>
          <w:szCs w:val="26"/>
        </w:rPr>
        <w:t xml:space="preserve"> </w:t>
      </w:r>
      <w:proofErr w:type="spellStart"/>
      <w:r w:rsidR="00B13900">
        <w:rPr>
          <w:rFonts w:asciiTheme="majorHAnsi" w:hAnsiTheme="majorHAnsi" w:cstheme="majorHAnsi"/>
          <w:sz w:val="26"/>
          <w:szCs w:val="26"/>
        </w:rPr>
        <w:t>nguồn</w:t>
      </w:r>
      <w:proofErr w:type="spellEnd"/>
      <w:r w:rsidR="00B13900">
        <w:rPr>
          <w:rFonts w:asciiTheme="majorHAnsi" w:hAnsiTheme="majorHAnsi" w:cstheme="majorHAnsi"/>
          <w:sz w:val="26"/>
          <w:szCs w:val="26"/>
        </w:rPr>
        <w:t xml:space="preserve"> </w:t>
      </w:r>
      <w:proofErr w:type="spellStart"/>
      <w:r w:rsidR="00B13900">
        <w:rPr>
          <w:rFonts w:asciiTheme="majorHAnsi" w:hAnsiTheme="majorHAnsi" w:cstheme="majorHAnsi"/>
          <w:sz w:val="26"/>
          <w:szCs w:val="26"/>
        </w:rPr>
        <w:t>vốn</w:t>
      </w:r>
      <w:proofErr w:type="spellEnd"/>
      <w:r w:rsidR="00B13900">
        <w:rPr>
          <w:rFonts w:asciiTheme="majorHAnsi" w:hAnsiTheme="majorHAnsi" w:cstheme="majorHAnsi"/>
          <w:sz w:val="26"/>
          <w:szCs w:val="26"/>
        </w:rPr>
        <w:t xml:space="preserve"> </w:t>
      </w:r>
      <w:proofErr w:type="spellStart"/>
      <w:r w:rsidR="00B13900">
        <w:rPr>
          <w:rFonts w:asciiTheme="majorHAnsi" w:hAnsiTheme="majorHAnsi" w:cstheme="majorHAnsi"/>
          <w:sz w:val="26"/>
          <w:szCs w:val="26"/>
        </w:rPr>
        <w:t>của</w:t>
      </w:r>
      <w:proofErr w:type="spellEnd"/>
      <w:r w:rsidR="00B13900">
        <w:rPr>
          <w:rFonts w:asciiTheme="majorHAnsi" w:hAnsiTheme="majorHAnsi" w:cstheme="majorHAnsi"/>
          <w:sz w:val="26"/>
          <w:szCs w:val="26"/>
        </w:rPr>
        <w:t xml:space="preserve"> Công ty </w:t>
      </w:r>
      <w:proofErr w:type="spellStart"/>
      <w:r w:rsidR="00B13900">
        <w:rPr>
          <w:rFonts w:asciiTheme="majorHAnsi" w:hAnsiTheme="majorHAnsi" w:cstheme="majorHAnsi"/>
          <w:sz w:val="26"/>
          <w:szCs w:val="26"/>
        </w:rPr>
        <w:t>nhằm</w:t>
      </w:r>
      <w:proofErr w:type="spellEnd"/>
      <w:r w:rsidR="00B13900">
        <w:rPr>
          <w:rFonts w:asciiTheme="majorHAnsi" w:hAnsiTheme="majorHAnsi" w:cstheme="majorHAnsi"/>
          <w:sz w:val="26"/>
          <w:szCs w:val="26"/>
        </w:rPr>
        <w:t xml:space="preserve"> </w:t>
      </w:r>
      <w:proofErr w:type="spellStart"/>
      <w:r w:rsidR="00C57E13">
        <w:rPr>
          <w:rFonts w:asciiTheme="majorHAnsi" w:hAnsiTheme="majorHAnsi" w:cstheme="majorHAnsi"/>
          <w:sz w:val="26"/>
          <w:szCs w:val="26"/>
        </w:rPr>
        <w:t>cải</w:t>
      </w:r>
      <w:proofErr w:type="spellEnd"/>
      <w:r w:rsidR="00C57E13">
        <w:rPr>
          <w:rFonts w:asciiTheme="majorHAnsi" w:hAnsiTheme="majorHAnsi" w:cstheme="majorHAnsi"/>
          <w:sz w:val="26"/>
          <w:szCs w:val="26"/>
        </w:rPr>
        <w:t xml:space="preserve"> </w:t>
      </w:r>
      <w:proofErr w:type="spellStart"/>
      <w:r w:rsidR="00C57E13">
        <w:rPr>
          <w:rFonts w:asciiTheme="majorHAnsi" w:hAnsiTheme="majorHAnsi" w:cstheme="majorHAnsi"/>
          <w:sz w:val="26"/>
          <w:szCs w:val="26"/>
        </w:rPr>
        <w:t>thiện</w:t>
      </w:r>
      <w:proofErr w:type="spellEnd"/>
      <w:r w:rsidR="00C57E13">
        <w:rPr>
          <w:rFonts w:asciiTheme="majorHAnsi" w:hAnsiTheme="majorHAnsi" w:cstheme="majorHAnsi"/>
          <w:sz w:val="26"/>
          <w:szCs w:val="26"/>
        </w:rPr>
        <w:t xml:space="preserve"> </w:t>
      </w:r>
      <w:proofErr w:type="spellStart"/>
      <w:r w:rsidR="00C57E13">
        <w:rPr>
          <w:rFonts w:asciiTheme="majorHAnsi" w:hAnsiTheme="majorHAnsi" w:cstheme="majorHAnsi"/>
          <w:sz w:val="26"/>
          <w:szCs w:val="26"/>
        </w:rPr>
        <w:t>hiệu</w:t>
      </w:r>
      <w:proofErr w:type="spellEnd"/>
      <w:r w:rsidR="00C57E13">
        <w:rPr>
          <w:rFonts w:asciiTheme="majorHAnsi" w:hAnsiTheme="majorHAnsi" w:cstheme="majorHAnsi"/>
          <w:sz w:val="26"/>
          <w:szCs w:val="26"/>
        </w:rPr>
        <w:t xml:space="preserve"> </w:t>
      </w:r>
      <w:proofErr w:type="spellStart"/>
      <w:r w:rsidR="00C57E13">
        <w:rPr>
          <w:rFonts w:asciiTheme="majorHAnsi" w:hAnsiTheme="majorHAnsi" w:cstheme="majorHAnsi"/>
          <w:sz w:val="26"/>
          <w:szCs w:val="26"/>
        </w:rPr>
        <w:t>quả</w:t>
      </w:r>
      <w:proofErr w:type="spellEnd"/>
      <w:r w:rsidR="00C57E13">
        <w:rPr>
          <w:rFonts w:asciiTheme="majorHAnsi" w:hAnsiTheme="majorHAnsi" w:cstheme="majorHAnsi"/>
          <w:sz w:val="26"/>
          <w:szCs w:val="26"/>
        </w:rPr>
        <w:t xml:space="preserve"> </w:t>
      </w:r>
      <w:proofErr w:type="spellStart"/>
      <w:r w:rsidR="00C57E13">
        <w:rPr>
          <w:rFonts w:asciiTheme="majorHAnsi" w:hAnsiTheme="majorHAnsi" w:cstheme="majorHAnsi"/>
          <w:sz w:val="26"/>
          <w:szCs w:val="26"/>
        </w:rPr>
        <w:t>hoạt</w:t>
      </w:r>
      <w:proofErr w:type="spellEnd"/>
      <w:r w:rsidR="00C57E13">
        <w:rPr>
          <w:rFonts w:asciiTheme="majorHAnsi" w:hAnsiTheme="majorHAnsi" w:cstheme="majorHAnsi"/>
          <w:sz w:val="26"/>
          <w:szCs w:val="26"/>
        </w:rPr>
        <w:t xml:space="preserve"> </w:t>
      </w:r>
      <w:proofErr w:type="spellStart"/>
      <w:r w:rsidR="00C57E13">
        <w:rPr>
          <w:rFonts w:asciiTheme="majorHAnsi" w:hAnsiTheme="majorHAnsi" w:cstheme="majorHAnsi"/>
          <w:sz w:val="26"/>
          <w:szCs w:val="26"/>
        </w:rPr>
        <w:t>động</w:t>
      </w:r>
      <w:proofErr w:type="spellEnd"/>
      <w:r w:rsidR="00C57E13">
        <w:rPr>
          <w:rFonts w:asciiTheme="majorHAnsi" w:hAnsiTheme="majorHAnsi" w:cstheme="majorHAnsi"/>
          <w:sz w:val="26"/>
          <w:szCs w:val="26"/>
        </w:rPr>
        <w:t xml:space="preserve"> </w:t>
      </w:r>
      <w:proofErr w:type="spellStart"/>
      <w:r w:rsidR="00C57E13">
        <w:rPr>
          <w:rFonts w:asciiTheme="majorHAnsi" w:hAnsiTheme="majorHAnsi" w:cstheme="majorHAnsi"/>
          <w:sz w:val="26"/>
          <w:szCs w:val="26"/>
        </w:rPr>
        <w:t>chung</w:t>
      </w:r>
      <w:proofErr w:type="spellEnd"/>
      <w:r w:rsidR="00C57E13">
        <w:rPr>
          <w:rFonts w:asciiTheme="majorHAnsi" w:hAnsiTheme="majorHAnsi" w:cstheme="majorHAnsi"/>
          <w:sz w:val="26"/>
          <w:szCs w:val="26"/>
        </w:rPr>
        <w:t xml:space="preserve">. </w:t>
      </w:r>
      <w:proofErr w:type="spellStart"/>
      <w:r w:rsidR="00C57E13">
        <w:rPr>
          <w:rFonts w:asciiTheme="majorHAnsi" w:hAnsiTheme="majorHAnsi" w:cstheme="majorHAnsi"/>
          <w:sz w:val="26"/>
          <w:szCs w:val="26"/>
        </w:rPr>
        <w:t>Nguồn</w:t>
      </w:r>
      <w:proofErr w:type="spellEnd"/>
      <w:r w:rsidR="00C57E13">
        <w:rPr>
          <w:rFonts w:asciiTheme="majorHAnsi" w:hAnsiTheme="majorHAnsi" w:cstheme="majorHAnsi"/>
          <w:sz w:val="26"/>
          <w:szCs w:val="26"/>
        </w:rPr>
        <w:t xml:space="preserve"> </w:t>
      </w:r>
      <w:proofErr w:type="spellStart"/>
      <w:r w:rsidR="00C57E13">
        <w:rPr>
          <w:rFonts w:asciiTheme="majorHAnsi" w:hAnsiTheme="majorHAnsi" w:cstheme="majorHAnsi"/>
          <w:sz w:val="26"/>
          <w:szCs w:val="26"/>
        </w:rPr>
        <w:t>vốn</w:t>
      </w:r>
      <w:proofErr w:type="spellEnd"/>
      <w:r w:rsidR="00C57E13">
        <w:rPr>
          <w:rFonts w:asciiTheme="majorHAnsi" w:hAnsiTheme="majorHAnsi" w:cstheme="majorHAnsi"/>
          <w:sz w:val="26"/>
          <w:szCs w:val="26"/>
        </w:rPr>
        <w:t xml:space="preserve"> </w:t>
      </w:r>
      <w:proofErr w:type="spellStart"/>
      <w:r w:rsidR="00C57E13">
        <w:rPr>
          <w:rFonts w:asciiTheme="majorHAnsi" w:hAnsiTheme="majorHAnsi" w:cstheme="majorHAnsi"/>
          <w:sz w:val="26"/>
          <w:szCs w:val="26"/>
        </w:rPr>
        <w:t>của</w:t>
      </w:r>
      <w:proofErr w:type="spellEnd"/>
      <w:r w:rsidR="00C57E13">
        <w:rPr>
          <w:rFonts w:asciiTheme="majorHAnsi" w:hAnsiTheme="majorHAnsi" w:cstheme="majorHAnsi"/>
          <w:sz w:val="26"/>
          <w:szCs w:val="26"/>
        </w:rPr>
        <w:t xml:space="preserve"> Công ty </w:t>
      </w:r>
      <w:proofErr w:type="spellStart"/>
      <w:r w:rsidR="00C57E13">
        <w:rPr>
          <w:rFonts w:asciiTheme="majorHAnsi" w:hAnsiTheme="majorHAnsi" w:cstheme="majorHAnsi"/>
          <w:sz w:val="26"/>
          <w:szCs w:val="26"/>
        </w:rPr>
        <w:t>được</w:t>
      </w:r>
      <w:proofErr w:type="spellEnd"/>
      <w:r w:rsidR="00C57E13">
        <w:rPr>
          <w:rFonts w:asciiTheme="majorHAnsi" w:hAnsiTheme="majorHAnsi" w:cstheme="majorHAnsi"/>
          <w:sz w:val="26"/>
          <w:szCs w:val="26"/>
        </w:rPr>
        <w:t xml:space="preserve"> </w:t>
      </w:r>
      <w:proofErr w:type="spellStart"/>
      <w:r w:rsidR="00C57E13">
        <w:rPr>
          <w:rFonts w:asciiTheme="majorHAnsi" w:hAnsiTheme="majorHAnsi" w:cstheme="majorHAnsi"/>
          <w:sz w:val="26"/>
          <w:szCs w:val="26"/>
        </w:rPr>
        <w:t>sử</w:t>
      </w:r>
      <w:proofErr w:type="spellEnd"/>
      <w:r w:rsidR="00C57E13">
        <w:rPr>
          <w:rFonts w:asciiTheme="majorHAnsi" w:hAnsiTheme="majorHAnsi" w:cstheme="majorHAnsi"/>
          <w:sz w:val="26"/>
          <w:szCs w:val="26"/>
        </w:rPr>
        <w:t xml:space="preserve"> </w:t>
      </w:r>
      <w:proofErr w:type="spellStart"/>
      <w:r w:rsidR="00C57E13">
        <w:rPr>
          <w:rFonts w:asciiTheme="majorHAnsi" w:hAnsiTheme="majorHAnsi" w:cstheme="majorHAnsi"/>
          <w:sz w:val="26"/>
          <w:szCs w:val="26"/>
        </w:rPr>
        <w:t>dụng</w:t>
      </w:r>
      <w:proofErr w:type="spellEnd"/>
      <w:r w:rsidR="00C57E13">
        <w:rPr>
          <w:rFonts w:asciiTheme="majorHAnsi" w:hAnsiTheme="majorHAnsi" w:cstheme="majorHAnsi"/>
          <w:sz w:val="26"/>
          <w:szCs w:val="26"/>
        </w:rPr>
        <w:t xml:space="preserve"> </w:t>
      </w:r>
      <w:proofErr w:type="spellStart"/>
      <w:r w:rsidR="00C57E13">
        <w:rPr>
          <w:rFonts w:asciiTheme="majorHAnsi" w:hAnsiTheme="majorHAnsi" w:cstheme="majorHAnsi"/>
          <w:sz w:val="26"/>
          <w:szCs w:val="26"/>
        </w:rPr>
        <w:t>hiệu</w:t>
      </w:r>
      <w:proofErr w:type="spellEnd"/>
      <w:r w:rsidR="00C57E13">
        <w:rPr>
          <w:rFonts w:asciiTheme="majorHAnsi" w:hAnsiTheme="majorHAnsi" w:cstheme="majorHAnsi"/>
          <w:sz w:val="26"/>
          <w:szCs w:val="26"/>
        </w:rPr>
        <w:t xml:space="preserve"> </w:t>
      </w:r>
      <w:proofErr w:type="spellStart"/>
      <w:r w:rsidR="00C57E13">
        <w:rPr>
          <w:rFonts w:asciiTheme="majorHAnsi" w:hAnsiTheme="majorHAnsi" w:cstheme="majorHAnsi"/>
          <w:sz w:val="26"/>
          <w:szCs w:val="26"/>
        </w:rPr>
        <w:t>quả</w:t>
      </w:r>
      <w:proofErr w:type="spellEnd"/>
      <w:r w:rsidR="00C57E13">
        <w:rPr>
          <w:rFonts w:asciiTheme="majorHAnsi" w:hAnsiTheme="majorHAnsi" w:cstheme="majorHAnsi"/>
          <w:sz w:val="26"/>
          <w:szCs w:val="26"/>
        </w:rPr>
        <w:t xml:space="preserve">, </w:t>
      </w:r>
      <w:proofErr w:type="spellStart"/>
      <w:r w:rsidR="00C57E13">
        <w:rPr>
          <w:rFonts w:asciiTheme="majorHAnsi" w:hAnsiTheme="majorHAnsi" w:cstheme="majorHAnsi"/>
          <w:sz w:val="26"/>
          <w:szCs w:val="26"/>
        </w:rPr>
        <w:t>tạo</w:t>
      </w:r>
      <w:proofErr w:type="spellEnd"/>
      <w:r w:rsidR="00C57E13">
        <w:rPr>
          <w:rFonts w:asciiTheme="majorHAnsi" w:hAnsiTheme="majorHAnsi" w:cstheme="majorHAnsi"/>
          <w:sz w:val="26"/>
          <w:szCs w:val="26"/>
        </w:rPr>
        <w:t xml:space="preserve"> </w:t>
      </w:r>
      <w:proofErr w:type="spellStart"/>
      <w:r w:rsidR="00C57E13">
        <w:rPr>
          <w:rFonts w:asciiTheme="majorHAnsi" w:hAnsiTheme="majorHAnsi" w:cstheme="majorHAnsi"/>
          <w:sz w:val="26"/>
          <w:szCs w:val="26"/>
        </w:rPr>
        <w:t>được</w:t>
      </w:r>
      <w:proofErr w:type="spellEnd"/>
      <w:r w:rsidR="00C57E13">
        <w:rPr>
          <w:rFonts w:asciiTheme="majorHAnsi" w:hAnsiTheme="majorHAnsi" w:cstheme="majorHAnsi"/>
          <w:sz w:val="26"/>
          <w:szCs w:val="26"/>
        </w:rPr>
        <w:t xml:space="preserve"> </w:t>
      </w:r>
      <w:proofErr w:type="spellStart"/>
      <w:r w:rsidR="00C57E13">
        <w:rPr>
          <w:rFonts w:asciiTheme="majorHAnsi" w:hAnsiTheme="majorHAnsi" w:cstheme="majorHAnsi"/>
          <w:sz w:val="26"/>
          <w:szCs w:val="26"/>
        </w:rPr>
        <w:t>một</w:t>
      </w:r>
      <w:proofErr w:type="spellEnd"/>
      <w:r w:rsidR="00C57E13">
        <w:rPr>
          <w:rFonts w:asciiTheme="majorHAnsi" w:hAnsiTheme="majorHAnsi" w:cstheme="majorHAnsi"/>
          <w:sz w:val="26"/>
          <w:szCs w:val="26"/>
        </w:rPr>
        <w:t xml:space="preserve"> </w:t>
      </w:r>
      <w:proofErr w:type="spellStart"/>
      <w:r w:rsidR="00C57E13">
        <w:rPr>
          <w:rFonts w:asciiTheme="majorHAnsi" w:hAnsiTheme="majorHAnsi" w:cstheme="majorHAnsi"/>
          <w:sz w:val="26"/>
          <w:szCs w:val="26"/>
        </w:rPr>
        <w:t>số</w:t>
      </w:r>
      <w:proofErr w:type="spellEnd"/>
      <w:r w:rsidR="00C57E13">
        <w:rPr>
          <w:rFonts w:asciiTheme="majorHAnsi" w:hAnsiTheme="majorHAnsi" w:cstheme="majorHAnsi"/>
          <w:sz w:val="26"/>
          <w:szCs w:val="26"/>
        </w:rPr>
        <w:t xml:space="preserve"> </w:t>
      </w:r>
      <w:proofErr w:type="spellStart"/>
      <w:r w:rsidR="00C57E13">
        <w:rPr>
          <w:rFonts w:asciiTheme="majorHAnsi" w:hAnsiTheme="majorHAnsi" w:cstheme="majorHAnsi"/>
          <w:sz w:val="26"/>
          <w:szCs w:val="26"/>
        </w:rPr>
        <w:t>lợi</w:t>
      </w:r>
      <w:proofErr w:type="spellEnd"/>
      <w:r w:rsidR="00C57E13">
        <w:rPr>
          <w:rFonts w:asciiTheme="majorHAnsi" w:hAnsiTheme="majorHAnsi" w:cstheme="majorHAnsi"/>
          <w:sz w:val="26"/>
          <w:szCs w:val="26"/>
        </w:rPr>
        <w:t xml:space="preserve"> </w:t>
      </w:r>
      <w:proofErr w:type="spellStart"/>
      <w:r w:rsidR="00C57E13">
        <w:rPr>
          <w:rFonts w:asciiTheme="majorHAnsi" w:hAnsiTheme="majorHAnsi" w:cstheme="majorHAnsi"/>
          <w:sz w:val="26"/>
          <w:szCs w:val="26"/>
        </w:rPr>
        <w:t>nhuận</w:t>
      </w:r>
      <w:proofErr w:type="spellEnd"/>
      <w:r w:rsidR="00C57E13">
        <w:rPr>
          <w:rFonts w:asciiTheme="majorHAnsi" w:hAnsiTheme="majorHAnsi" w:cstheme="majorHAnsi"/>
          <w:sz w:val="26"/>
          <w:szCs w:val="26"/>
        </w:rPr>
        <w:t xml:space="preserve"> </w:t>
      </w:r>
      <w:proofErr w:type="spellStart"/>
      <w:r w:rsidR="00C57E13">
        <w:rPr>
          <w:rFonts w:asciiTheme="majorHAnsi" w:hAnsiTheme="majorHAnsi" w:cstheme="majorHAnsi"/>
          <w:sz w:val="26"/>
          <w:szCs w:val="26"/>
        </w:rPr>
        <w:t>đáng</w:t>
      </w:r>
      <w:proofErr w:type="spellEnd"/>
      <w:r w:rsidR="00C57E13">
        <w:rPr>
          <w:rFonts w:asciiTheme="majorHAnsi" w:hAnsiTheme="majorHAnsi" w:cstheme="majorHAnsi"/>
          <w:sz w:val="26"/>
          <w:szCs w:val="26"/>
        </w:rPr>
        <w:t xml:space="preserve"> </w:t>
      </w:r>
      <w:proofErr w:type="spellStart"/>
      <w:r w:rsidR="00C57E13">
        <w:rPr>
          <w:rFonts w:asciiTheme="majorHAnsi" w:hAnsiTheme="majorHAnsi" w:cstheme="majorHAnsi"/>
          <w:sz w:val="26"/>
          <w:szCs w:val="26"/>
        </w:rPr>
        <w:t>kể</w:t>
      </w:r>
      <w:proofErr w:type="spellEnd"/>
      <w:r w:rsidR="00C57E13">
        <w:rPr>
          <w:rFonts w:asciiTheme="majorHAnsi" w:hAnsiTheme="majorHAnsi" w:cstheme="majorHAnsi"/>
          <w:sz w:val="26"/>
          <w:szCs w:val="26"/>
        </w:rPr>
        <w:t xml:space="preserve"> </w:t>
      </w:r>
      <w:proofErr w:type="spellStart"/>
      <w:r w:rsidR="00C57E13">
        <w:rPr>
          <w:rFonts w:asciiTheme="majorHAnsi" w:hAnsiTheme="majorHAnsi" w:cstheme="majorHAnsi"/>
          <w:sz w:val="26"/>
          <w:szCs w:val="26"/>
        </w:rPr>
        <w:t>từ</w:t>
      </w:r>
      <w:proofErr w:type="spellEnd"/>
      <w:r w:rsidR="00C57E13">
        <w:rPr>
          <w:rFonts w:asciiTheme="majorHAnsi" w:hAnsiTheme="majorHAnsi" w:cstheme="majorHAnsi"/>
          <w:sz w:val="26"/>
          <w:szCs w:val="26"/>
        </w:rPr>
        <w:t xml:space="preserve"> </w:t>
      </w:r>
      <w:proofErr w:type="spellStart"/>
      <w:r w:rsidR="00C57E13">
        <w:rPr>
          <w:rFonts w:asciiTheme="majorHAnsi" w:hAnsiTheme="majorHAnsi" w:cstheme="majorHAnsi"/>
          <w:sz w:val="26"/>
          <w:szCs w:val="26"/>
        </w:rPr>
        <w:t>hoạt</w:t>
      </w:r>
      <w:proofErr w:type="spellEnd"/>
      <w:r w:rsidR="00C57E13">
        <w:rPr>
          <w:rFonts w:asciiTheme="majorHAnsi" w:hAnsiTheme="majorHAnsi" w:cstheme="majorHAnsi"/>
          <w:sz w:val="26"/>
          <w:szCs w:val="26"/>
        </w:rPr>
        <w:t xml:space="preserve"> </w:t>
      </w:r>
      <w:proofErr w:type="spellStart"/>
      <w:r w:rsidR="00C57E13">
        <w:rPr>
          <w:rFonts w:asciiTheme="majorHAnsi" w:hAnsiTheme="majorHAnsi" w:cstheme="majorHAnsi"/>
          <w:sz w:val="26"/>
          <w:szCs w:val="26"/>
        </w:rPr>
        <w:t>động</w:t>
      </w:r>
      <w:proofErr w:type="spellEnd"/>
      <w:r w:rsidR="00C57E13">
        <w:rPr>
          <w:rFonts w:asciiTheme="majorHAnsi" w:hAnsiTheme="majorHAnsi" w:cstheme="majorHAnsi"/>
          <w:sz w:val="26"/>
          <w:szCs w:val="26"/>
        </w:rPr>
        <w:t xml:space="preserve"> </w:t>
      </w:r>
      <w:proofErr w:type="spellStart"/>
      <w:r w:rsidR="00C57E13">
        <w:rPr>
          <w:rFonts w:asciiTheme="majorHAnsi" w:hAnsiTheme="majorHAnsi" w:cstheme="majorHAnsi"/>
          <w:sz w:val="26"/>
          <w:szCs w:val="26"/>
        </w:rPr>
        <w:t>tài</w:t>
      </w:r>
      <w:proofErr w:type="spellEnd"/>
      <w:r w:rsidR="00C57E13">
        <w:rPr>
          <w:rFonts w:asciiTheme="majorHAnsi" w:hAnsiTheme="majorHAnsi" w:cstheme="majorHAnsi"/>
          <w:sz w:val="26"/>
          <w:szCs w:val="26"/>
        </w:rPr>
        <w:t xml:space="preserve"> chính.</w:t>
      </w:r>
    </w:p>
    <w:p w14:paraId="7E3C34B2" w14:textId="77777777" w:rsidR="004B4455" w:rsidRPr="004D3979" w:rsidRDefault="004B4455" w:rsidP="004D3979">
      <w:pPr>
        <w:pStyle w:val="ListParagraph"/>
        <w:numPr>
          <w:ilvl w:val="1"/>
          <w:numId w:val="3"/>
        </w:numPr>
        <w:spacing w:after="120"/>
        <w:ind w:left="0" w:firstLine="567"/>
        <w:contextualSpacing w:val="0"/>
        <w:rPr>
          <w:rFonts w:asciiTheme="majorHAnsi" w:hAnsiTheme="majorHAnsi" w:cstheme="majorHAnsi"/>
          <w:b/>
          <w:bCs/>
          <w:sz w:val="26"/>
          <w:szCs w:val="26"/>
        </w:rPr>
      </w:pPr>
      <w:r w:rsidRPr="004D3979">
        <w:rPr>
          <w:rFonts w:asciiTheme="majorHAnsi" w:hAnsiTheme="majorHAnsi" w:cstheme="majorHAnsi"/>
          <w:b/>
          <w:sz w:val="26"/>
          <w:szCs w:val="26"/>
        </w:rPr>
        <w:t>Quan</w:t>
      </w:r>
      <w:r w:rsidRPr="004D3979">
        <w:rPr>
          <w:rFonts w:asciiTheme="majorHAnsi" w:hAnsiTheme="majorHAnsi" w:cstheme="majorHAnsi"/>
          <w:b/>
          <w:bCs/>
          <w:sz w:val="26"/>
          <w:szCs w:val="26"/>
        </w:rPr>
        <w:t xml:space="preserve"> hệ đối tác</w:t>
      </w:r>
    </w:p>
    <w:p w14:paraId="66BE7A16" w14:textId="29F44424" w:rsidR="004B4455" w:rsidRDefault="00721639" w:rsidP="004D3979">
      <w:pPr>
        <w:spacing w:after="120" w:line="276" w:lineRule="auto"/>
        <w:ind w:firstLine="567"/>
        <w:jc w:val="both"/>
        <w:rPr>
          <w:rFonts w:asciiTheme="majorHAnsi" w:hAnsiTheme="majorHAnsi" w:cstheme="majorHAnsi"/>
          <w:sz w:val="26"/>
          <w:szCs w:val="26"/>
        </w:rPr>
      </w:pPr>
      <w:proofErr w:type="spellStart"/>
      <w:r>
        <w:rPr>
          <w:rFonts w:asciiTheme="majorHAnsi" w:hAnsiTheme="majorHAnsi" w:cstheme="majorHAnsi"/>
          <w:sz w:val="26"/>
          <w:szCs w:val="26"/>
        </w:rPr>
        <w:t>Hoạt</w:t>
      </w:r>
      <w:proofErr w:type="spellEnd"/>
      <w:r>
        <w:rPr>
          <w:rFonts w:asciiTheme="majorHAnsi" w:hAnsiTheme="majorHAnsi" w:cstheme="majorHAnsi"/>
          <w:sz w:val="26"/>
          <w:szCs w:val="26"/>
        </w:rPr>
        <w:t xml:space="preserve"> </w:t>
      </w:r>
      <w:proofErr w:type="spellStart"/>
      <w:r>
        <w:rPr>
          <w:rFonts w:asciiTheme="majorHAnsi" w:hAnsiTheme="majorHAnsi" w:cstheme="majorHAnsi"/>
          <w:sz w:val="26"/>
          <w:szCs w:val="26"/>
        </w:rPr>
        <w:t>động</w:t>
      </w:r>
      <w:proofErr w:type="spellEnd"/>
      <w:r>
        <w:rPr>
          <w:rFonts w:asciiTheme="majorHAnsi" w:hAnsiTheme="majorHAnsi" w:cstheme="majorHAnsi"/>
          <w:sz w:val="26"/>
          <w:szCs w:val="26"/>
        </w:rPr>
        <w:t xml:space="preserve"> </w:t>
      </w:r>
      <w:proofErr w:type="spellStart"/>
      <w:r>
        <w:rPr>
          <w:rFonts w:asciiTheme="majorHAnsi" w:hAnsiTheme="majorHAnsi" w:cstheme="majorHAnsi"/>
          <w:sz w:val="26"/>
          <w:szCs w:val="26"/>
        </w:rPr>
        <w:t>quan</w:t>
      </w:r>
      <w:proofErr w:type="spellEnd"/>
      <w:r>
        <w:rPr>
          <w:rFonts w:asciiTheme="majorHAnsi" w:hAnsiTheme="majorHAnsi" w:cstheme="majorHAnsi"/>
          <w:sz w:val="26"/>
          <w:szCs w:val="26"/>
        </w:rPr>
        <w:t xml:space="preserve"> </w:t>
      </w:r>
      <w:proofErr w:type="spellStart"/>
      <w:r>
        <w:rPr>
          <w:rFonts w:asciiTheme="majorHAnsi" w:hAnsiTheme="majorHAnsi" w:cstheme="majorHAnsi"/>
          <w:sz w:val="26"/>
          <w:szCs w:val="26"/>
        </w:rPr>
        <w:t>hệ</w:t>
      </w:r>
      <w:proofErr w:type="spellEnd"/>
      <w:r>
        <w:rPr>
          <w:rFonts w:asciiTheme="majorHAnsi" w:hAnsiTheme="majorHAnsi" w:cstheme="majorHAnsi"/>
          <w:sz w:val="26"/>
          <w:szCs w:val="26"/>
        </w:rPr>
        <w:t xml:space="preserve"> </w:t>
      </w:r>
      <w:proofErr w:type="spellStart"/>
      <w:r>
        <w:rPr>
          <w:rFonts w:asciiTheme="majorHAnsi" w:hAnsiTheme="majorHAnsi" w:cstheme="majorHAnsi"/>
          <w:sz w:val="26"/>
          <w:szCs w:val="26"/>
        </w:rPr>
        <w:t>đối</w:t>
      </w:r>
      <w:proofErr w:type="spellEnd"/>
      <w:r>
        <w:rPr>
          <w:rFonts w:asciiTheme="majorHAnsi" w:hAnsiTheme="majorHAnsi" w:cstheme="majorHAnsi"/>
          <w:sz w:val="26"/>
          <w:szCs w:val="26"/>
        </w:rPr>
        <w:t xml:space="preserve"> </w:t>
      </w:r>
      <w:proofErr w:type="spellStart"/>
      <w:r>
        <w:rPr>
          <w:rFonts w:asciiTheme="majorHAnsi" w:hAnsiTheme="majorHAnsi" w:cstheme="majorHAnsi"/>
          <w:sz w:val="26"/>
          <w:szCs w:val="26"/>
        </w:rPr>
        <w:t>tác</w:t>
      </w:r>
      <w:proofErr w:type="spellEnd"/>
      <w:r>
        <w:rPr>
          <w:rFonts w:asciiTheme="majorHAnsi" w:hAnsiTheme="majorHAnsi" w:cstheme="majorHAnsi"/>
          <w:sz w:val="26"/>
          <w:szCs w:val="26"/>
        </w:rPr>
        <w:t xml:space="preserve"> </w:t>
      </w:r>
      <w:proofErr w:type="spellStart"/>
      <w:r>
        <w:rPr>
          <w:rFonts w:asciiTheme="majorHAnsi" w:hAnsiTheme="majorHAnsi" w:cstheme="majorHAnsi"/>
          <w:sz w:val="26"/>
          <w:szCs w:val="26"/>
        </w:rPr>
        <w:t>tiếp</w:t>
      </w:r>
      <w:proofErr w:type="spellEnd"/>
      <w:r>
        <w:rPr>
          <w:rFonts w:asciiTheme="majorHAnsi" w:hAnsiTheme="majorHAnsi" w:cstheme="majorHAnsi"/>
          <w:sz w:val="26"/>
          <w:szCs w:val="26"/>
        </w:rPr>
        <w:t xml:space="preserve"> </w:t>
      </w:r>
      <w:proofErr w:type="spellStart"/>
      <w:r>
        <w:rPr>
          <w:rFonts w:asciiTheme="majorHAnsi" w:hAnsiTheme="majorHAnsi" w:cstheme="majorHAnsi"/>
          <w:sz w:val="26"/>
          <w:szCs w:val="26"/>
        </w:rPr>
        <w:t>tục</w:t>
      </w:r>
      <w:proofErr w:type="spellEnd"/>
      <w:r>
        <w:rPr>
          <w:rFonts w:asciiTheme="majorHAnsi" w:hAnsiTheme="majorHAnsi" w:cstheme="majorHAnsi"/>
          <w:sz w:val="26"/>
          <w:szCs w:val="26"/>
        </w:rPr>
        <w:t xml:space="preserve"> </w:t>
      </w:r>
      <w:proofErr w:type="spellStart"/>
      <w:r>
        <w:rPr>
          <w:rFonts w:asciiTheme="majorHAnsi" w:hAnsiTheme="majorHAnsi" w:cstheme="majorHAnsi"/>
          <w:sz w:val="26"/>
          <w:szCs w:val="26"/>
        </w:rPr>
        <w:t>phát</w:t>
      </w:r>
      <w:proofErr w:type="spellEnd"/>
      <w:r>
        <w:rPr>
          <w:rFonts w:asciiTheme="majorHAnsi" w:hAnsiTheme="majorHAnsi" w:cstheme="majorHAnsi"/>
          <w:sz w:val="26"/>
          <w:szCs w:val="26"/>
        </w:rPr>
        <w:t xml:space="preserve"> </w:t>
      </w:r>
      <w:proofErr w:type="spellStart"/>
      <w:r>
        <w:rPr>
          <w:rFonts w:asciiTheme="majorHAnsi" w:hAnsiTheme="majorHAnsi" w:cstheme="majorHAnsi"/>
          <w:sz w:val="26"/>
          <w:szCs w:val="26"/>
        </w:rPr>
        <w:t>triển</w:t>
      </w:r>
      <w:proofErr w:type="spellEnd"/>
      <w:r>
        <w:rPr>
          <w:rFonts w:asciiTheme="majorHAnsi" w:hAnsiTheme="majorHAnsi" w:cstheme="majorHAnsi"/>
          <w:sz w:val="26"/>
          <w:szCs w:val="26"/>
        </w:rPr>
        <w:t xml:space="preserve">. </w:t>
      </w:r>
      <w:r w:rsidR="0061317F">
        <w:rPr>
          <w:rFonts w:asciiTheme="majorHAnsi" w:hAnsiTheme="majorHAnsi" w:cstheme="majorHAnsi"/>
          <w:sz w:val="26"/>
          <w:szCs w:val="26"/>
        </w:rPr>
        <w:t>HIPT</w:t>
      </w:r>
      <w:r w:rsidR="00A13E36">
        <w:rPr>
          <w:rFonts w:asciiTheme="majorHAnsi" w:hAnsiTheme="majorHAnsi" w:cstheme="majorHAnsi"/>
          <w:sz w:val="26"/>
          <w:szCs w:val="26"/>
        </w:rPr>
        <w:t xml:space="preserve"> </w:t>
      </w:r>
      <w:proofErr w:type="spellStart"/>
      <w:r w:rsidR="00A13E36">
        <w:rPr>
          <w:rFonts w:asciiTheme="majorHAnsi" w:hAnsiTheme="majorHAnsi" w:cstheme="majorHAnsi"/>
          <w:sz w:val="26"/>
          <w:szCs w:val="26"/>
        </w:rPr>
        <w:t>đã</w:t>
      </w:r>
      <w:proofErr w:type="spellEnd"/>
      <w:r w:rsidR="00A13E36">
        <w:rPr>
          <w:rFonts w:asciiTheme="majorHAnsi" w:hAnsiTheme="majorHAnsi" w:cstheme="majorHAnsi"/>
          <w:sz w:val="26"/>
          <w:szCs w:val="26"/>
        </w:rPr>
        <w:t xml:space="preserve"> </w:t>
      </w:r>
      <w:proofErr w:type="spellStart"/>
      <w:r w:rsidR="00A13E36">
        <w:rPr>
          <w:rFonts w:asciiTheme="majorHAnsi" w:hAnsiTheme="majorHAnsi" w:cstheme="majorHAnsi"/>
          <w:sz w:val="26"/>
          <w:szCs w:val="26"/>
        </w:rPr>
        <w:t>nhận</w:t>
      </w:r>
      <w:proofErr w:type="spellEnd"/>
      <w:r w:rsidR="00A13E36">
        <w:rPr>
          <w:rFonts w:asciiTheme="majorHAnsi" w:hAnsiTheme="majorHAnsi" w:cstheme="majorHAnsi"/>
          <w:sz w:val="26"/>
          <w:szCs w:val="26"/>
        </w:rPr>
        <w:t xml:space="preserve"> </w:t>
      </w:r>
      <w:proofErr w:type="spellStart"/>
      <w:r w:rsidR="00A13E36">
        <w:rPr>
          <w:rFonts w:asciiTheme="majorHAnsi" w:hAnsiTheme="majorHAnsi" w:cstheme="majorHAnsi"/>
          <w:sz w:val="26"/>
          <w:szCs w:val="26"/>
        </w:rPr>
        <w:t>được</w:t>
      </w:r>
      <w:proofErr w:type="spellEnd"/>
      <w:r w:rsidR="00A13E36">
        <w:rPr>
          <w:rFonts w:asciiTheme="majorHAnsi" w:hAnsiTheme="majorHAnsi" w:cstheme="majorHAnsi"/>
          <w:sz w:val="26"/>
          <w:szCs w:val="26"/>
        </w:rPr>
        <w:t xml:space="preserve"> </w:t>
      </w:r>
      <w:proofErr w:type="spellStart"/>
      <w:r w:rsidR="00A13E36">
        <w:rPr>
          <w:rFonts w:asciiTheme="majorHAnsi" w:hAnsiTheme="majorHAnsi" w:cstheme="majorHAnsi"/>
          <w:sz w:val="26"/>
          <w:szCs w:val="26"/>
        </w:rPr>
        <w:t>sự</w:t>
      </w:r>
      <w:proofErr w:type="spellEnd"/>
      <w:r w:rsidR="00A13E36">
        <w:rPr>
          <w:rFonts w:asciiTheme="majorHAnsi" w:hAnsiTheme="majorHAnsi" w:cstheme="majorHAnsi"/>
          <w:sz w:val="26"/>
          <w:szCs w:val="26"/>
        </w:rPr>
        <w:t xml:space="preserve"> hợp </w:t>
      </w:r>
      <w:proofErr w:type="spellStart"/>
      <w:r w:rsidR="00A13E36">
        <w:rPr>
          <w:rFonts w:asciiTheme="majorHAnsi" w:hAnsiTheme="majorHAnsi" w:cstheme="majorHAnsi"/>
          <w:sz w:val="26"/>
          <w:szCs w:val="26"/>
        </w:rPr>
        <w:t>tác</w:t>
      </w:r>
      <w:proofErr w:type="spellEnd"/>
      <w:r w:rsidR="00A13E36">
        <w:rPr>
          <w:rFonts w:asciiTheme="majorHAnsi" w:hAnsiTheme="majorHAnsi" w:cstheme="majorHAnsi"/>
          <w:sz w:val="26"/>
          <w:szCs w:val="26"/>
        </w:rPr>
        <w:t xml:space="preserve"> </w:t>
      </w:r>
      <w:proofErr w:type="spellStart"/>
      <w:r w:rsidR="00A13E36">
        <w:rPr>
          <w:rFonts w:asciiTheme="majorHAnsi" w:hAnsiTheme="majorHAnsi" w:cstheme="majorHAnsi"/>
          <w:sz w:val="26"/>
          <w:szCs w:val="26"/>
        </w:rPr>
        <w:t>chặt</w:t>
      </w:r>
      <w:proofErr w:type="spellEnd"/>
      <w:r w:rsidR="00A13E36">
        <w:rPr>
          <w:rFonts w:asciiTheme="majorHAnsi" w:hAnsiTheme="majorHAnsi" w:cstheme="majorHAnsi"/>
          <w:sz w:val="26"/>
          <w:szCs w:val="26"/>
        </w:rPr>
        <w:t xml:space="preserve"> </w:t>
      </w:r>
      <w:proofErr w:type="spellStart"/>
      <w:r w:rsidR="00A13E36">
        <w:rPr>
          <w:rFonts w:asciiTheme="majorHAnsi" w:hAnsiTheme="majorHAnsi" w:cstheme="majorHAnsi"/>
          <w:sz w:val="26"/>
          <w:szCs w:val="26"/>
        </w:rPr>
        <w:t>chẽ</w:t>
      </w:r>
      <w:proofErr w:type="spellEnd"/>
      <w:r w:rsidR="00A13E36">
        <w:rPr>
          <w:rFonts w:asciiTheme="majorHAnsi" w:hAnsiTheme="majorHAnsi" w:cstheme="majorHAnsi"/>
          <w:sz w:val="26"/>
          <w:szCs w:val="26"/>
        </w:rPr>
        <w:t xml:space="preserve"> </w:t>
      </w:r>
      <w:proofErr w:type="spellStart"/>
      <w:r w:rsidR="00A13E36">
        <w:rPr>
          <w:rFonts w:asciiTheme="majorHAnsi" w:hAnsiTheme="majorHAnsi" w:cstheme="majorHAnsi"/>
          <w:sz w:val="26"/>
          <w:szCs w:val="26"/>
        </w:rPr>
        <w:t>từ</w:t>
      </w:r>
      <w:proofErr w:type="spellEnd"/>
      <w:r w:rsidR="00A13E36">
        <w:rPr>
          <w:rFonts w:asciiTheme="majorHAnsi" w:hAnsiTheme="majorHAnsi" w:cstheme="majorHAnsi"/>
          <w:sz w:val="26"/>
          <w:szCs w:val="26"/>
        </w:rPr>
        <w:t xml:space="preserve"> </w:t>
      </w:r>
      <w:proofErr w:type="spellStart"/>
      <w:r w:rsidR="00A13E36">
        <w:rPr>
          <w:rFonts w:asciiTheme="majorHAnsi" w:hAnsiTheme="majorHAnsi" w:cstheme="majorHAnsi"/>
          <w:sz w:val="26"/>
          <w:szCs w:val="26"/>
        </w:rPr>
        <w:t>các</w:t>
      </w:r>
      <w:proofErr w:type="spellEnd"/>
      <w:r w:rsidR="00A13E36">
        <w:rPr>
          <w:rFonts w:asciiTheme="majorHAnsi" w:hAnsiTheme="majorHAnsi" w:cstheme="majorHAnsi"/>
          <w:sz w:val="26"/>
          <w:szCs w:val="26"/>
        </w:rPr>
        <w:t xml:space="preserve"> </w:t>
      </w:r>
      <w:proofErr w:type="spellStart"/>
      <w:r w:rsidR="00A13E36">
        <w:rPr>
          <w:rFonts w:asciiTheme="majorHAnsi" w:hAnsiTheme="majorHAnsi" w:cstheme="majorHAnsi"/>
          <w:sz w:val="26"/>
          <w:szCs w:val="26"/>
        </w:rPr>
        <w:t>đối</w:t>
      </w:r>
      <w:proofErr w:type="spellEnd"/>
      <w:r w:rsidR="00A13E36">
        <w:rPr>
          <w:rFonts w:asciiTheme="majorHAnsi" w:hAnsiTheme="majorHAnsi" w:cstheme="majorHAnsi"/>
          <w:sz w:val="26"/>
          <w:szCs w:val="26"/>
        </w:rPr>
        <w:t xml:space="preserve"> </w:t>
      </w:r>
      <w:proofErr w:type="spellStart"/>
      <w:r w:rsidR="00A13E36">
        <w:rPr>
          <w:rFonts w:asciiTheme="majorHAnsi" w:hAnsiTheme="majorHAnsi" w:cstheme="majorHAnsi"/>
          <w:sz w:val="26"/>
          <w:szCs w:val="26"/>
        </w:rPr>
        <w:t>tác</w:t>
      </w:r>
      <w:proofErr w:type="spellEnd"/>
      <w:r w:rsidR="00A13E36">
        <w:rPr>
          <w:rFonts w:asciiTheme="majorHAnsi" w:hAnsiTheme="majorHAnsi" w:cstheme="majorHAnsi"/>
          <w:sz w:val="26"/>
          <w:szCs w:val="26"/>
        </w:rPr>
        <w:t xml:space="preserve"> </w:t>
      </w:r>
      <w:proofErr w:type="spellStart"/>
      <w:r w:rsidR="00A13E36">
        <w:rPr>
          <w:rFonts w:asciiTheme="majorHAnsi" w:hAnsiTheme="majorHAnsi" w:cstheme="majorHAnsi"/>
          <w:sz w:val="26"/>
          <w:szCs w:val="26"/>
        </w:rPr>
        <w:t>trong</w:t>
      </w:r>
      <w:proofErr w:type="spellEnd"/>
      <w:r w:rsidR="00A13E36">
        <w:rPr>
          <w:rFonts w:asciiTheme="majorHAnsi" w:hAnsiTheme="majorHAnsi" w:cstheme="majorHAnsi"/>
          <w:sz w:val="26"/>
          <w:szCs w:val="26"/>
        </w:rPr>
        <w:t xml:space="preserve"> </w:t>
      </w:r>
      <w:proofErr w:type="spellStart"/>
      <w:r w:rsidR="00A13E36">
        <w:rPr>
          <w:rFonts w:asciiTheme="majorHAnsi" w:hAnsiTheme="majorHAnsi" w:cstheme="majorHAnsi"/>
          <w:sz w:val="26"/>
          <w:szCs w:val="26"/>
        </w:rPr>
        <w:t>một</w:t>
      </w:r>
      <w:proofErr w:type="spellEnd"/>
      <w:r w:rsidR="00A13E36">
        <w:rPr>
          <w:rFonts w:asciiTheme="majorHAnsi" w:hAnsiTheme="majorHAnsi" w:cstheme="majorHAnsi"/>
          <w:sz w:val="26"/>
          <w:szCs w:val="26"/>
        </w:rPr>
        <w:t xml:space="preserve"> </w:t>
      </w:r>
      <w:proofErr w:type="spellStart"/>
      <w:r w:rsidR="00A13E36">
        <w:rPr>
          <w:rFonts w:asciiTheme="majorHAnsi" w:hAnsiTheme="majorHAnsi" w:cstheme="majorHAnsi"/>
          <w:sz w:val="26"/>
          <w:szCs w:val="26"/>
        </w:rPr>
        <w:t>niên</w:t>
      </w:r>
      <w:proofErr w:type="spellEnd"/>
      <w:r w:rsidR="00A13E36">
        <w:rPr>
          <w:rFonts w:asciiTheme="majorHAnsi" w:hAnsiTheme="majorHAnsi" w:cstheme="majorHAnsi"/>
          <w:sz w:val="26"/>
          <w:szCs w:val="26"/>
        </w:rPr>
        <w:t xml:space="preserve"> </w:t>
      </w:r>
      <w:proofErr w:type="spellStart"/>
      <w:r w:rsidR="00A13E36">
        <w:rPr>
          <w:rFonts w:asciiTheme="majorHAnsi" w:hAnsiTheme="majorHAnsi" w:cstheme="majorHAnsi"/>
          <w:sz w:val="26"/>
          <w:szCs w:val="26"/>
        </w:rPr>
        <w:t>độ</w:t>
      </w:r>
      <w:proofErr w:type="spellEnd"/>
      <w:r w:rsidR="00A13E36">
        <w:rPr>
          <w:rFonts w:asciiTheme="majorHAnsi" w:hAnsiTheme="majorHAnsi" w:cstheme="majorHAnsi"/>
          <w:sz w:val="26"/>
          <w:szCs w:val="26"/>
        </w:rPr>
        <w:t xml:space="preserve"> </w:t>
      </w:r>
      <w:proofErr w:type="spellStart"/>
      <w:r w:rsidR="00A13E36">
        <w:rPr>
          <w:rFonts w:asciiTheme="majorHAnsi" w:hAnsiTheme="majorHAnsi" w:cstheme="majorHAnsi"/>
          <w:sz w:val="26"/>
          <w:szCs w:val="26"/>
        </w:rPr>
        <w:t>đầy</w:t>
      </w:r>
      <w:proofErr w:type="spellEnd"/>
      <w:r w:rsidR="00A13E36">
        <w:rPr>
          <w:rFonts w:asciiTheme="majorHAnsi" w:hAnsiTheme="majorHAnsi" w:cstheme="majorHAnsi"/>
          <w:sz w:val="26"/>
          <w:szCs w:val="26"/>
        </w:rPr>
        <w:t xml:space="preserve"> </w:t>
      </w:r>
      <w:proofErr w:type="spellStart"/>
      <w:r w:rsidR="00A13E36">
        <w:rPr>
          <w:rFonts w:asciiTheme="majorHAnsi" w:hAnsiTheme="majorHAnsi" w:cstheme="majorHAnsi"/>
          <w:sz w:val="26"/>
          <w:szCs w:val="26"/>
        </w:rPr>
        <w:t>khó</w:t>
      </w:r>
      <w:proofErr w:type="spellEnd"/>
      <w:r w:rsidR="00A13E36">
        <w:rPr>
          <w:rFonts w:asciiTheme="majorHAnsi" w:hAnsiTheme="majorHAnsi" w:cstheme="majorHAnsi"/>
          <w:sz w:val="26"/>
          <w:szCs w:val="26"/>
        </w:rPr>
        <w:t xml:space="preserve"> </w:t>
      </w:r>
      <w:proofErr w:type="spellStart"/>
      <w:r w:rsidR="00A13E36">
        <w:rPr>
          <w:rFonts w:asciiTheme="majorHAnsi" w:hAnsiTheme="majorHAnsi" w:cstheme="majorHAnsi"/>
          <w:sz w:val="26"/>
          <w:szCs w:val="26"/>
        </w:rPr>
        <w:t>khăn</w:t>
      </w:r>
      <w:proofErr w:type="spellEnd"/>
      <w:r w:rsidR="00A13E36">
        <w:rPr>
          <w:rFonts w:asciiTheme="majorHAnsi" w:hAnsiTheme="majorHAnsi" w:cstheme="majorHAnsi"/>
          <w:sz w:val="26"/>
          <w:szCs w:val="26"/>
        </w:rPr>
        <w:t xml:space="preserve"> do </w:t>
      </w:r>
      <w:proofErr w:type="spellStart"/>
      <w:r w:rsidR="00A13E36">
        <w:rPr>
          <w:rFonts w:asciiTheme="majorHAnsi" w:hAnsiTheme="majorHAnsi" w:cstheme="majorHAnsi"/>
          <w:sz w:val="26"/>
          <w:szCs w:val="26"/>
        </w:rPr>
        <w:t>dịch</w:t>
      </w:r>
      <w:proofErr w:type="spellEnd"/>
      <w:r w:rsidR="00A13E36">
        <w:rPr>
          <w:rFonts w:asciiTheme="majorHAnsi" w:hAnsiTheme="majorHAnsi" w:cstheme="majorHAnsi"/>
          <w:sz w:val="26"/>
          <w:szCs w:val="26"/>
        </w:rPr>
        <w:t xml:space="preserve"> </w:t>
      </w:r>
      <w:proofErr w:type="spellStart"/>
      <w:r w:rsidR="00A13E36">
        <w:rPr>
          <w:rFonts w:asciiTheme="majorHAnsi" w:hAnsiTheme="majorHAnsi" w:cstheme="majorHAnsi"/>
          <w:sz w:val="26"/>
          <w:szCs w:val="26"/>
        </w:rPr>
        <w:t>bệnh</w:t>
      </w:r>
      <w:proofErr w:type="spellEnd"/>
      <w:r w:rsidR="00A13E36">
        <w:rPr>
          <w:rFonts w:asciiTheme="majorHAnsi" w:hAnsiTheme="majorHAnsi" w:cstheme="majorHAnsi"/>
          <w:sz w:val="26"/>
          <w:szCs w:val="26"/>
        </w:rPr>
        <w:t>.</w:t>
      </w:r>
    </w:p>
    <w:p w14:paraId="5B9C828E" w14:textId="261F3448" w:rsidR="0071716E" w:rsidRPr="00C96631" w:rsidRDefault="0061317F" w:rsidP="00C96631">
      <w:pPr>
        <w:spacing w:after="120" w:line="276" w:lineRule="auto"/>
        <w:ind w:firstLine="567"/>
        <w:jc w:val="both"/>
        <w:rPr>
          <w:rFonts w:asciiTheme="majorHAnsi" w:hAnsiTheme="majorHAnsi" w:cstheme="majorHAnsi"/>
          <w:sz w:val="26"/>
          <w:szCs w:val="26"/>
          <w:lang w:val="vi-VN"/>
        </w:rPr>
      </w:pPr>
      <w:r>
        <w:rPr>
          <w:rFonts w:asciiTheme="majorHAnsi" w:hAnsiTheme="majorHAnsi" w:cstheme="majorHAnsi"/>
          <w:sz w:val="26"/>
          <w:szCs w:val="26"/>
        </w:rPr>
        <w:t>HIPT</w:t>
      </w:r>
      <w:r w:rsidR="00E86FB5">
        <w:rPr>
          <w:rFonts w:asciiTheme="majorHAnsi" w:hAnsiTheme="majorHAnsi" w:cstheme="majorHAnsi"/>
          <w:sz w:val="26"/>
          <w:szCs w:val="26"/>
        </w:rPr>
        <w:t xml:space="preserve"> </w:t>
      </w:r>
      <w:proofErr w:type="spellStart"/>
      <w:r w:rsidR="00E86FB5">
        <w:rPr>
          <w:rFonts w:asciiTheme="majorHAnsi" w:hAnsiTheme="majorHAnsi" w:cstheme="majorHAnsi"/>
          <w:sz w:val="26"/>
          <w:szCs w:val="26"/>
        </w:rPr>
        <w:t>tiếp</w:t>
      </w:r>
      <w:proofErr w:type="spellEnd"/>
      <w:r w:rsidR="00E86FB5">
        <w:rPr>
          <w:rFonts w:asciiTheme="majorHAnsi" w:hAnsiTheme="majorHAnsi" w:cstheme="majorHAnsi"/>
          <w:sz w:val="26"/>
          <w:szCs w:val="26"/>
        </w:rPr>
        <w:t xml:space="preserve"> </w:t>
      </w:r>
      <w:proofErr w:type="spellStart"/>
      <w:r w:rsidR="00E86FB5">
        <w:rPr>
          <w:rFonts w:asciiTheme="majorHAnsi" w:hAnsiTheme="majorHAnsi" w:cstheme="majorHAnsi"/>
          <w:sz w:val="26"/>
          <w:szCs w:val="26"/>
        </w:rPr>
        <w:t>tục</w:t>
      </w:r>
      <w:proofErr w:type="spellEnd"/>
      <w:r w:rsidR="00E86FB5">
        <w:rPr>
          <w:rFonts w:asciiTheme="majorHAnsi" w:hAnsiTheme="majorHAnsi" w:cstheme="majorHAnsi"/>
          <w:sz w:val="26"/>
          <w:szCs w:val="26"/>
        </w:rPr>
        <w:t xml:space="preserve"> </w:t>
      </w:r>
      <w:proofErr w:type="spellStart"/>
      <w:r w:rsidR="00500F51">
        <w:rPr>
          <w:rFonts w:asciiTheme="majorHAnsi" w:hAnsiTheme="majorHAnsi" w:cstheme="majorHAnsi"/>
          <w:sz w:val="26"/>
          <w:szCs w:val="26"/>
        </w:rPr>
        <w:t>giữ</w:t>
      </w:r>
      <w:proofErr w:type="spellEnd"/>
      <w:r w:rsidR="00500F51">
        <w:rPr>
          <w:rFonts w:asciiTheme="majorHAnsi" w:hAnsiTheme="majorHAnsi" w:cstheme="majorHAnsi"/>
          <w:sz w:val="26"/>
          <w:szCs w:val="26"/>
        </w:rPr>
        <w:t xml:space="preserve"> </w:t>
      </w:r>
      <w:proofErr w:type="spellStart"/>
      <w:r w:rsidR="00500F51">
        <w:rPr>
          <w:rFonts w:asciiTheme="majorHAnsi" w:hAnsiTheme="majorHAnsi" w:cstheme="majorHAnsi"/>
          <w:sz w:val="26"/>
          <w:szCs w:val="26"/>
        </w:rPr>
        <w:t>vai</w:t>
      </w:r>
      <w:proofErr w:type="spellEnd"/>
      <w:r w:rsidR="00500F51">
        <w:rPr>
          <w:rFonts w:asciiTheme="majorHAnsi" w:hAnsiTheme="majorHAnsi" w:cstheme="majorHAnsi"/>
          <w:sz w:val="26"/>
          <w:szCs w:val="26"/>
        </w:rPr>
        <w:t xml:space="preserve"> </w:t>
      </w:r>
      <w:proofErr w:type="spellStart"/>
      <w:r w:rsidR="00500F51">
        <w:rPr>
          <w:rFonts w:asciiTheme="majorHAnsi" w:hAnsiTheme="majorHAnsi" w:cstheme="majorHAnsi"/>
          <w:sz w:val="26"/>
          <w:szCs w:val="26"/>
        </w:rPr>
        <w:t>trò</w:t>
      </w:r>
      <w:proofErr w:type="spellEnd"/>
      <w:r w:rsidR="00500F51">
        <w:rPr>
          <w:rFonts w:asciiTheme="majorHAnsi" w:hAnsiTheme="majorHAnsi" w:cstheme="majorHAnsi"/>
          <w:sz w:val="26"/>
          <w:szCs w:val="26"/>
        </w:rPr>
        <w:t xml:space="preserve"> </w:t>
      </w:r>
      <w:proofErr w:type="spellStart"/>
      <w:r w:rsidR="00500F51">
        <w:rPr>
          <w:rFonts w:asciiTheme="majorHAnsi" w:hAnsiTheme="majorHAnsi" w:cstheme="majorHAnsi"/>
          <w:sz w:val="26"/>
          <w:szCs w:val="26"/>
        </w:rPr>
        <w:t>là</w:t>
      </w:r>
      <w:proofErr w:type="spellEnd"/>
      <w:r w:rsidR="00500F51">
        <w:rPr>
          <w:rFonts w:asciiTheme="majorHAnsi" w:hAnsiTheme="majorHAnsi" w:cstheme="majorHAnsi"/>
          <w:sz w:val="26"/>
          <w:szCs w:val="26"/>
        </w:rPr>
        <w:t xml:space="preserve"> </w:t>
      </w:r>
      <w:proofErr w:type="spellStart"/>
      <w:r w:rsidR="00500F51">
        <w:rPr>
          <w:rFonts w:asciiTheme="majorHAnsi" w:hAnsiTheme="majorHAnsi" w:cstheme="majorHAnsi"/>
          <w:sz w:val="26"/>
          <w:szCs w:val="26"/>
        </w:rPr>
        <w:t>một</w:t>
      </w:r>
      <w:proofErr w:type="spellEnd"/>
      <w:r w:rsidR="00500F51">
        <w:rPr>
          <w:rFonts w:asciiTheme="majorHAnsi" w:hAnsiTheme="majorHAnsi" w:cstheme="majorHAnsi"/>
          <w:sz w:val="26"/>
          <w:szCs w:val="26"/>
        </w:rPr>
        <w:t xml:space="preserve"> </w:t>
      </w:r>
      <w:proofErr w:type="spellStart"/>
      <w:r w:rsidR="00500F51">
        <w:rPr>
          <w:rFonts w:asciiTheme="majorHAnsi" w:hAnsiTheme="majorHAnsi" w:cstheme="majorHAnsi"/>
          <w:sz w:val="26"/>
          <w:szCs w:val="26"/>
        </w:rPr>
        <w:t>trong</w:t>
      </w:r>
      <w:proofErr w:type="spellEnd"/>
      <w:r w:rsidR="00500F51">
        <w:rPr>
          <w:rFonts w:asciiTheme="majorHAnsi" w:hAnsiTheme="majorHAnsi" w:cstheme="majorHAnsi"/>
          <w:sz w:val="26"/>
          <w:szCs w:val="26"/>
        </w:rPr>
        <w:t xml:space="preserve"> </w:t>
      </w:r>
      <w:proofErr w:type="spellStart"/>
      <w:r w:rsidR="00500F51">
        <w:rPr>
          <w:rFonts w:asciiTheme="majorHAnsi" w:hAnsiTheme="majorHAnsi" w:cstheme="majorHAnsi"/>
          <w:sz w:val="26"/>
          <w:szCs w:val="26"/>
        </w:rPr>
        <w:t>những</w:t>
      </w:r>
      <w:proofErr w:type="spellEnd"/>
      <w:r w:rsidR="00500F51">
        <w:rPr>
          <w:rFonts w:asciiTheme="majorHAnsi" w:hAnsiTheme="majorHAnsi" w:cstheme="majorHAnsi"/>
          <w:sz w:val="26"/>
          <w:szCs w:val="26"/>
        </w:rPr>
        <w:t xml:space="preserve"> </w:t>
      </w:r>
      <w:proofErr w:type="spellStart"/>
      <w:r w:rsidR="00500F51">
        <w:rPr>
          <w:rFonts w:asciiTheme="majorHAnsi" w:hAnsiTheme="majorHAnsi" w:cstheme="majorHAnsi"/>
          <w:sz w:val="26"/>
          <w:szCs w:val="26"/>
        </w:rPr>
        <w:t>đối</w:t>
      </w:r>
      <w:proofErr w:type="spellEnd"/>
      <w:r w:rsidR="00500F51">
        <w:rPr>
          <w:rFonts w:asciiTheme="majorHAnsi" w:hAnsiTheme="majorHAnsi" w:cstheme="majorHAnsi"/>
          <w:sz w:val="26"/>
          <w:szCs w:val="26"/>
        </w:rPr>
        <w:t xml:space="preserve"> </w:t>
      </w:r>
      <w:proofErr w:type="spellStart"/>
      <w:r w:rsidR="00500F51">
        <w:rPr>
          <w:rFonts w:asciiTheme="majorHAnsi" w:hAnsiTheme="majorHAnsi" w:cstheme="majorHAnsi"/>
          <w:sz w:val="26"/>
          <w:szCs w:val="26"/>
        </w:rPr>
        <w:t>tác</w:t>
      </w:r>
      <w:proofErr w:type="spellEnd"/>
      <w:r w:rsidR="00500F51">
        <w:rPr>
          <w:rFonts w:asciiTheme="majorHAnsi" w:hAnsiTheme="majorHAnsi" w:cstheme="majorHAnsi"/>
          <w:sz w:val="26"/>
          <w:szCs w:val="26"/>
        </w:rPr>
        <w:t xml:space="preserve"> </w:t>
      </w:r>
      <w:proofErr w:type="spellStart"/>
      <w:r w:rsidR="00500F51">
        <w:rPr>
          <w:rFonts w:asciiTheme="majorHAnsi" w:hAnsiTheme="majorHAnsi" w:cstheme="majorHAnsi"/>
          <w:sz w:val="26"/>
          <w:szCs w:val="26"/>
        </w:rPr>
        <w:t>hàng</w:t>
      </w:r>
      <w:proofErr w:type="spellEnd"/>
      <w:r w:rsidR="00500F51">
        <w:rPr>
          <w:rFonts w:asciiTheme="majorHAnsi" w:hAnsiTheme="majorHAnsi" w:cstheme="majorHAnsi"/>
          <w:sz w:val="26"/>
          <w:szCs w:val="26"/>
        </w:rPr>
        <w:t xml:space="preserve"> </w:t>
      </w:r>
      <w:proofErr w:type="spellStart"/>
      <w:r w:rsidR="00500F51">
        <w:rPr>
          <w:rFonts w:asciiTheme="majorHAnsi" w:hAnsiTheme="majorHAnsi" w:cstheme="majorHAnsi"/>
          <w:sz w:val="26"/>
          <w:szCs w:val="26"/>
        </w:rPr>
        <w:t>đầu</w:t>
      </w:r>
      <w:proofErr w:type="spellEnd"/>
      <w:r w:rsidR="00500F51">
        <w:rPr>
          <w:rFonts w:asciiTheme="majorHAnsi" w:hAnsiTheme="majorHAnsi" w:cstheme="majorHAnsi"/>
          <w:sz w:val="26"/>
          <w:szCs w:val="26"/>
        </w:rPr>
        <w:t xml:space="preserve"> </w:t>
      </w:r>
      <w:proofErr w:type="spellStart"/>
      <w:r w:rsidR="00500F51">
        <w:rPr>
          <w:rFonts w:asciiTheme="majorHAnsi" w:hAnsiTheme="majorHAnsi" w:cstheme="majorHAnsi"/>
          <w:sz w:val="26"/>
          <w:szCs w:val="26"/>
        </w:rPr>
        <w:t>của</w:t>
      </w:r>
      <w:proofErr w:type="spellEnd"/>
      <w:r w:rsidR="00500F51">
        <w:rPr>
          <w:rFonts w:asciiTheme="majorHAnsi" w:hAnsiTheme="majorHAnsi" w:cstheme="majorHAnsi"/>
          <w:sz w:val="26"/>
          <w:szCs w:val="26"/>
        </w:rPr>
        <w:t xml:space="preserve"> </w:t>
      </w:r>
      <w:proofErr w:type="spellStart"/>
      <w:r w:rsidR="00500F51">
        <w:rPr>
          <w:rFonts w:asciiTheme="majorHAnsi" w:hAnsiTheme="majorHAnsi" w:cstheme="majorHAnsi"/>
          <w:sz w:val="26"/>
          <w:szCs w:val="26"/>
        </w:rPr>
        <w:t>nhiều</w:t>
      </w:r>
      <w:proofErr w:type="spellEnd"/>
      <w:r w:rsidR="00500F51">
        <w:rPr>
          <w:rFonts w:asciiTheme="majorHAnsi" w:hAnsiTheme="majorHAnsi" w:cstheme="majorHAnsi"/>
          <w:sz w:val="26"/>
          <w:szCs w:val="26"/>
        </w:rPr>
        <w:t xml:space="preserve"> </w:t>
      </w:r>
      <w:proofErr w:type="spellStart"/>
      <w:r w:rsidR="00500F51">
        <w:rPr>
          <w:rFonts w:asciiTheme="majorHAnsi" w:hAnsiTheme="majorHAnsi" w:cstheme="majorHAnsi"/>
          <w:sz w:val="26"/>
          <w:szCs w:val="26"/>
        </w:rPr>
        <w:t>hãng</w:t>
      </w:r>
      <w:proofErr w:type="spellEnd"/>
      <w:r w:rsidR="00500F51">
        <w:rPr>
          <w:rFonts w:asciiTheme="majorHAnsi" w:hAnsiTheme="majorHAnsi" w:cstheme="majorHAnsi"/>
          <w:sz w:val="26"/>
          <w:szCs w:val="26"/>
        </w:rPr>
        <w:t xml:space="preserve"> </w:t>
      </w:r>
      <w:proofErr w:type="spellStart"/>
      <w:r w:rsidR="00500F51">
        <w:rPr>
          <w:rFonts w:asciiTheme="majorHAnsi" w:hAnsiTheme="majorHAnsi" w:cstheme="majorHAnsi"/>
          <w:sz w:val="26"/>
          <w:szCs w:val="26"/>
        </w:rPr>
        <w:t>công</w:t>
      </w:r>
      <w:proofErr w:type="spellEnd"/>
      <w:r w:rsidR="00500F51">
        <w:rPr>
          <w:rFonts w:asciiTheme="majorHAnsi" w:hAnsiTheme="majorHAnsi" w:cstheme="majorHAnsi"/>
          <w:sz w:val="26"/>
          <w:szCs w:val="26"/>
        </w:rPr>
        <w:t xml:space="preserve"> </w:t>
      </w:r>
      <w:proofErr w:type="spellStart"/>
      <w:r w:rsidR="00500F51">
        <w:rPr>
          <w:rFonts w:asciiTheme="majorHAnsi" w:hAnsiTheme="majorHAnsi" w:cstheme="majorHAnsi"/>
          <w:sz w:val="26"/>
          <w:szCs w:val="26"/>
        </w:rPr>
        <w:t>nghệ</w:t>
      </w:r>
      <w:proofErr w:type="spellEnd"/>
      <w:r w:rsidR="00500F51">
        <w:rPr>
          <w:rFonts w:asciiTheme="majorHAnsi" w:hAnsiTheme="majorHAnsi" w:cstheme="majorHAnsi"/>
          <w:sz w:val="26"/>
          <w:szCs w:val="26"/>
        </w:rPr>
        <w:t xml:space="preserve"> </w:t>
      </w:r>
      <w:proofErr w:type="spellStart"/>
      <w:r w:rsidR="00500F51">
        <w:rPr>
          <w:rFonts w:asciiTheme="majorHAnsi" w:hAnsiTheme="majorHAnsi" w:cstheme="majorHAnsi"/>
          <w:sz w:val="26"/>
          <w:szCs w:val="26"/>
        </w:rPr>
        <w:t>lớn</w:t>
      </w:r>
      <w:proofErr w:type="spellEnd"/>
      <w:r w:rsidR="00500F51">
        <w:rPr>
          <w:rFonts w:asciiTheme="majorHAnsi" w:hAnsiTheme="majorHAnsi" w:cstheme="majorHAnsi"/>
          <w:sz w:val="26"/>
          <w:szCs w:val="26"/>
        </w:rPr>
        <w:t xml:space="preserve"> </w:t>
      </w:r>
      <w:proofErr w:type="spellStart"/>
      <w:r w:rsidR="00500F51">
        <w:rPr>
          <w:rFonts w:asciiTheme="majorHAnsi" w:hAnsiTheme="majorHAnsi" w:cstheme="majorHAnsi"/>
          <w:sz w:val="26"/>
          <w:szCs w:val="26"/>
        </w:rPr>
        <w:t>trên</w:t>
      </w:r>
      <w:proofErr w:type="spellEnd"/>
      <w:r w:rsidR="00500F51">
        <w:rPr>
          <w:rFonts w:asciiTheme="majorHAnsi" w:hAnsiTheme="majorHAnsi" w:cstheme="majorHAnsi"/>
          <w:sz w:val="26"/>
          <w:szCs w:val="26"/>
        </w:rPr>
        <w:t xml:space="preserve"> </w:t>
      </w:r>
      <w:proofErr w:type="spellStart"/>
      <w:r w:rsidR="00500F51">
        <w:rPr>
          <w:rFonts w:asciiTheme="majorHAnsi" w:hAnsiTheme="majorHAnsi" w:cstheme="majorHAnsi"/>
          <w:sz w:val="26"/>
          <w:szCs w:val="26"/>
        </w:rPr>
        <w:t>thế</w:t>
      </w:r>
      <w:proofErr w:type="spellEnd"/>
      <w:r w:rsidR="00500F51">
        <w:rPr>
          <w:rFonts w:asciiTheme="majorHAnsi" w:hAnsiTheme="majorHAnsi" w:cstheme="majorHAnsi"/>
          <w:sz w:val="26"/>
          <w:szCs w:val="26"/>
        </w:rPr>
        <w:t xml:space="preserve"> </w:t>
      </w:r>
      <w:proofErr w:type="spellStart"/>
      <w:r w:rsidR="00500F51">
        <w:rPr>
          <w:rFonts w:asciiTheme="majorHAnsi" w:hAnsiTheme="majorHAnsi" w:cstheme="majorHAnsi"/>
          <w:sz w:val="26"/>
          <w:szCs w:val="26"/>
        </w:rPr>
        <w:t>giới</w:t>
      </w:r>
      <w:proofErr w:type="spellEnd"/>
      <w:r w:rsidR="00500F51">
        <w:rPr>
          <w:rFonts w:asciiTheme="majorHAnsi" w:hAnsiTheme="majorHAnsi" w:cstheme="majorHAnsi"/>
          <w:sz w:val="26"/>
          <w:szCs w:val="26"/>
        </w:rPr>
        <w:t xml:space="preserve"> </w:t>
      </w:r>
      <w:proofErr w:type="spellStart"/>
      <w:r w:rsidR="00500F51">
        <w:rPr>
          <w:rFonts w:asciiTheme="majorHAnsi" w:hAnsiTheme="majorHAnsi" w:cstheme="majorHAnsi"/>
          <w:sz w:val="26"/>
          <w:szCs w:val="26"/>
        </w:rPr>
        <w:t>tại</w:t>
      </w:r>
      <w:proofErr w:type="spellEnd"/>
      <w:r w:rsidR="00500F51">
        <w:rPr>
          <w:rFonts w:asciiTheme="majorHAnsi" w:hAnsiTheme="majorHAnsi" w:cstheme="majorHAnsi"/>
          <w:sz w:val="26"/>
          <w:szCs w:val="26"/>
        </w:rPr>
        <w:t xml:space="preserve"> </w:t>
      </w:r>
      <w:proofErr w:type="spellStart"/>
      <w:r w:rsidR="00500F51">
        <w:rPr>
          <w:rFonts w:asciiTheme="majorHAnsi" w:hAnsiTheme="majorHAnsi" w:cstheme="majorHAnsi"/>
          <w:sz w:val="26"/>
          <w:szCs w:val="26"/>
        </w:rPr>
        <w:t>Việt</w:t>
      </w:r>
      <w:proofErr w:type="spellEnd"/>
      <w:r w:rsidR="00500F51">
        <w:rPr>
          <w:rFonts w:asciiTheme="majorHAnsi" w:hAnsiTheme="majorHAnsi" w:cstheme="majorHAnsi"/>
          <w:sz w:val="26"/>
          <w:szCs w:val="26"/>
        </w:rPr>
        <w:t xml:space="preserve"> Nam.</w:t>
      </w:r>
    </w:p>
    <w:p w14:paraId="5F306A6A" w14:textId="77777777" w:rsidR="009B5B9A" w:rsidRPr="004D3979" w:rsidRDefault="009B5B9A" w:rsidP="004D3979">
      <w:pPr>
        <w:pStyle w:val="ListParagraph"/>
        <w:numPr>
          <w:ilvl w:val="0"/>
          <w:numId w:val="3"/>
        </w:numPr>
        <w:spacing w:after="120"/>
        <w:ind w:left="0" w:firstLine="567"/>
        <w:contextualSpacing w:val="0"/>
        <w:rPr>
          <w:rFonts w:asciiTheme="majorHAnsi" w:hAnsiTheme="majorHAnsi" w:cstheme="majorHAnsi"/>
          <w:b/>
          <w:sz w:val="26"/>
          <w:szCs w:val="26"/>
        </w:rPr>
      </w:pPr>
      <w:r w:rsidRPr="004D3979">
        <w:rPr>
          <w:rFonts w:asciiTheme="majorHAnsi" w:hAnsiTheme="majorHAnsi" w:cstheme="majorHAnsi"/>
          <w:b/>
          <w:sz w:val="26"/>
          <w:szCs w:val="26"/>
        </w:rPr>
        <w:t>Hoạt động quản trị vận hành</w:t>
      </w:r>
    </w:p>
    <w:p w14:paraId="5F6F501A" w14:textId="77777777" w:rsidR="009B5B9A" w:rsidRPr="004D3979" w:rsidRDefault="00A442AB" w:rsidP="004D3979">
      <w:pPr>
        <w:pStyle w:val="ListParagraph"/>
        <w:numPr>
          <w:ilvl w:val="1"/>
          <w:numId w:val="13"/>
        </w:numPr>
        <w:spacing w:after="120"/>
        <w:ind w:left="0" w:firstLine="567"/>
        <w:contextualSpacing w:val="0"/>
        <w:rPr>
          <w:rFonts w:asciiTheme="majorHAnsi" w:hAnsiTheme="majorHAnsi" w:cstheme="majorHAnsi"/>
          <w:b/>
          <w:sz w:val="26"/>
          <w:szCs w:val="26"/>
        </w:rPr>
      </w:pPr>
      <w:r w:rsidRPr="004D3979">
        <w:rPr>
          <w:rFonts w:asciiTheme="majorHAnsi" w:hAnsiTheme="majorHAnsi" w:cstheme="majorHAnsi"/>
          <w:b/>
          <w:sz w:val="26"/>
          <w:szCs w:val="26"/>
        </w:rPr>
        <w:t>T</w:t>
      </w:r>
      <w:r w:rsidR="00682C2C" w:rsidRPr="004D3979">
        <w:rPr>
          <w:rFonts w:asciiTheme="majorHAnsi" w:hAnsiTheme="majorHAnsi" w:cstheme="majorHAnsi"/>
          <w:b/>
          <w:sz w:val="26"/>
          <w:szCs w:val="26"/>
        </w:rPr>
        <w:t>ổ chức – vận hành</w:t>
      </w:r>
    </w:p>
    <w:p w14:paraId="017F007C" w14:textId="368C0E14" w:rsidR="0003030F" w:rsidRDefault="0024716C" w:rsidP="0024716C">
      <w:pPr>
        <w:spacing w:after="120" w:line="276" w:lineRule="auto"/>
        <w:ind w:firstLine="567"/>
        <w:jc w:val="both"/>
        <w:rPr>
          <w:rFonts w:asciiTheme="majorHAnsi" w:hAnsiTheme="majorHAnsi" w:cstheme="majorHAnsi"/>
          <w:sz w:val="26"/>
          <w:szCs w:val="26"/>
        </w:rPr>
      </w:pPr>
      <w:r>
        <w:rPr>
          <w:rFonts w:asciiTheme="majorHAnsi" w:hAnsiTheme="majorHAnsi" w:cstheme="majorHAnsi"/>
          <w:sz w:val="26"/>
          <w:szCs w:val="26"/>
        </w:rPr>
        <w:t xml:space="preserve">Trong </w:t>
      </w:r>
      <w:proofErr w:type="spellStart"/>
      <w:r>
        <w:rPr>
          <w:rFonts w:asciiTheme="majorHAnsi" w:hAnsiTheme="majorHAnsi" w:cstheme="majorHAnsi"/>
          <w:sz w:val="26"/>
          <w:szCs w:val="26"/>
        </w:rPr>
        <w:t>n</w:t>
      </w:r>
      <w:r w:rsidR="0003030F" w:rsidRPr="004D3979">
        <w:rPr>
          <w:rFonts w:asciiTheme="majorHAnsi" w:hAnsiTheme="majorHAnsi" w:cstheme="majorHAnsi"/>
          <w:sz w:val="26"/>
          <w:szCs w:val="26"/>
        </w:rPr>
        <w:t>ăm</w:t>
      </w:r>
      <w:proofErr w:type="spellEnd"/>
      <w:r w:rsidR="0003030F" w:rsidRPr="004D3979">
        <w:rPr>
          <w:rFonts w:asciiTheme="majorHAnsi" w:hAnsiTheme="majorHAnsi" w:cstheme="majorHAnsi"/>
          <w:sz w:val="26"/>
          <w:szCs w:val="26"/>
        </w:rPr>
        <w:t xml:space="preserve"> </w:t>
      </w:r>
      <w:r w:rsidR="00307AD7">
        <w:rPr>
          <w:rFonts w:asciiTheme="majorHAnsi" w:hAnsiTheme="majorHAnsi" w:cstheme="majorHAnsi"/>
          <w:sz w:val="26"/>
          <w:szCs w:val="26"/>
        </w:rPr>
        <w:t>202</w:t>
      </w:r>
      <w:r w:rsidR="00AD2A20">
        <w:rPr>
          <w:rFonts w:asciiTheme="majorHAnsi" w:hAnsiTheme="majorHAnsi" w:cstheme="majorHAnsi"/>
          <w:sz w:val="26"/>
          <w:szCs w:val="26"/>
        </w:rPr>
        <w:t>1</w:t>
      </w:r>
      <w:r w:rsidR="00307AD7">
        <w:rPr>
          <w:rFonts w:asciiTheme="majorHAnsi" w:hAnsiTheme="majorHAnsi" w:cstheme="majorHAnsi"/>
          <w:sz w:val="26"/>
          <w:szCs w:val="26"/>
        </w:rPr>
        <w:t>-202</w:t>
      </w:r>
      <w:r w:rsidR="00AD2A20">
        <w:rPr>
          <w:rFonts w:asciiTheme="majorHAnsi" w:hAnsiTheme="majorHAnsi" w:cstheme="majorHAnsi"/>
          <w:sz w:val="26"/>
          <w:szCs w:val="26"/>
        </w:rPr>
        <w:t>2</w:t>
      </w:r>
      <w:r w:rsidR="0003030F" w:rsidRPr="004D3979">
        <w:rPr>
          <w:rFonts w:asciiTheme="majorHAnsi" w:hAnsiTheme="majorHAnsi" w:cstheme="majorHAnsi"/>
          <w:sz w:val="26"/>
          <w:szCs w:val="26"/>
        </w:rPr>
        <w:t xml:space="preserve">, </w:t>
      </w:r>
      <w:proofErr w:type="spellStart"/>
      <w:r w:rsidR="00307AD7">
        <w:rPr>
          <w:rFonts w:asciiTheme="majorHAnsi" w:hAnsiTheme="majorHAnsi" w:cstheme="majorHAnsi"/>
          <w:sz w:val="26"/>
          <w:szCs w:val="26"/>
        </w:rPr>
        <w:t>cơ</w:t>
      </w:r>
      <w:proofErr w:type="spellEnd"/>
      <w:r w:rsidR="00307AD7">
        <w:rPr>
          <w:rFonts w:asciiTheme="majorHAnsi" w:hAnsiTheme="majorHAnsi" w:cstheme="majorHAnsi"/>
          <w:sz w:val="26"/>
          <w:szCs w:val="26"/>
        </w:rPr>
        <w:t xml:space="preserve"> </w:t>
      </w:r>
      <w:proofErr w:type="spellStart"/>
      <w:r w:rsidR="00307AD7">
        <w:rPr>
          <w:rFonts w:asciiTheme="majorHAnsi" w:hAnsiTheme="majorHAnsi" w:cstheme="majorHAnsi"/>
          <w:sz w:val="26"/>
          <w:szCs w:val="26"/>
        </w:rPr>
        <w:t>cấu</w:t>
      </w:r>
      <w:proofErr w:type="spellEnd"/>
      <w:r w:rsidR="00307AD7">
        <w:rPr>
          <w:rFonts w:asciiTheme="majorHAnsi" w:hAnsiTheme="majorHAnsi" w:cstheme="majorHAnsi"/>
          <w:sz w:val="26"/>
          <w:szCs w:val="26"/>
        </w:rPr>
        <w:t xml:space="preserve"> </w:t>
      </w:r>
      <w:proofErr w:type="spellStart"/>
      <w:r w:rsidR="00307AD7">
        <w:rPr>
          <w:rFonts w:asciiTheme="majorHAnsi" w:hAnsiTheme="majorHAnsi" w:cstheme="majorHAnsi"/>
          <w:sz w:val="26"/>
          <w:szCs w:val="26"/>
        </w:rPr>
        <w:t>tổ</w:t>
      </w:r>
      <w:proofErr w:type="spellEnd"/>
      <w:r w:rsidR="00307AD7">
        <w:rPr>
          <w:rFonts w:asciiTheme="majorHAnsi" w:hAnsiTheme="majorHAnsi" w:cstheme="majorHAnsi"/>
          <w:sz w:val="26"/>
          <w:szCs w:val="26"/>
        </w:rPr>
        <w:t xml:space="preserve"> </w:t>
      </w:r>
      <w:proofErr w:type="spellStart"/>
      <w:r w:rsidR="00307AD7">
        <w:rPr>
          <w:rFonts w:asciiTheme="majorHAnsi" w:hAnsiTheme="majorHAnsi" w:cstheme="majorHAnsi"/>
          <w:sz w:val="26"/>
          <w:szCs w:val="26"/>
        </w:rPr>
        <w:t>chức</w:t>
      </w:r>
      <w:proofErr w:type="spellEnd"/>
      <w:r w:rsidR="00307AD7">
        <w:rPr>
          <w:rFonts w:asciiTheme="majorHAnsi" w:hAnsiTheme="majorHAnsi" w:cstheme="majorHAnsi"/>
          <w:sz w:val="26"/>
          <w:szCs w:val="26"/>
        </w:rPr>
        <w:t xml:space="preserve"> </w:t>
      </w:r>
      <w:proofErr w:type="spellStart"/>
      <w:r w:rsidR="00307AD7">
        <w:rPr>
          <w:rFonts w:asciiTheme="majorHAnsi" w:hAnsiTheme="majorHAnsi" w:cstheme="majorHAnsi"/>
          <w:sz w:val="26"/>
          <w:szCs w:val="26"/>
        </w:rPr>
        <w:t>của</w:t>
      </w:r>
      <w:proofErr w:type="spellEnd"/>
      <w:r w:rsidR="00307AD7">
        <w:rPr>
          <w:rFonts w:asciiTheme="majorHAnsi" w:hAnsiTheme="majorHAnsi" w:cstheme="majorHAnsi"/>
          <w:sz w:val="26"/>
          <w:szCs w:val="26"/>
        </w:rPr>
        <w:t xml:space="preserve"> </w:t>
      </w:r>
      <w:r w:rsidR="0061317F">
        <w:rPr>
          <w:rFonts w:asciiTheme="majorHAnsi" w:hAnsiTheme="majorHAnsi" w:cstheme="majorHAnsi"/>
          <w:sz w:val="26"/>
          <w:szCs w:val="26"/>
        </w:rPr>
        <w:t>HIPT</w:t>
      </w:r>
      <w:r w:rsidR="00307AD7">
        <w:rPr>
          <w:rFonts w:asciiTheme="majorHAnsi" w:hAnsiTheme="majorHAnsi" w:cstheme="majorHAnsi"/>
          <w:sz w:val="26"/>
          <w:szCs w:val="26"/>
        </w:rPr>
        <w:t xml:space="preserve"> </w:t>
      </w:r>
      <w:proofErr w:type="spellStart"/>
      <w:r w:rsidR="00307AD7">
        <w:rPr>
          <w:rFonts w:asciiTheme="majorHAnsi" w:hAnsiTheme="majorHAnsi" w:cstheme="majorHAnsi"/>
          <w:sz w:val="26"/>
          <w:szCs w:val="26"/>
        </w:rPr>
        <w:t>hầu</w:t>
      </w:r>
      <w:proofErr w:type="spellEnd"/>
      <w:r w:rsidR="00307AD7">
        <w:rPr>
          <w:rFonts w:asciiTheme="majorHAnsi" w:hAnsiTheme="majorHAnsi" w:cstheme="majorHAnsi"/>
          <w:sz w:val="26"/>
          <w:szCs w:val="26"/>
        </w:rPr>
        <w:t xml:space="preserve"> </w:t>
      </w:r>
      <w:proofErr w:type="spellStart"/>
      <w:r w:rsidR="00307AD7">
        <w:rPr>
          <w:rFonts w:asciiTheme="majorHAnsi" w:hAnsiTheme="majorHAnsi" w:cstheme="majorHAnsi"/>
          <w:sz w:val="26"/>
          <w:szCs w:val="26"/>
        </w:rPr>
        <w:t>như</w:t>
      </w:r>
      <w:proofErr w:type="spellEnd"/>
      <w:r w:rsidR="00307AD7">
        <w:rPr>
          <w:rFonts w:asciiTheme="majorHAnsi" w:hAnsiTheme="majorHAnsi" w:cstheme="majorHAnsi"/>
          <w:sz w:val="26"/>
          <w:szCs w:val="26"/>
        </w:rPr>
        <w:t xml:space="preserve"> </w:t>
      </w:r>
      <w:proofErr w:type="spellStart"/>
      <w:r w:rsidR="00307AD7">
        <w:rPr>
          <w:rFonts w:asciiTheme="majorHAnsi" w:hAnsiTheme="majorHAnsi" w:cstheme="majorHAnsi"/>
          <w:sz w:val="26"/>
          <w:szCs w:val="26"/>
        </w:rPr>
        <w:t>không</w:t>
      </w:r>
      <w:proofErr w:type="spellEnd"/>
      <w:r w:rsidR="00307AD7">
        <w:rPr>
          <w:rFonts w:asciiTheme="majorHAnsi" w:hAnsiTheme="majorHAnsi" w:cstheme="majorHAnsi"/>
          <w:sz w:val="26"/>
          <w:szCs w:val="26"/>
        </w:rPr>
        <w:t xml:space="preserve"> </w:t>
      </w:r>
      <w:proofErr w:type="spellStart"/>
      <w:r w:rsidR="00307AD7">
        <w:rPr>
          <w:rFonts w:asciiTheme="majorHAnsi" w:hAnsiTheme="majorHAnsi" w:cstheme="majorHAnsi"/>
          <w:sz w:val="26"/>
          <w:szCs w:val="26"/>
        </w:rPr>
        <w:t>thay</w:t>
      </w:r>
      <w:proofErr w:type="spellEnd"/>
      <w:r w:rsidR="00307AD7">
        <w:rPr>
          <w:rFonts w:asciiTheme="majorHAnsi" w:hAnsiTheme="majorHAnsi" w:cstheme="majorHAnsi"/>
          <w:sz w:val="26"/>
          <w:szCs w:val="26"/>
        </w:rPr>
        <w:t xml:space="preserve"> </w:t>
      </w:r>
      <w:proofErr w:type="spellStart"/>
      <w:r w:rsidR="00307AD7">
        <w:rPr>
          <w:rFonts w:asciiTheme="majorHAnsi" w:hAnsiTheme="majorHAnsi" w:cstheme="majorHAnsi"/>
          <w:sz w:val="26"/>
          <w:szCs w:val="26"/>
        </w:rPr>
        <w:t>đổi</w:t>
      </w:r>
      <w:proofErr w:type="spellEnd"/>
      <w:r w:rsidR="00307AD7">
        <w:rPr>
          <w:rFonts w:asciiTheme="majorHAnsi" w:hAnsiTheme="majorHAnsi" w:cstheme="majorHAnsi"/>
          <w:sz w:val="26"/>
          <w:szCs w:val="26"/>
        </w:rPr>
        <w:t>.</w:t>
      </w:r>
    </w:p>
    <w:p w14:paraId="6AB64B80" w14:textId="77A0419B" w:rsidR="003B7991" w:rsidRDefault="00AD2A20" w:rsidP="003B7991">
      <w:pPr>
        <w:spacing w:after="120" w:line="276" w:lineRule="auto"/>
        <w:ind w:firstLine="567"/>
        <w:jc w:val="both"/>
        <w:rPr>
          <w:rFonts w:asciiTheme="majorHAnsi" w:hAnsiTheme="majorHAnsi" w:cstheme="majorHAnsi"/>
          <w:sz w:val="26"/>
          <w:szCs w:val="26"/>
        </w:rPr>
      </w:pPr>
      <w:proofErr w:type="spellStart"/>
      <w:r>
        <w:rPr>
          <w:rFonts w:asciiTheme="majorHAnsi" w:hAnsiTheme="majorHAnsi" w:cstheme="majorHAnsi"/>
          <w:sz w:val="26"/>
          <w:szCs w:val="26"/>
        </w:rPr>
        <w:t>Tới</w:t>
      </w:r>
      <w:proofErr w:type="spellEnd"/>
      <w:r>
        <w:rPr>
          <w:rFonts w:asciiTheme="majorHAnsi" w:hAnsiTheme="majorHAnsi" w:cstheme="majorHAnsi"/>
          <w:sz w:val="26"/>
          <w:szCs w:val="26"/>
        </w:rPr>
        <w:t xml:space="preserve"> </w:t>
      </w:r>
      <w:proofErr w:type="spellStart"/>
      <w:r>
        <w:rPr>
          <w:rFonts w:asciiTheme="majorHAnsi" w:hAnsiTheme="majorHAnsi" w:cstheme="majorHAnsi"/>
          <w:sz w:val="26"/>
          <w:szCs w:val="26"/>
        </w:rPr>
        <w:t>cuối</w:t>
      </w:r>
      <w:proofErr w:type="spellEnd"/>
      <w:r>
        <w:rPr>
          <w:rFonts w:asciiTheme="majorHAnsi" w:hAnsiTheme="majorHAnsi" w:cstheme="majorHAnsi"/>
          <w:sz w:val="26"/>
          <w:szCs w:val="26"/>
        </w:rPr>
        <w:t xml:space="preserve"> </w:t>
      </w:r>
      <w:proofErr w:type="spellStart"/>
      <w:r>
        <w:rPr>
          <w:rFonts w:asciiTheme="majorHAnsi" w:hAnsiTheme="majorHAnsi" w:cstheme="majorHAnsi"/>
          <w:sz w:val="26"/>
          <w:szCs w:val="26"/>
        </w:rPr>
        <w:t>n</w:t>
      </w:r>
      <w:r w:rsidR="00236F8D">
        <w:rPr>
          <w:rFonts w:asciiTheme="majorHAnsi" w:hAnsiTheme="majorHAnsi" w:cstheme="majorHAnsi"/>
          <w:sz w:val="26"/>
          <w:szCs w:val="26"/>
        </w:rPr>
        <w:t>iên</w:t>
      </w:r>
      <w:proofErr w:type="spellEnd"/>
      <w:r w:rsidR="00236F8D">
        <w:rPr>
          <w:rFonts w:asciiTheme="majorHAnsi" w:hAnsiTheme="majorHAnsi" w:cstheme="majorHAnsi"/>
          <w:sz w:val="26"/>
          <w:szCs w:val="26"/>
        </w:rPr>
        <w:t xml:space="preserve"> </w:t>
      </w:r>
      <w:proofErr w:type="spellStart"/>
      <w:r w:rsidR="00236F8D">
        <w:rPr>
          <w:rFonts w:asciiTheme="majorHAnsi" w:hAnsiTheme="majorHAnsi" w:cstheme="majorHAnsi"/>
          <w:sz w:val="26"/>
          <w:szCs w:val="26"/>
        </w:rPr>
        <w:t>độ</w:t>
      </w:r>
      <w:proofErr w:type="spellEnd"/>
      <w:r w:rsidR="00236F8D">
        <w:rPr>
          <w:rFonts w:asciiTheme="majorHAnsi" w:hAnsiTheme="majorHAnsi" w:cstheme="majorHAnsi"/>
          <w:sz w:val="26"/>
          <w:szCs w:val="26"/>
        </w:rPr>
        <w:t xml:space="preserve"> 2022, </w:t>
      </w:r>
      <w:proofErr w:type="spellStart"/>
      <w:r w:rsidR="00236F8D">
        <w:rPr>
          <w:rFonts w:asciiTheme="majorHAnsi" w:hAnsiTheme="majorHAnsi" w:cstheme="majorHAnsi"/>
          <w:sz w:val="26"/>
          <w:szCs w:val="26"/>
        </w:rPr>
        <w:t>với</w:t>
      </w:r>
      <w:proofErr w:type="spellEnd"/>
      <w:r w:rsidR="00236F8D">
        <w:rPr>
          <w:rFonts w:asciiTheme="majorHAnsi" w:hAnsiTheme="majorHAnsi" w:cstheme="majorHAnsi"/>
          <w:sz w:val="26"/>
          <w:szCs w:val="26"/>
        </w:rPr>
        <w:t xml:space="preserve"> </w:t>
      </w:r>
      <w:proofErr w:type="spellStart"/>
      <w:r w:rsidR="00236F8D">
        <w:rPr>
          <w:rFonts w:asciiTheme="majorHAnsi" w:hAnsiTheme="majorHAnsi" w:cstheme="majorHAnsi"/>
          <w:sz w:val="26"/>
          <w:szCs w:val="26"/>
        </w:rPr>
        <w:t>mục</w:t>
      </w:r>
      <w:proofErr w:type="spellEnd"/>
      <w:r w:rsidR="00236F8D">
        <w:rPr>
          <w:rFonts w:asciiTheme="majorHAnsi" w:hAnsiTheme="majorHAnsi" w:cstheme="majorHAnsi"/>
          <w:sz w:val="26"/>
          <w:szCs w:val="26"/>
        </w:rPr>
        <w:t xml:space="preserve"> </w:t>
      </w:r>
      <w:proofErr w:type="spellStart"/>
      <w:r w:rsidR="00236F8D">
        <w:rPr>
          <w:rFonts w:asciiTheme="majorHAnsi" w:hAnsiTheme="majorHAnsi" w:cstheme="majorHAnsi"/>
          <w:sz w:val="26"/>
          <w:szCs w:val="26"/>
        </w:rPr>
        <w:t>đích</w:t>
      </w:r>
      <w:proofErr w:type="spellEnd"/>
      <w:r w:rsidR="00236F8D">
        <w:rPr>
          <w:rFonts w:asciiTheme="majorHAnsi" w:hAnsiTheme="majorHAnsi" w:cstheme="majorHAnsi"/>
          <w:sz w:val="26"/>
          <w:szCs w:val="26"/>
        </w:rPr>
        <w:t xml:space="preserve"> </w:t>
      </w:r>
      <w:proofErr w:type="spellStart"/>
      <w:r w:rsidR="00236F8D">
        <w:rPr>
          <w:rFonts w:asciiTheme="majorHAnsi" w:hAnsiTheme="majorHAnsi" w:cstheme="majorHAnsi"/>
          <w:sz w:val="26"/>
          <w:szCs w:val="26"/>
        </w:rPr>
        <w:t>tái</w:t>
      </w:r>
      <w:proofErr w:type="spellEnd"/>
      <w:r w:rsidR="00236F8D">
        <w:rPr>
          <w:rFonts w:asciiTheme="majorHAnsi" w:hAnsiTheme="majorHAnsi" w:cstheme="majorHAnsi"/>
          <w:sz w:val="26"/>
          <w:szCs w:val="26"/>
        </w:rPr>
        <w:t xml:space="preserve"> </w:t>
      </w:r>
      <w:proofErr w:type="spellStart"/>
      <w:r w:rsidR="00236F8D">
        <w:rPr>
          <w:rFonts w:asciiTheme="majorHAnsi" w:hAnsiTheme="majorHAnsi" w:cstheme="majorHAnsi"/>
          <w:sz w:val="26"/>
          <w:szCs w:val="26"/>
        </w:rPr>
        <w:t>cơ</w:t>
      </w:r>
      <w:proofErr w:type="spellEnd"/>
      <w:r w:rsidR="00236F8D">
        <w:rPr>
          <w:rFonts w:asciiTheme="majorHAnsi" w:hAnsiTheme="majorHAnsi" w:cstheme="majorHAnsi"/>
          <w:sz w:val="26"/>
          <w:szCs w:val="26"/>
        </w:rPr>
        <w:t xml:space="preserve"> </w:t>
      </w:r>
      <w:proofErr w:type="spellStart"/>
      <w:r w:rsidR="00236F8D">
        <w:rPr>
          <w:rFonts w:asciiTheme="majorHAnsi" w:hAnsiTheme="majorHAnsi" w:cstheme="majorHAnsi"/>
          <w:sz w:val="26"/>
          <w:szCs w:val="26"/>
        </w:rPr>
        <w:t>cấu</w:t>
      </w:r>
      <w:proofErr w:type="spellEnd"/>
      <w:r w:rsidR="00236F8D">
        <w:rPr>
          <w:rFonts w:asciiTheme="majorHAnsi" w:hAnsiTheme="majorHAnsi" w:cstheme="majorHAnsi"/>
          <w:sz w:val="26"/>
          <w:szCs w:val="26"/>
        </w:rPr>
        <w:t xml:space="preserve"> </w:t>
      </w:r>
      <w:proofErr w:type="spellStart"/>
      <w:r w:rsidR="00236F8D">
        <w:rPr>
          <w:rFonts w:asciiTheme="majorHAnsi" w:hAnsiTheme="majorHAnsi" w:cstheme="majorHAnsi"/>
          <w:sz w:val="26"/>
          <w:szCs w:val="26"/>
        </w:rPr>
        <w:t>lại</w:t>
      </w:r>
      <w:proofErr w:type="spellEnd"/>
      <w:r w:rsidR="00236F8D">
        <w:rPr>
          <w:rFonts w:asciiTheme="majorHAnsi" w:hAnsiTheme="majorHAnsi" w:cstheme="majorHAnsi"/>
          <w:sz w:val="26"/>
          <w:szCs w:val="26"/>
        </w:rPr>
        <w:t xml:space="preserve"> </w:t>
      </w:r>
      <w:proofErr w:type="spellStart"/>
      <w:r w:rsidR="00236F8D">
        <w:rPr>
          <w:rFonts w:asciiTheme="majorHAnsi" w:hAnsiTheme="majorHAnsi" w:cstheme="majorHAnsi"/>
          <w:sz w:val="26"/>
          <w:szCs w:val="26"/>
        </w:rPr>
        <w:t>hoạt</w:t>
      </w:r>
      <w:proofErr w:type="spellEnd"/>
      <w:r w:rsidR="00236F8D">
        <w:rPr>
          <w:rFonts w:asciiTheme="majorHAnsi" w:hAnsiTheme="majorHAnsi" w:cstheme="majorHAnsi"/>
          <w:sz w:val="26"/>
          <w:szCs w:val="26"/>
        </w:rPr>
        <w:t xml:space="preserve"> </w:t>
      </w:r>
      <w:proofErr w:type="spellStart"/>
      <w:r w:rsidR="00236F8D">
        <w:rPr>
          <w:rFonts w:asciiTheme="majorHAnsi" w:hAnsiTheme="majorHAnsi" w:cstheme="majorHAnsi"/>
          <w:sz w:val="26"/>
          <w:szCs w:val="26"/>
        </w:rPr>
        <w:t>động</w:t>
      </w:r>
      <w:proofErr w:type="spellEnd"/>
      <w:r w:rsidR="00236F8D">
        <w:rPr>
          <w:rFonts w:asciiTheme="majorHAnsi" w:hAnsiTheme="majorHAnsi" w:cstheme="majorHAnsi"/>
          <w:sz w:val="26"/>
          <w:szCs w:val="26"/>
        </w:rPr>
        <w:t xml:space="preserve"> </w:t>
      </w:r>
      <w:proofErr w:type="spellStart"/>
      <w:r w:rsidR="00236F8D">
        <w:rPr>
          <w:rFonts w:asciiTheme="majorHAnsi" w:hAnsiTheme="majorHAnsi" w:cstheme="majorHAnsi"/>
          <w:sz w:val="26"/>
          <w:szCs w:val="26"/>
        </w:rPr>
        <w:t>của</w:t>
      </w:r>
      <w:proofErr w:type="spellEnd"/>
      <w:r w:rsidR="00236F8D">
        <w:rPr>
          <w:rFonts w:asciiTheme="majorHAnsi" w:hAnsiTheme="majorHAnsi" w:cstheme="majorHAnsi"/>
          <w:sz w:val="26"/>
          <w:szCs w:val="26"/>
        </w:rPr>
        <w:t xml:space="preserve"> </w:t>
      </w:r>
      <w:proofErr w:type="spellStart"/>
      <w:r w:rsidR="00236F8D">
        <w:rPr>
          <w:rFonts w:asciiTheme="majorHAnsi" w:hAnsiTheme="majorHAnsi" w:cstheme="majorHAnsi"/>
          <w:sz w:val="26"/>
          <w:szCs w:val="26"/>
        </w:rPr>
        <w:t>các</w:t>
      </w:r>
      <w:proofErr w:type="spellEnd"/>
      <w:r w:rsidR="00236F8D">
        <w:rPr>
          <w:rFonts w:asciiTheme="majorHAnsi" w:hAnsiTheme="majorHAnsi" w:cstheme="majorHAnsi"/>
          <w:sz w:val="26"/>
          <w:szCs w:val="26"/>
        </w:rPr>
        <w:t xml:space="preserve"> Công ty con</w:t>
      </w:r>
      <w:r w:rsidR="006514AD">
        <w:rPr>
          <w:rFonts w:asciiTheme="majorHAnsi" w:hAnsiTheme="majorHAnsi" w:cstheme="majorHAnsi"/>
          <w:sz w:val="26"/>
          <w:szCs w:val="26"/>
        </w:rPr>
        <w:t xml:space="preserve">, </w:t>
      </w:r>
      <w:proofErr w:type="spellStart"/>
      <w:r w:rsidR="006514AD">
        <w:rPr>
          <w:rFonts w:asciiTheme="majorHAnsi" w:hAnsiTheme="majorHAnsi" w:cstheme="majorHAnsi"/>
          <w:sz w:val="26"/>
          <w:szCs w:val="26"/>
        </w:rPr>
        <w:t>tạo</w:t>
      </w:r>
      <w:proofErr w:type="spellEnd"/>
      <w:r w:rsidR="006514AD">
        <w:rPr>
          <w:rFonts w:asciiTheme="majorHAnsi" w:hAnsiTheme="majorHAnsi" w:cstheme="majorHAnsi"/>
          <w:sz w:val="26"/>
          <w:szCs w:val="26"/>
        </w:rPr>
        <w:t xml:space="preserve"> </w:t>
      </w:r>
      <w:proofErr w:type="spellStart"/>
      <w:r w:rsidR="006514AD">
        <w:rPr>
          <w:rFonts w:asciiTheme="majorHAnsi" w:hAnsiTheme="majorHAnsi" w:cstheme="majorHAnsi"/>
          <w:sz w:val="26"/>
          <w:szCs w:val="26"/>
        </w:rPr>
        <w:t>hiệu</w:t>
      </w:r>
      <w:proofErr w:type="spellEnd"/>
      <w:r w:rsidR="006514AD">
        <w:rPr>
          <w:rFonts w:asciiTheme="majorHAnsi" w:hAnsiTheme="majorHAnsi" w:cstheme="majorHAnsi"/>
          <w:sz w:val="26"/>
          <w:szCs w:val="26"/>
        </w:rPr>
        <w:t xml:space="preserve"> </w:t>
      </w:r>
      <w:proofErr w:type="spellStart"/>
      <w:r w:rsidR="006514AD">
        <w:rPr>
          <w:rFonts w:asciiTheme="majorHAnsi" w:hAnsiTheme="majorHAnsi" w:cstheme="majorHAnsi"/>
          <w:sz w:val="26"/>
          <w:szCs w:val="26"/>
        </w:rPr>
        <w:t>quả</w:t>
      </w:r>
      <w:proofErr w:type="spellEnd"/>
      <w:r w:rsidR="006514AD">
        <w:rPr>
          <w:rFonts w:asciiTheme="majorHAnsi" w:hAnsiTheme="majorHAnsi" w:cstheme="majorHAnsi"/>
          <w:sz w:val="26"/>
          <w:szCs w:val="26"/>
        </w:rPr>
        <w:t xml:space="preserve"> </w:t>
      </w:r>
      <w:proofErr w:type="spellStart"/>
      <w:r w:rsidR="006514AD">
        <w:rPr>
          <w:rFonts w:asciiTheme="majorHAnsi" w:hAnsiTheme="majorHAnsi" w:cstheme="majorHAnsi"/>
          <w:sz w:val="26"/>
          <w:szCs w:val="26"/>
        </w:rPr>
        <w:t>hoạt</w:t>
      </w:r>
      <w:proofErr w:type="spellEnd"/>
      <w:r w:rsidR="006514AD">
        <w:rPr>
          <w:rFonts w:asciiTheme="majorHAnsi" w:hAnsiTheme="majorHAnsi" w:cstheme="majorHAnsi"/>
          <w:sz w:val="26"/>
          <w:szCs w:val="26"/>
        </w:rPr>
        <w:t xml:space="preserve"> </w:t>
      </w:r>
      <w:proofErr w:type="spellStart"/>
      <w:r w:rsidR="006514AD">
        <w:rPr>
          <w:rFonts w:asciiTheme="majorHAnsi" w:hAnsiTheme="majorHAnsi" w:cstheme="majorHAnsi"/>
          <w:sz w:val="26"/>
          <w:szCs w:val="26"/>
        </w:rPr>
        <w:t>động</w:t>
      </w:r>
      <w:proofErr w:type="spellEnd"/>
      <w:r w:rsidR="006514AD">
        <w:rPr>
          <w:rFonts w:asciiTheme="majorHAnsi" w:hAnsiTheme="majorHAnsi" w:cstheme="majorHAnsi"/>
          <w:sz w:val="26"/>
          <w:szCs w:val="26"/>
        </w:rPr>
        <w:t xml:space="preserve"> </w:t>
      </w:r>
      <w:proofErr w:type="spellStart"/>
      <w:r w:rsidR="006514AD">
        <w:rPr>
          <w:rFonts w:asciiTheme="majorHAnsi" w:hAnsiTheme="majorHAnsi" w:cstheme="majorHAnsi"/>
          <w:sz w:val="26"/>
          <w:szCs w:val="26"/>
        </w:rPr>
        <w:t>và</w:t>
      </w:r>
      <w:proofErr w:type="spellEnd"/>
      <w:r w:rsidR="006514AD">
        <w:rPr>
          <w:rFonts w:asciiTheme="majorHAnsi" w:hAnsiTheme="majorHAnsi" w:cstheme="majorHAnsi"/>
          <w:sz w:val="26"/>
          <w:szCs w:val="26"/>
        </w:rPr>
        <w:t xml:space="preserve"> </w:t>
      </w:r>
      <w:proofErr w:type="spellStart"/>
      <w:r w:rsidR="006514AD">
        <w:rPr>
          <w:rFonts w:asciiTheme="majorHAnsi" w:hAnsiTheme="majorHAnsi" w:cstheme="majorHAnsi"/>
          <w:sz w:val="26"/>
          <w:szCs w:val="26"/>
        </w:rPr>
        <w:t>quản</w:t>
      </w:r>
      <w:proofErr w:type="spellEnd"/>
      <w:r w:rsidR="006514AD">
        <w:rPr>
          <w:rFonts w:asciiTheme="majorHAnsi" w:hAnsiTheme="majorHAnsi" w:cstheme="majorHAnsi"/>
          <w:sz w:val="26"/>
          <w:szCs w:val="26"/>
        </w:rPr>
        <w:t xml:space="preserve"> </w:t>
      </w:r>
      <w:proofErr w:type="spellStart"/>
      <w:r w:rsidR="006514AD">
        <w:rPr>
          <w:rFonts w:asciiTheme="majorHAnsi" w:hAnsiTheme="majorHAnsi" w:cstheme="majorHAnsi"/>
          <w:sz w:val="26"/>
          <w:szCs w:val="26"/>
        </w:rPr>
        <w:t>lý</w:t>
      </w:r>
      <w:proofErr w:type="spellEnd"/>
      <w:r w:rsidR="006514AD">
        <w:rPr>
          <w:rFonts w:asciiTheme="majorHAnsi" w:hAnsiTheme="majorHAnsi" w:cstheme="majorHAnsi"/>
          <w:sz w:val="26"/>
          <w:szCs w:val="26"/>
        </w:rPr>
        <w:t xml:space="preserve"> chi </w:t>
      </w:r>
      <w:proofErr w:type="spellStart"/>
      <w:r w:rsidR="006514AD">
        <w:rPr>
          <w:rFonts w:asciiTheme="majorHAnsi" w:hAnsiTheme="majorHAnsi" w:cstheme="majorHAnsi"/>
          <w:sz w:val="26"/>
          <w:szCs w:val="26"/>
        </w:rPr>
        <w:t>phí</w:t>
      </w:r>
      <w:proofErr w:type="spellEnd"/>
      <w:r w:rsidR="006514AD">
        <w:rPr>
          <w:rFonts w:asciiTheme="majorHAnsi" w:hAnsiTheme="majorHAnsi" w:cstheme="majorHAnsi"/>
          <w:sz w:val="26"/>
          <w:szCs w:val="26"/>
        </w:rPr>
        <w:t xml:space="preserve"> </w:t>
      </w:r>
      <w:proofErr w:type="spellStart"/>
      <w:r w:rsidR="006514AD">
        <w:rPr>
          <w:rFonts w:asciiTheme="majorHAnsi" w:hAnsiTheme="majorHAnsi" w:cstheme="majorHAnsi"/>
          <w:sz w:val="26"/>
          <w:szCs w:val="26"/>
        </w:rPr>
        <w:t>tốt</w:t>
      </w:r>
      <w:proofErr w:type="spellEnd"/>
      <w:r w:rsidR="006514AD">
        <w:rPr>
          <w:rFonts w:asciiTheme="majorHAnsi" w:hAnsiTheme="majorHAnsi" w:cstheme="majorHAnsi"/>
          <w:sz w:val="26"/>
          <w:szCs w:val="26"/>
        </w:rPr>
        <w:t xml:space="preserve"> </w:t>
      </w:r>
      <w:proofErr w:type="spellStart"/>
      <w:r w:rsidR="006514AD">
        <w:rPr>
          <w:rFonts w:asciiTheme="majorHAnsi" w:hAnsiTheme="majorHAnsi" w:cstheme="majorHAnsi"/>
          <w:sz w:val="26"/>
          <w:szCs w:val="26"/>
        </w:rPr>
        <w:t>hơn</w:t>
      </w:r>
      <w:proofErr w:type="spellEnd"/>
      <w:r w:rsidR="006514AD">
        <w:rPr>
          <w:rFonts w:asciiTheme="majorHAnsi" w:hAnsiTheme="majorHAnsi" w:cstheme="majorHAnsi"/>
          <w:sz w:val="26"/>
          <w:szCs w:val="26"/>
        </w:rPr>
        <w:t xml:space="preserve">, </w:t>
      </w:r>
      <w:r w:rsidR="0061317F">
        <w:rPr>
          <w:rFonts w:asciiTheme="majorHAnsi" w:hAnsiTheme="majorHAnsi" w:cstheme="majorHAnsi"/>
          <w:sz w:val="26"/>
          <w:szCs w:val="26"/>
        </w:rPr>
        <w:t>HIPT</w:t>
      </w:r>
      <w:r w:rsidR="006514AD">
        <w:rPr>
          <w:rFonts w:asciiTheme="majorHAnsi" w:hAnsiTheme="majorHAnsi" w:cstheme="majorHAnsi"/>
          <w:sz w:val="26"/>
          <w:szCs w:val="26"/>
        </w:rPr>
        <w:t xml:space="preserve"> </w:t>
      </w:r>
      <w:proofErr w:type="spellStart"/>
      <w:r w:rsidR="006514AD">
        <w:rPr>
          <w:rFonts w:asciiTheme="majorHAnsi" w:hAnsiTheme="majorHAnsi" w:cstheme="majorHAnsi"/>
          <w:sz w:val="26"/>
          <w:szCs w:val="26"/>
        </w:rPr>
        <w:t>đã</w:t>
      </w:r>
      <w:proofErr w:type="spellEnd"/>
      <w:r w:rsidR="006514AD">
        <w:rPr>
          <w:rFonts w:asciiTheme="majorHAnsi" w:hAnsiTheme="majorHAnsi" w:cstheme="majorHAnsi"/>
          <w:sz w:val="26"/>
          <w:szCs w:val="26"/>
        </w:rPr>
        <w:t xml:space="preserve"> </w:t>
      </w:r>
      <w:proofErr w:type="spellStart"/>
      <w:r w:rsidR="006514AD">
        <w:rPr>
          <w:rFonts w:asciiTheme="majorHAnsi" w:hAnsiTheme="majorHAnsi" w:cstheme="majorHAnsi"/>
          <w:sz w:val="26"/>
          <w:szCs w:val="26"/>
        </w:rPr>
        <w:t>cơ</w:t>
      </w:r>
      <w:proofErr w:type="spellEnd"/>
      <w:r w:rsidR="006514AD">
        <w:rPr>
          <w:rFonts w:asciiTheme="majorHAnsi" w:hAnsiTheme="majorHAnsi" w:cstheme="majorHAnsi"/>
          <w:sz w:val="26"/>
          <w:szCs w:val="26"/>
        </w:rPr>
        <w:t xml:space="preserve"> </w:t>
      </w:r>
      <w:proofErr w:type="spellStart"/>
      <w:r w:rsidR="006514AD">
        <w:rPr>
          <w:rFonts w:asciiTheme="majorHAnsi" w:hAnsiTheme="majorHAnsi" w:cstheme="majorHAnsi"/>
          <w:sz w:val="26"/>
          <w:szCs w:val="26"/>
        </w:rPr>
        <w:t>cấu</w:t>
      </w:r>
      <w:proofErr w:type="spellEnd"/>
      <w:r w:rsidR="006514AD">
        <w:rPr>
          <w:rFonts w:asciiTheme="majorHAnsi" w:hAnsiTheme="majorHAnsi" w:cstheme="majorHAnsi"/>
          <w:sz w:val="26"/>
          <w:szCs w:val="26"/>
        </w:rPr>
        <w:t xml:space="preserve"> </w:t>
      </w:r>
      <w:proofErr w:type="spellStart"/>
      <w:r w:rsidR="006514AD">
        <w:rPr>
          <w:rFonts w:asciiTheme="majorHAnsi" w:hAnsiTheme="majorHAnsi" w:cstheme="majorHAnsi"/>
          <w:sz w:val="26"/>
          <w:szCs w:val="26"/>
        </w:rPr>
        <w:t>lại</w:t>
      </w:r>
      <w:proofErr w:type="spellEnd"/>
      <w:r w:rsidR="006514AD">
        <w:rPr>
          <w:rFonts w:asciiTheme="majorHAnsi" w:hAnsiTheme="majorHAnsi" w:cstheme="majorHAnsi"/>
          <w:sz w:val="26"/>
          <w:szCs w:val="26"/>
        </w:rPr>
        <w:t xml:space="preserve"> </w:t>
      </w:r>
      <w:proofErr w:type="spellStart"/>
      <w:r w:rsidR="003B7991">
        <w:rPr>
          <w:rFonts w:asciiTheme="majorHAnsi" w:hAnsiTheme="majorHAnsi" w:cstheme="majorHAnsi"/>
          <w:sz w:val="26"/>
          <w:szCs w:val="26"/>
        </w:rPr>
        <w:t>tổ</w:t>
      </w:r>
      <w:proofErr w:type="spellEnd"/>
      <w:r w:rsidR="003B7991">
        <w:rPr>
          <w:rFonts w:asciiTheme="majorHAnsi" w:hAnsiTheme="majorHAnsi" w:cstheme="majorHAnsi"/>
          <w:sz w:val="26"/>
          <w:szCs w:val="26"/>
        </w:rPr>
        <w:t xml:space="preserve"> </w:t>
      </w:r>
      <w:proofErr w:type="spellStart"/>
      <w:r w:rsidR="003B7991">
        <w:rPr>
          <w:rFonts w:asciiTheme="majorHAnsi" w:hAnsiTheme="majorHAnsi" w:cstheme="majorHAnsi"/>
          <w:sz w:val="26"/>
          <w:szCs w:val="26"/>
        </w:rPr>
        <w:t>chức</w:t>
      </w:r>
      <w:proofErr w:type="spellEnd"/>
      <w:r w:rsidR="003B7991">
        <w:rPr>
          <w:rFonts w:asciiTheme="majorHAnsi" w:hAnsiTheme="majorHAnsi" w:cstheme="majorHAnsi"/>
          <w:sz w:val="26"/>
          <w:szCs w:val="26"/>
        </w:rPr>
        <w:t xml:space="preserve"> </w:t>
      </w:r>
      <w:proofErr w:type="spellStart"/>
      <w:r w:rsidR="003B7991">
        <w:rPr>
          <w:rFonts w:asciiTheme="majorHAnsi" w:hAnsiTheme="majorHAnsi" w:cstheme="majorHAnsi"/>
          <w:sz w:val="26"/>
          <w:szCs w:val="26"/>
        </w:rPr>
        <w:t>của</w:t>
      </w:r>
      <w:proofErr w:type="spellEnd"/>
      <w:r w:rsidR="003B7991">
        <w:rPr>
          <w:rFonts w:asciiTheme="majorHAnsi" w:hAnsiTheme="majorHAnsi" w:cstheme="majorHAnsi"/>
          <w:sz w:val="26"/>
          <w:szCs w:val="26"/>
        </w:rPr>
        <w:t xml:space="preserve"> </w:t>
      </w:r>
      <w:proofErr w:type="spellStart"/>
      <w:r w:rsidR="003B7991">
        <w:rPr>
          <w:rFonts w:asciiTheme="majorHAnsi" w:hAnsiTheme="majorHAnsi" w:cstheme="majorHAnsi"/>
          <w:sz w:val="26"/>
          <w:szCs w:val="26"/>
        </w:rPr>
        <w:t>các</w:t>
      </w:r>
      <w:proofErr w:type="spellEnd"/>
      <w:r w:rsidR="003B7991">
        <w:rPr>
          <w:rFonts w:asciiTheme="majorHAnsi" w:hAnsiTheme="majorHAnsi" w:cstheme="majorHAnsi"/>
          <w:sz w:val="26"/>
          <w:szCs w:val="26"/>
        </w:rPr>
        <w:t xml:space="preserve"> </w:t>
      </w:r>
      <w:proofErr w:type="spellStart"/>
      <w:r w:rsidR="003B7991">
        <w:rPr>
          <w:rFonts w:asciiTheme="majorHAnsi" w:hAnsiTheme="majorHAnsi" w:cstheme="majorHAnsi"/>
          <w:sz w:val="26"/>
          <w:szCs w:val="26"/>
        </w:rPr>
        <w:t>bộ</w:t>
      </w:r>
      <w:proofErr w:type="spellEnd"/>
      <w:r w:rsidR="003B7991">
        <w:rPr>
          <w:rFonts w:asciiTheme="majorHAnsi" w:hAnsiTheme="majorHAnsi" w:cstheme="majorHAnsi"/>
          <w:sz w:val="26"/>
          <w:szCs w:val="26"/>
        </w:rPr>
        <w:t xml:space="preserve"> </w:t>
      </w:r>
      <w:proofErr w:type="spellStart"/>
      <w:r w:rsidR="003B7991">
        <w:rPr>
          <w:rFonts w:asciiTheme="majorHAnsi" w:hAnsiTheme="majorHAnsi" w:cstheme="majorHAnsi"/>
          <w:sz w:val="26"/>
          <w:szCs w:val="26"/>
        </w:rPr>
        <w:t>phận</w:t>
      </w:r>
      <w:proofErr w:type="spellEnd"/>
      <w:r w:rsidR="003B7991">
        <w:rPr>
          <w:rFonts w:asciiTheme="majorHAnsi" w:hAnsiTheme="majorHAnsi" w:cstheme="majorHAnsi"/>
          <w:sz w:val="26"/>
          <w:szCs w:val="26"/>
        </w:rPr>
        <w:t xml:space="preserve"> </w:t>
      </w:r>
      <w:proofErr w:type="spellStart"/>
      <w:r w:rsidR="003B7991">
        <w:rPr>
          <w:rFonts w:asciiTheme="majorHAnsi" w:hAnsiTheme="majorHAnsi" w:cstheme="majorHAnsi"/>
          <w:sz w:val="26"/>
          <w:szCs w:val="26"/>
        </w:rPr>
        <w:t>trong</w:t>
      </w:r>
      <w:proofErr w:type="spellEnd"/>
      <w:r w:rsidR="003B7991">
        <w:rPr>
          <w:rFonts w:asciiTheme="majorHAnsi" w:hAnsiTheme="majorHAnsi" w:cstheme="majorHAnsi"/>
          <w:sz w:val="26"/>
          <w:szCs w:val="26"/>
        </w:rPr>
        <w:t xml:space="preserve"> </w:t>
      </w:r>
      <w:proofErr w:type="spellStart"/>
      <w:r w:rsidR="003B7991">
        <w:rPr>
          <w:rFonts w:asciiTheme="majorHAnsi" w:hAnsiTheme="majorHAnsi" w:cstheme="majorHAnsi"/>
          <w:sz w:val="26"/>
          <w:szCs w:val="26"/>
        </w:rPr>
        <w:t>công</w:t>
      </w:r>
      <w:proofErr w:type="spellEnd"/>
      <w:r w:rsidR="003B7991">
        <w:rPr>
          <w:rFonts w:asciiTheme="majorHAnsi" w:hAnsiTheme="majorHAnsi" w:cstheme="majorHAnsi"/>
          <w:sz w:val="26"/>
          <w:szCs w:val="26"/>
        </w:rPr>
        <w:t xml:space="preserve"> ty </w:t>
      </w:r>
      <w:proofErr w:type="spellStart"/>
      <w:r w:rsidR="003B7991">
        <w:rPr>
          <w:rFonts w:asciiTheme="majorHAnsi" w:hAnsiTheme="majorHAnsi" w:cstheme="majorHAnsi"/>
          <w:sz w:val="26"/>
          <w:szCs w:val="26"/>
        </w:rPr>
        <w:t>với</w:t>
      </w:r>
      <w:proofErr w:type="spellEnd"/>
      <w:r w:rsidR="003B7991">
        <w:rPr>
          <w:rFonts w:asciiTheme="majorHAnsi" w:hAnsiTheme="majorHAnsi" w:cstheme="majorHAnsi"/>
          <w:sz w:val="26"/>
          <w:szCs w:val="26"/>
        </w:rPr>
        <w:t xml:space="preserve"> </w:t>
      </w:r>
      <w:proofErr w:type="spellStart"/>
      <w:r w:rsidR="003B7991">
        <w:rPr>
          <w:rFonts w:asciiTheme="majorHAnsi" w:hAnsiTheme="majorHAnsi" w:cstheme="majorHAnsi"/>
          <w:sz w:val="26"/>
          <w:szCs w:val="26"/>
        </w:rPr>
        <w:t>sơ</w:t>
      </w:r>
      <w:proofErr w:type="spellEnd"/>
      <w:r w:rsidR="003B7991">
        <w:rPr>
          <w:rFonts w:asciiTheme="majorHAnsi" w:hAnsiTheme="majorHAnsi" w:cstheme="majorHAnsi"/>
          <w:sz w:val="26"/>
          <w:szCs w:val="26"/>
        </w:rPr>
        <w:t xml:space="preserve"> </w:t>
      </w:r>
      <w:proofErr w:type="spellStart"/>
      <w:r w:rsidR="003B7991">
        <w:rPr>
          <w:rFonts w:asciiTheme="majorHAnsi" w:hAnsiTheme="majorHAnsi" w:cstheme="majorHAnsi"/>
          <w:sz w:val="26"/>
          <w:szCs w:val="26"/>
        </w:rPr>
        <w:t>đồ</w:t>
      </w:r>
      <w:proofErr w:type="spellEnd"/>
      <w:r w:rsidR="003B7991">
        <w:rPr>
          <w:rFonts w:asciiTheme="majorHAnsi" w:hAnsiTheme="majorHAnsi" w:cstheme="majorHAnsi"/>
          <w:sz w:val="26"/>
          <w:szCs w:val="26"/>
        </w:rPr>
        <w:t xml:space="preserve"> </w:t>
      </w:r>
      <w:proofErr w:type="spellStart"/>
      <w:r w:rsidR="003B7991">
        <w:rPr>
          <w:rFonts w:asciiTheme="majorHAnsi" w:hAnsiTheme="majorHAnsi" w:cstheme="majorHAnsi"/>
          <w:sz w:val="26"/>
          <w:szCs w:val="26"/>
        </w:rPr>
        <w:t>tổ</w:t>
      </w:r>
      <w:proofErr w:type="spellEnd"/>
      <w:r w:rsidR="003B7991">
        <w:rPr>
          <w:rFonts w:asciiTheme="majorHAnsi" w:hAnsiTheme="majorHAnsi" w:cstheme="majorHAnsi"/>
          <w:sz w:val="26"/>
          <w:szCs w:val="26"/>
        </w:rPr>
        <w:t xml:space="preserve"> </w:t>
      </w:r>
      <w:proofErr w:type="spellStart"/>
      <w:r w:rsidR="003B7991">
        <w:rPr>
          <w:rFonts w:asciiTheme="majorHAnsi" w:hAnsiTheme="majorHAnsi" w:cstheme="majorHAnsi"/>
          <w:sz w:val="26"/>
          <w:szCs w:val="26"/>
        </w:rPr>
        <w:t>chức</w:t>
      </w:r>
      <w:proofErr w:type="spellEnd"/>
      <w:r w:rsidR="003B7991">
        <w:rPr>
          <w:rFonts w:asciiTheme="majorHAnsi" w:hAnsiTheme="majorHAnsi" w:cstheme="majorHAnsi"/>
          <w:sz w:val="26"/>
          <w:szCs w:val="26"/>
        </w:rPr>
        <w:t xml:space="preserve"> </w:t>
      </w:r>
      <w:proofErr w:type="spellStart"/>
      <w:r w:rsidR="003B7991">
        <w:rPr>
          <w:rFonts w:asciiTheme="majorHAnsi" w:hAnsiTheme="majorHAnsi" w:cstheme="majorHAnsi"/>
          <w:sz w:val="26"/>
          <w:szCs w:val="26"/>
        </w:rPr>
        <w:t>mới</w:t>
      </w:r>
      <w:proofErr w:type="spellEnd"/>
      <w:r w:rsidR="003B7991">
        <w:rPr>
          <w:rFonts w:asciiTheme="majorHAnsi" w:hAnsiTheme="majorHAnsi" w:cstheme="majorHAnsi"/>
          <w:sz w:val="26"/>
          <w:szCs w:val="26"/>
        </w:rPr>
        <w:t>.</w:t>
      </w:r>
    </w:p>
    <w:p w14:paraId="3EC366CF" w14:textId="6EE177A3" w:rsidR="00ED59FF" w:rsidRPr="004D3979" w:rsidRDefault="00D44B4F" w:rsidP="004D3979">
      <w:pPr>
        <w:pStyle w:val="ListParagraph"/>
        <w:numPr>
          <w:ilvl w:val="1"/>
          <w:numId w:val="13"/>
        </w:numPr>
        <w:spacing w:after="120"/>
        <w:ind w:left="0" w:firstLine="567"/>
        <w:contextualSpacing w:val="0"/>
        <w:rPr>
          <w:rFonts w:asciiTheme="majorHAnsi" w:hAnsiTheme="majorHAnsi" w:cstheme="majorHAnsi"/>
          <w:b/>
          <w:sz w:val="26"/>
          <w:szCs w:val="26"/>
        </w:rPr>
      </w:pPr>
      <w:proofErr w:type="spellStart"/>
      <w:r w:rsidRPr="004D3979">
        <w:rPr>
          <w:rFonts w:asciiTheme="majorHAnsi" w:hAnsiTheme="majorHAnsi" w:cstheme="majorHAnsi"/>
          <w:b/>
          <w:sz w:val="26"/>
          <w:szCs w:val="26"/>
          <w:lang w:val="en-US"/>
        </w:rPr>
        <w:t>N</w:t>
      </w:r>
      <w:r w:rsidR="00ED59FF" w:rsidRPr="004D3979">
        <w:rPr>
          <w:rFonts w:asciiTheme="majorHAnsi" w:hAnsiTheme="majorHAnsi" w:cstheme="majorHAnsi"/>
          <w:b/>
          <w:sz w:val="26"/>
          <w:szCs w:val="26"/>
          <w:lang w:val="en-US"/>
        </w:rPr>
        <w:t>hân</w:t>
      </w:r>
      <w:proofErr w:type="spellEnd"/>
      <w:r w:rsidR="00ED59FF" w:rsidRPr="004D3979">
        <w:rPr>
          <w:rFonts w:asciiTheme="majorHAnsi" w:hAnsiTheme="majorHAnsi" w:cstheme="majorHAnsi"/>
          <w:b/>
          <w:sz w:val="26"/>
          <w:szCs w:val="26"/>
          <w:lang w:val="en-US"/>
        </w:rPr>
        <w:t xml:space="preserve"> </w:t>
      </w:r>
      <w:r w:rsidR="00ED59FF" w:rsidRPr="004D3979">
        <w:rPr>
          <w:rFonts w:asciiTheme="majorHAnsi" w:hAnsiTheme="majorHAnsi" w:cstheme="majorHAnsi"/>
          <w:b/>
          <w:sz w:val="26"/>
          <w:szCs w:val="26"/>
        </w:rPr>
        <w:t>s</w:t>
      </w:r>
      <w:r w:rsidR="00722416" w:rsidRPr="004D3979">
        <w:rPr>
          <w:rFonts w:asciiTheme="majorHAnsi" w:hAnsiTheme="majorHAnsi" w:cstheme="majorHAnsi"/>
          <w:b/>
          <w:sz w:val="26"/>
          <w:szCs w:val="26"/>
        </w:rPr>
        <w:t>ự</w:t>
      </w:r>
    </w:p>
    <w:p w14:paraId="341C3662" w14:textId="485EA609" w:rsidR="00CC218D" w:rsidRDefault="00214CD6" w:rsidP="009616E9">
      <w:pPr>
        <w:spacing w:after="120" w:line="276" w:lineRule="auto"/>
        <w:ind w:firstLine="567"/>
        <w:jc w:val="both"/>
        <w:rPr>
          <w:rFonts w:asciiTheme="majorHAnsi" w:hAnsiTheme="majorHAnsi" w:cstheme="majorHAnsi"/>
          <w:sz w:val="26"/>
          <w:szCs w:val="26"/>
        </w:rPr>
      </w:pPr>
      <w:proofErr w:type="spellStart"/>
      <w:r>
        <w:rPr>
          <w:rFonts w:asciiTheme="majorHAnsi" w:hAnsiTheme="majorHAnsi" w:cstheme="majorHAnsi"/>
          <w:sz w:val="26"/>
          <w:szCs w:val="26"/>
        </w:rPr>
        <w:t>Nhân</w:t>
      </w:r>
      <w:proofErr w:type="spellEnd"/>
      <w:r>
        <w:rPr>
          <w:rFonts w:asciiTheme="majorHAnsi" w:hAnsiTheme="majorHAnsi" w:cstheme="majorHAnsi"/>
          <w:sz w:val="26"/>
          <w:szCs w:val="26"/>
        </w:rPr>
        <w:t xml:space="preserve"> </w:t>
      </w:r>
      <w:proofErr w:type="spellStart"/>
      <w:r>
        <w:rPr>
          <w:rFonts w:asciiTheme="majorHAnsi" w:hAnsiTheme="majorHAnsi" w:cstheme="majorHAnsi"/>
          <w:sz w:val="26"/>
          <w:szCs w:val="26"/>
        </w:rPr>
        <w:t>sự</w:t>
      </w:r>
      <w:proofErr w:type="spellEnd"/>
      <w:r>
        <w:rPr>
          <w:rFonts w:asciiTheme="majorHAnsi" w:hAnsiTheme="majorHAnsi" w:cstheme="majorHAnsi"/>
          <w:sz w:val="26"/>
          <w:szCs w:val="26"/>
        </w:rPr>
        <w:t xml:space="preserve"> </w:t>
      </w:r>
      <w:proofErr w:type="spellStart"/>
      <w:r>
        <w:rPr>
          <w:rFonts w:asciiTheme="majorHAnsi" w:hAnsiTheme="majorHAnsi" w:cstheme="majorHAnsi"/>
          <w:sz w:val="26"/>
          <w:szCs w:val="26"/>
        </w:rPr>
        <w:t>của</w:t>
      </w:r>
      <w:proofErr w:type="spellEnd"/>
      <w:r>
        <w:rPr>
          <w:rFonts w:asciiTheme="majorHAnsi" w:hAnsiTheme="majorHAnsi" w:cstheme="majorHAnsi"/>
          <w:sz w:val="26"/>
          <w:szCs w:val="26"/>
        </w:rPr>
        <w:t xml:space="preserve"> </w:t>
      </w:r>
      <w:r w:rsidR="00424991">
        <w:rPr>
          <w:rFonts w:asciiTheme="majorHAnsi" w:hAnsiTheme="majorHAnsi" w:cstheme="majorHAnsi"/>
          <w:sz w:val="26"/>
          <w:szCs w:val="26"/>
        </w:rPr>
        <w:t>Công t</w:t>
      </w:r>
      <w:r w:rsidR="000E2C05">
        <w:rPr>
          <w:rFonts w:asciiTheme="majorHAnsi" w:hAnsiTheme="majorHAnsi" w:cstheme="majorHAnsi"/>
          <w:sz w:val="26"/>
          <w:szCs w:val="26"/>
        </w:rPr>
        <w:t xml:space="preserve">y </w:t>
      </w:r>
      <w:proofErr w:type="spellStart"/>
      <w:r w:rsidR="000E2C05">
        <w:rPr>
          <w:rFonts w:asciiTheme="majorHAnsi" w:hAnsiTheme="majorHAnsi" w:cstheme="majorHAnsi"/>
          <w:sz w:val="26"/>
          <w:szCs w:val="26"/>
        </w:rPr>
        <w:t>đảm</w:t>
      </w:r>
      <w:proofErr w:type="spellEnd"/>
      <w:r w:rsidR="000E2C05">
        <w:rPr>
          <w:rFonts w:asciiTheme="majorHAnsi" w:hAnsiTheme="majorHAnsi" w:cstheme="majorHAnsi"/>
          <w:sz w:val="26"/>
          <w:szCs w:val="26"/>
        </w:rPr>
        <w:t xml:space="preserve"> </w:t>
      </w:r>
      <w:proofErr w:type="spellStart"/>
      <w:r w:rsidR="000E2C05">
        <w:rPr>
          <w:rFonts w:asciiTheme="majorHAnsi" w:hAnsiTheme="majorHAnsi" w:cstheme="majorHAnsi"/>
          <w:sz w:val="26"/>
          <w:szCs w:val="26"/>
        </w:rPr>
        <w:t>bảo</w:t>
      </w:r>
      <w:proofErr w:type="spellEnd"/>
      <w:r w:rsidR="000E2C05">
        <w:rPr>
          <w:rFonts w:asciiTheme="majorHAnsi" w:hAnsiTheme="majorHAnsi" w:cstheme="majorHAnsi"/>
          <w:sz w:val="26"/>
          <w:szCs w:val="26"/>
        </w:rPr>
        <w:t xml:space="preserve"> </w:t>
      </w:r>
      <w:proofErr w:type="spellStart"/>
      <w:r w:rsidR="000E2C05">
        <w:rPr>
          <w:rFonts w:asciiTheme="majorHAnsi" w:hAnsiTheme="majorHAnsi" w:cstheme="majorHAnsi"/>
          <w:sz w:val="26"/>
          <w:szCs w:val="26"/>
        </w:rPr>
        <w:t>được</w:t>
      </w:r>
      <w:proofErr w:type="spellEnd"/>
      <w:r w:rsidR="000E2C05">
        <w:rPr>
          <w:rFonts w:asciiTheme="majorHAnsi" w:hAnsiTheme="majorHAnsi" w:cstheme="majorHAnsi"/>
          <w:sz w:val="26"/>
          <w:szCs w:val="26"/>
        </w:rPr>
        <w:t xml:space="preserve"> </w:t>
      </w:r>
      <w:proofErr w:type="spellStart"/>
      <w:r w:rsidR="000E2C05">
        <w:rPr>
          <w:rFonts w:asciiTheme="majorHAnsi" w:hAnsiTheme="majorHAnsi" w:cstheme="majorHAnsi"/>
          <w:sz w:val="26"/>
          <w:szCs w:val="26"/>
        </w:rPr>
        <w:t>tính</w:t>
      </w:r>
      <w:proofErr w:type="spellEnd"/>
      <w:r w:rsidR="000E2C05">
        <w:rPr>
          <w:rFonts w:asciiTheme="majorHAnsi" w:hAnsiTheme="majorHAnsi" w:cstheme="majorHAnsi"/>
          <w:sz w:val="26"/>
          <w:szCs w:val="26"/>
        </w:rPr>
        <w:t xml:space="preserve"> </w:t>
      </w:r>
      <w:proofErr w:type="spellStart"/>
      <w:r w:rsidR="000E2C05">
        <w:rPr>
          <w:rFonts w:asciiTheme="majorHAnsi" w:hAnsiTheme="majorHAnsi" w:cstheme="majorHAnsi"/>
          <w:sz w:val="26"/>
          <w:szCs w:val="26"/>
        </w:rPr>
        <w:t>tinh</w:t>
      </w:r>
      <w:proofErr w:type="spellEnd"/>
      <w:r w:rsidR="000E2C05">
        <w:rPr>
          <w:rFonts w:asciiTheme="majorHAnsi" w:hAnsiTheme="majorHAnsi" w:cstheme="majorHAnsi"/>
          <w:sz w:val="26"/>
          <w:szCs w:val="26"/>
        </w:rPr>
        <w:t xml:space="preserve"> </w:t>
      </w:r>
      <w:proofErr w:type="spellStart"/>
      <w:r w:rsidR="000E2C05">
        <w:rPr>
          <w:rFonts w:asciiTheme="majorHAnsi" w:hAnsiTheme="majorHAnsi" w:cstheme="majorHAnsi"/>
          <w:sz w:val="26"/>
          <w:szCs w:val="26"/>
        </w:rPr>
        <w:t>gọn</w:t>
      </w:r>
      <w:proofErr w:type="spellEnd"/>
      <w:r w:rsidR="000E2C05">
        <w:rPr>
          <w:rFonts w:asciiTheme="majorHAnsi" w:hAnsiTheme="majorHAnsi" w:cstheme="majorHAnsi"/>
          <w:sz w:val="26"/>
          <w:szCs w:val="26"/>
        </w:rPr>
        <w:t xml:space="preserve"> </w:t>
      </w:r>
      <w:proofErr w:type="spellStart"/>
      <w:r w:rsidR="000E2C05">
        <w:rPr>
          <w:rFonts w:asciiTheme="majorHAnsi" w:hAnsiTheme="majorHAnsi" w:cstheme="majorHAnsi"/>
          <w:sz w:val="26"/>
          <w:szCs w:val="26"/>
        </w:rPr>
        <w:t>với</w:t>
      </w:r>
      <w:proofErr w:type="spellEnd"/>
      <w:r w:rsidR="000E2C05">
        <w:rPr>
          <w:rFonts w:asciiTheme="majorHAnsi" w:hAnsiTheme="majorHAnsi" w:cstheme="majorHAnsi"/>
          <w:sz w:val="26"/>
          <w:szCs w:val="26"/>
        </w:rPr>
        <w:t xml:space="preserve"> </w:t>
      </w:r>
      <w:proofErr w:type="spellStart"/>
      <w:r w:rsidR="000E2C05">
        <w:rPr>
          <w:rFonts w:asciiTheme="majorHAnsi" w:hAnsiTheme="majorHAnsi" w:cstheme="majorHAnsi"/>
          <w:sz w:val="26"/>
          <w:szCs w:val="26"/>
        </w:rPr>
        <w:t>đội</w:t>
      </w:r>
      <w:proofErr w:type="spellEnd"/>
      <w:r w:rsidR="000E2C05">
        <w:rPr>
          <w:rFonts w:asciiTheme="majorHAnsi" w:hAnsiTheme="majorHAnsi" w:cstheme="majorHAnsi"/>
          <w:sz w:val="26"/>
          <w:szCs w:val="26"/>
        </w:rPr>
        <w:t xml:space="preserve"> </w:t>
      </w:r>
      <w:proofErr w:type="spellStart"/>
      <w:r w:rsidR="000E2C05">
        <w:rPr>
          <w:rFonts w:asciiTheme="majorHAnsi" w:hAnsiTheme="majorHAnsi" w:cstheme="majorHAnsi"/>
          <w:sz w:val="26"/>
          <w:szCs w:val="26"/>
        </w:rPr>
        <w:t>ngũ</w:t>
      </w:r>
      <w:proofErr w:type="spellEnd"/>
      <w:r w:rsidR="000E2C05">
        <w:rPr>
          <w:rFonts w:asciiTheme="majorHAnsi" w:hAnsiTheme="majorHAnsi" w:cstheme="majorHAnsi"/>
          <w:sz w:val="26"/>
          <w:szCs w:val="26"/>
        </w:rPr>
        <w:t xml:space="preserve"> </w:t>
      </w:r>
      <w:proofErr w:type="spellStart"/>
      <w:r w:rsidR="000E2C05">
        <w:rPr>
          <w:rFonts w:asciiTheme="majorHAnsi" w:hAnsiTheme="majorHAnsi" w:cstheme="majorHAnsi"/>
          <w:sz w:val="26"/>
          <w:szCs w:val="26"/>
        </w:rPr>
        <w:t>có</w:t>
      </w:r>
      <w:proofErr w:type="spellEnd"/>
      <w:r w:rsidR="000E2C05">
        <w:rPr>
          <w:rFonts w:asciiTheme="majorHAnsi" w:hAnsiTheme="majorHAnsi" w:cstheme="majorHAnsi"/>
          <w:sz w:val="26"/>
          <w:szCs w:val="26"/>
        </w:rPr>
        <w:t xml:space="preserve"> </w:t>
      </w:r>
      <w:proofErr w:type="spellStart"/>
      <w:r w:rsidR="000E2C05">
        <w:rPr>
          <w:rFonts w:asciiTheme="majorHAnsi" w:hAnsiTheme="majorHAnsi" w:cstheme="majorHAnsi"/>
          <w:sz w:val="26"/>
          <w:szCs w:val="26"/>
        </w:rPr>
        <w:t>kỹ</w:t>
      </w:r>
      <w:proofErr w:type="spellEnd"/>
      <w:r w:rsidR="000E2C05">
        <w:rPr>
          <w:rFonts w:asciiTheme="majorHAnsi" w:hAnsiTheme="majorHAnsi" w:cstheme="majorHAnsi"/>
          <w:sz w:val="26"/>
          <w:szCs w:val="26"/>
        </w:rPr>
        <w:t xml:space="preserve"> </w:t>
      </w:r>
      <w:proofErr w:type="spellStart"/>
      <w:r w:rsidR="000E2C05">
        <w:rPr>
          <w:rFonts w:asciiTheme="majorHAnsi" w:hAnsiTheme="majorHAnsi" w:cstheme="majorHAnsi"/>
          <w:sz w:val="26"/>
          <w:szCs w:val="26"/>
        </w:rPr>
        <w:t>thuật</w:t>
      </w:r>
      <w:proofErr w:type="spellEnd"/>
      <w:r w:rsidR="000E2C05">
        <w:rPr>
          <w:rFonts w:asciiTheme="majorHAnsi" w:hAnsiTheme="majorHAnsi" w:cstheme="majorHAnsi"/>
          <w:sz w:val="26"/>
          <w:szCs w:val="26"/>
        </w:rPr>
        <w:t xml:space="preserve"> </w:t>
      </w:r>
      <w:proofErr w:type="spellStart"/>
      <w:r w:rsidR="000E2C05">
        <w:rPr>
          <w:rFonts w:asciiTheme="majorHAnsi" w:hAnsiTheme="majorHAnsi" w:cstheme="majorHAnsi"/>
          <w:sz w:val="26"/>
          <w:szCs w:val="26"/>
        </w:rPr>
        <w:t>và</w:t>
      </w:r>
      <w:proofErr w:type="spellEnd"/>
      <w:r w:rsidR="000E2C05">
        <w:rPr>
          <w:rFonts w:asciiTheme="majorHAnsi" w:hAnsiTheme="majorHAnsi" w:cstheme="majorHAnsi"/>
          <w:sz w:val="26"/>
          <w:szCs w:val="26"/>
        </w:rPr>
        <w:t xml:space="preserve"> </w:t>
      </w:r>
      <w:proofErr w:type="spellStart"/>
      <w:r w:rsidR="000E2C05">
        <w:rPr>
          <w:rFonts w:asciiTheme="majorHAnsi" w:hAnsiTheme="majorHAnsi" w:cstheme="majorHAnsi"/>
          <w:sz w:val="26"/>
          <w:szCs w:val="26"/>
        </w:rPr>
        <w:t>chuyên</w:t>
      </w:r>
      <w:proofErr w:type="spellEnd"/>
      <w:r w:rsidR="000E2C05">
        <w:rPr>
          <w:rFonts w:asciiTheme="majorHAnsi" w:hAnsiTheme="majorHAnsi" w:cstheme="majorHAnsi"/>
          <w:sz w:val="26"/>
          <w:szCs w:val="26"/>
        </w:rPr>
        <w:t xml:space="preserve"> </w:t>
      </w:r>
      <w:proofErr w:type="spellStart"/>
      <w:r w:rsidR="000E2C05">
        <w:rPr>
          <w:rFonts w:asciiTheme="majorHAnsi" w:hAnsiTheme="majorHAnsi" w:cstheme="majorHAnsi"/>
          <w:sz w:val="26"/>
          <w:szCs w:val="26"/>
        </w:rPr>
        <w:t>môn</w:t>
      </w:r>
      <w:proofErr w:type="spellEnd"/>
      <w:r w:rsidR="000E2C05">
        <w:rPr>
          <w:rFonts w:asciiTheme="majorHAnsi" w:hAnsiTheme="majorHAnsi" w:cstheme="majorHAnsi"/>
          <w:sz w:val="26"/>
          <w:szCs w:val="26"/>
        </w:rPr>
        <w:t xml:space="preserve"> </w:t>
      </w:r>
      <w:proofErr w:type="spellStart"/>
      <w:r w:rsidR="000E2C05">
        <w:rPr>
          <w:rFonts w:asciiTheme="majorHAnsi" w:hAnsiTheme="majorHAnsi" w:cstheme="majorHAnsi"/>
          <w:sz w:val="26"/>
          <w:szCs w:val="26"/>
        </w:rPr>
        <w:t>cao</w:t>
      </w:r>
      <w:proofErr w:type="spellEnd"/>
      <w:r w:rsidR="001D0C97" w:rsidRPr="00F81AA7">
        <w:rPr>
          <w:rFonts w:asciiTheme="majorHAnsi" w:hAnsiTheme="majorHAnsi" w:cstheme="majorHAnsi"/>
          <w:sz w:val="26"/>
          <w:szCs w:val="26"/>
        </w:rPr>
        <w:t>.</w:t>
      </w:r>
      <w:r w:rsidR="000E2C05">
        <w:rPr>
          <w:rFonts w:asciiTheme="majorHAnsi" w:hAnsiTheme="majorHAnsi" w:cstheme="majorHAnsi"/>
          <w:sz w:val="26"/>
          <w:szCs w:val="26"/>
        </w:rPr>
        <w:t xml:space="preserve"> </w:t>
      </w:r>
      <w:proofErr w:type="spellStart"/>
      <w:r w:rsidR="005E3DA8">
        <w:rPr>
          <w:rFonts w:asciiTheme="majorHAnsi" w:hAnsiTheme="majorHAnsi" w:cstheme="majorHAnsi"/>
          <w:sz w:val="26"/>
          <w:szCs w:val="26"/>
        </w:rPr>
        <w:t>Mọi</w:t>
      </w:r>
      <w:proofErr w:type="spellEnd"/>
      <w:r w:rsidR="005E3DA8">
        <w:rPr>
          <w:rFonts w:asciiTheme="majorHAnsi" w:hAnsiTheme="majorHAnsi" w:cstheme="majorHAnsi"/>
          <w:sz w:val="26"/>
          <w:szCs w:val="26"/>
        </w:rPr>
        <w:t xml:space="preserve"> </w:t>
      </w:r>
      <w:proofErr w:type="spellStart"/>
      <w:r w:rsidR="000877EA">
        <w:rPr>
          <w:rFonts w:asciiTheme="majorHAnsi" w:hAnsiTheme="majorHAnsi" w:cstheme="majorHAnsi"/>
          <w:sz w:val="26"/>
          <w:szCs w:val="26"/>
        </w:rPr>
        <w:t>cá</w:t>
      </w:r>
      <w:proofErr w:type="spellEnd"/>
      <w:r w:rsidR="000877EA">
        <w:rPr>
          <w:rFonts w:asciiTheme="majorHAnsi" w:hAnsiTheme="majorHAnsi" w:cstheme="majorHAnsi"/>
          <w:sz w:val="26"/>
          <w:szCs w:val="26"/>
        </w:rPr>
        <w:t xml:space="preserve"> </w:t>
      </w:r>
      <w:proofErr w:type="spellStart"/>
      <w:r w:rsidR="000877EA">
        <w:rPr>
          <w:rFonts w:asciiTheme="majorHAnsi" w:hAnsiTheme="majorHAnsi" w:cstheme="majorHAnsi"/>
          <w:sz w:val="26"/>
          <w:szCs w:val="26"/>
        </w:rPr>
        <w:t>nhân</w:t>
      </w:r>
      <w:proofErr w:type="spellEnd"/>
      <w:r w:rsidR="000877EA">
        <w:rPr>
          <w:rFonts w:asciiTheme="majorHAnsi" w:hAnsiTheme="majorHAnsi" w:cstheme="majorHAnsi"/>
          <w:sz w:val="26"/>
          <w:szCs w:val="26"/>
        </w:rPr>
        <w:t xml:space="preserve"> </w:t>
      </w:r>
      <w:proofErr w:type="spellStart"/>
      <w:r w:rsidR="000877EA">
        <w:rPr>
          <w:rFonts w:asciiTheme="majorHAnsi" w:hAnsiTheme="majorHAnsi" w:cstheme="majorHAnsi"/>
          <w:sz w:val="26"/>
          <w:szCs w:val="26"/>
        </w:rPr>
        <w:t>khi</w:t>
      </w:r>
      <w:proofErr w:type="spellEnd"/>
      <w:r w:rsidR="000877EA">
        <w:rPr>
          <w:rFonts w:asciiTheme="majorHAnsi" w:hAnsiTheme="majorHAnsi" w:cstheme="majorHAnsi"/>
          <w:sz w:val="26"/>
          <w:szCs w:val="26"/>
        </w:rPr>
        <w:t xml:space="preserve"> </w:t>
      </w:r>
      <w:proofErr w:type="spellStart"/>
      <w:r w:rsidR="000877EA">
        <w:rPr>
          <w:rFonts w:asciiTheme="majorHAnsi" w:hAnsiTheme="majorHAnsi" w:cstheme="majorHAnsi"/>
          <w:sz w:val="26"/>
          <w:szCs w:val="26"/>
        </w:rPr>
        <w:t>trở</w:t>
      </w:r>
      <w:proofErr w:type="spellEnd"/>
      <w:r w:rsidR="000877EA">
        <w:rPr>
          <w:rFonts w:asciiTheme="majorHAnsi" w:hAnsiTheme="majorHAnsi" w:cstheme="majorHAnsi"/>
          <w:sz w:val="26"/>
          <w:szCs w:val="26"/>
        </w:rPr>
        <w:t xml:space="preserve"> </w:t>
      </w:r>
      <w:proofErr w:type="spellStart"/>
      <w:r w:rsidR="000877EA">
        <w:rPr>
          <w:rFonts w:asciiTheme="majorHAnsi" w:hAnsiTheme="majorHAnsi" w:cstheme="majorHAnsi"/>
          <w:sz w:val="26"/>
          <w:szCs w:val="26"/>
        </w:rPr>
        <w:t>thành</w:t>
      </w:r>
      <w:proofErr w:type="spellEnd"/>
      <w:r w:rsidR="000877EA">
        <w:rPr>
          <w:rFonts w:asciiTheme="majorHAnsi" w:hAnsiTheme="majorHAnsi" w:cstheme="majorHAnsi"/>
          <w:sz w:val="26"/>
          <w:szCs w:val="26"/>
        </w:rPr>
        <w:t xml:space="preserve"> </w:t>
      </w:r>
      <w:proofErr w:type="spellStart"/>
      <w:r w:rsidR="000877EA">
        <w:rPr>
          <w:rFonts w:asciiTheme="majorHAnsi" w:hAnsiTheme="majorHAnsi" w:cstheme="majorHAnsi"/>
          <w:sz w:val="26"/>
          <w:szCs w:val="26"/>
        </w:rPr>
        <w:t>thành</w:t>
      </w:r>
      <w:proofErr w:type="spellEnd"/>
      <w:r w:rsidR="000877EA">
        <w:rPr>
          <w:rFonts w:asciiTheme="majorHAnsi" w:hAnsiTheme="majorHAnsi" w:cstheme="majorHAnsi"/>
          <w:sz w:val="26"/>
          <w:szCs w:val="26"/>
        </w:rPr>
        <w:t xml:space="preserve"> </w:t>
      </w:r>
      <w:proofErr w:type="spellStart"/>
      <w:r w:rsidR="000877EA">
        <w:rPr>
          <w:rFonts w:asciiTheme="majorHAnsi" w:hAnsiTheme="majorHAnsi" w:cstheme="majorHAnsi"/>
          <w:sz w:val="26"/>
          <w:szCs w:val="26"/>
        </w:rPr>
        <w:t>viên</w:t>
      </w:r>
      <w:proofErr w:type="spellEnd"/>
      <w:r w:rsidR="000877EA">
        <w:rPr>
          <w:rFonts w:asciiTheme="majorHAnsi" w:hAnsiTheme="majorHAnsi" w:cstheme="majorHAnsi"/>
          <w:sz w:val="26"/>
          <w:szCs w:val="26"/>
        </w:rPr>
        <w:t xml:space="preserve"> chính </w:t>
      </w:r>
      <w:proofErr w:type="spellStart"/>
      <w:r w:rsidR="000877EA">
        <w:rPr>
          <w:rFonts w:asciiTheme="majorHAnsi" w:hAnsiTheme="majorHAnsi" w:cstheme="majorHAnsi"/>
          <w:sz w:val="26"/>
          <w:szCs w:val="26"/>
        </w:rPr>
        <w:t>thức</w:t>
      </w:r>
      <w:proofErr w:type="spellEnd"/>
      <w:r w:rsidR="000877EA">
        <w:rPr>
          <w:rFonts w:asciiTheme="majorHAnsi" w:hAnsiTheme="majorHAnsi" w:cstheme="majorHAnsi"/>
          <w:sz w:val="26"/>
          <w:szCs w:val="26"/>
        </w:rPr>
        <w:t xml:space="preserve"> </w:t>
      </w:r>
      <w:proofErr w:type="spellStart"/>
      <w:r w:rsidR="000877EA">
        <w:rPr>
          <w:rFonts w:asciiTheme="majorHAnsi" w:hAnsiTheme="majorHAnsi" w:cstheme="majorHAnsi"/>
          <w:sz w:val="26"/>
          <w:szCs w:val="26"/>
        </w:rPr>
        <w:t>của</w:t>
      </w:r>
      <w:proofErr w:type="spellEnd"/>
      <w:r w:rsidR="000877EA">
        <w:rPr>
          <w:rFonts w:asciiTheme="majorHAnsi" w:hAnsiTheme="majorHAnsi" w:cstheme="majorHAnsi"/>
          <w:sz w:val="26"/>
          <w:szCs w:val="26"/>
        </w:rPr>
        <w:t xml:space="preserve"> Công ty </w:t>
      </w:r>
      <w:proofErr w:type="spellStart"/>
      <w:r w:rsidR="000877EA">
        <w:rPr>
          <w:rFonts w:asciiTheme="majorHAnsi" w:hAnsiTheme="majorHAnsi" w:cstheme="majorHAnsi"/>
          <w:sz w:val="26"/>
          <w:szCs w:val="26"/>
        </w:rPr>
        <w:t>đều</w:t>
      </w:r>
      <w:proofErr w:type="spellEnd"/>
      <w:r w:rsidR="000877EA">
        <w:rPr>
          <w:rFonts w:asciiTheme="majorHAnsi" w:hAnsiTheme="majorHAnsi" w:cstheme="majorHAnsi"/>
          <w:sz w:val="26"/>
          <w:szCs w:val="26"/>
        </w:rPr>
        <w:t xml:space="preserve"> </w:t>
      </w:r>
      <w:proofErr w:type="spellStart"/>
      <w:r w:rsidR="000877EA">
        <w:rPr>
          <w:rFonts w:asciiTheme="majorHAnsi" w:hAnsiTheme="majorHAnsi" w:cstheme="majorHAnsi"/>
          <w:sz w:val="26"/>
          <w:szCs w:val="26"/>
        </w:rPr>
        <w:t>được</w:t>
      </w:r>
      <w:proofErr w:type="spellEnd"/>
      <w:r w:rsidR="000877EA">
        <w:rPr>
          <w:rFonts w:asciiTheme="majorHAnsi" w:hAnsiTheme="majorHAnsi" w:cstheme="majorHAnsi"/>
          <w:sz w:val="26"/>
          <w:szCs w:val="26"/>
        </w:rPr>
        <w:t xml:space="preserve"> </w:t>
      </w:r>
      <w:proofErr w:type="spellStart"/>
      <w:r w:rsidR="000877EA">
        <w:rPr>
          <w:rFonts w:asciiTheme="majorHAnsi" w:hAnsiTheme="majorHAnsi" w:cstheme="majorHAnsi"/>
          <w:sz w:val="26"/>
          <w:szCs w:val="26"/>
        </w:rPr>
        <w:t>tham</w:t>
      </w:r>
      <w:proofErr w:type="spellEnd"/>
      <w:r w:rsidR="000877EA">
        <w:rPr>
          <w:rFonts w:asciiTheme="majorHAnsi" w:hAnsiTheme="majorHAnsi" w:cstheme="majorHAnsi"/>
          <w:sz w:val="26"/>
          <w:szCs w:val="26"/>
        </w:rPr>
        <w:t xml:space="preserve"> </w:t>
      </w:r>
      <w:proofErr w:type="spellStart"/>
      <w:r w:rsidR="000877EA">
        <w:rPr>
          <w:rFonts w:asciiTheme="majorHAnsi" w:hAnsiTheme="majorHAnsi" w:cstheme="majorHAnsi"/>
          <w:sz w:val="26"/>
          <w:szCs w:val="26"/>
        </w:rPr>
        <w:t>dự</w:t>
      </w:r>
      <w:proofErr w:type="spellEnd"/>
      <w:r w:rsidR="000877EA">
        <w:rPr>
          <w:rFonts w:asciiTheme="majorHAnsi" w:hAnsiTheme="majorHAnsi" w:cstheme="majorHAnsi"/>
          <w:sz w:val="26"/>
          <w:szCs w:val="26"/>
        </w:rPr>
        <w:t xml:space="preserve"> </w:t>
      </w:r>
      <w:proofErr w:type="spellStart"/>
      <w:r w:rsidR="000877EA">
        <w:rPr>
          <w:rFonts w:asciiTheme="majorHAnsi" w:hAnsiTheme="majorHAnsi" w:cstheme="majorHAnsi"/>
          <w:sz w:val="26"/>
          <w:szCs w:val="26"/>
        </w:rPr>
        <w:t>các</w:t>
      </w:r>
      <w:proofErr w:type="spellEnd"/>
      <w:r w:rsidR="000877EA">
        <w:rPr>
          <w:rFonts w:asciiTheme="majorHAnsi" w:hAnsiTheme="majorHAnsi" w:cstheme="majorHAnsi"/>
          <w:sz w:val="26"/>
          <w:szCs w:val="26"/>
        </w:rPr>
        <w:t xml:space="preserve"> </w:t>
      </w:r>
      <w:proofErr w:type="spellStart"/>
      <w:r w:rsidR="000877EA">
        <w:rPr>
          <w:rFonts w:asciiTheme="majorHAnsi" w:hAnsiTheme="majorHAnsi" w:cstheme="majorHAnsi"/>
          <w:sz w:val="26"/>
          <w:szCs w:val="26"/>
        </w:rPr>
        <w:t>khóa</w:t>
      </w:r>
      <w:proofErr w:type="spellEnd"/>
      <w:r w:rsidR="000877EA">
        <w:rPr>
          <w:rFonts w:asciiTheme="majorHAnsi" w:hAnsiTheme="majorHAnsi" w:cstheme="majorHAnsi"/>
          <w:sz w:val="26"/>
          <w:szCs w:val="26"/>
        </w:rPr>
        <w:t xml:space="preserve"> </w:t>
      </w:r>
      <w:proofErr w:type="spellStart"/>
      <w:r w:rsidR="000877EA">
        <w:rPr>
          <w:rFonts w:asciiTheme="majorHAnsi" w:hAnsiTheme="majorHAnsi" w:cstheme="majorHAnsi"/>
          <w:sz w:val="26"/>
          <w:szCs w:val="26"/>
        </w:rPr>
        <w:t>đào</w:t>
      </w:r>
      <w:proofErr w:type="spellEnd"/>
      <w:r w:rsidR="000877EA">
        <w:rPr>
          <w:rFonts w:asciiTheme="majorHAnsi" w:hAnsiTheme="majorHAnsi" w:cstheme="majorHAnsi"/>
          <w:sz w:val="26"/>
          <w:szCs w:val="26"/>
        </w:rPr>
        <w:t xml:space="preserve"> </w:t>
      </w:r>
      <w:proofErr w:type="spellStart"/>
      <w:r w:rsidR="000877EA">
        <w:rPr>
          <w:rFonts w:asciiTheme="majorHAnsi" w:hAnsiTheme="majorHAnsi" w:cstheme="majorHAnsi"/>
          <w:sz w:val="26"/>
          <w:szCs w:val="26"/>
        </w:rPr>
        <w:t>tạo</w:t>
      </w:r>
      <w:proofErr w:type="spellEnd"/>
      <w:r w:rsidR="000877EA">
        <w:rPr>
          <w:rFonts w:asciiTheme="majorHAnsi" w:hAnsiTheme="majorHAnsi" w:cstheme="majorHAnsi"/>
          <w:sz w:val="26"/>
          <w:szCs w:val="26"/>
        </w:rPr>
        <w:t xml:space="preserve"> </w:t>
      </w:r>
      <w:proofErr w:type="spellStart"/>
      <w:r w:rsidR="000877EA">
        <w:rPr>
          <w:rFonts w:asciiTheme="majorHAnsi" w:hAnsiTheme="majorHAnsi" w:cstheme="majorHAnsi"/>
          <w:sz w:val="26"/>
          <w:szCs w:val="26"/>
        </w:rPr>
        <w:t>nâng</w:t>
      </w:r>
      <w:proofErr w:type="spellEnd"/>
      <w:r w:rsidR="000877EA">
        <w:rPr>
          <w:rFonts w:asciiTheme="majorHAnsi" w:hAnsiTheme="majorHAnsi" w:cstheme="majorHAnsi"/>
          <w:sz w:val="26"/>
          <w:szCs w:val="26"/>
        </w:rPr>
        <w:t xml:space="preserve"> </w:t>
      </w:r>
      <w:proofErr w:type="spellStart"/>
      <w:r w:rsidR="000877EA">
        <w:rPr>
          <w:rFonts w:asciiTheme="majorHAnsi" w:hAnsiTheme="majorHAnsi" w:cstheme="majorHAnsi"/>
          <w:sz w:val="26"/>
          <w:szCs w:val="26"/>
        </w:rPr>
        <w:t>cao</w:t>
      </w:r>
      <w:proofErr w:type="spellEnd"/>
      <w:r w:rsidR="000877EA">
        <w:rPr>
          <w:rFonts w:asciiTheme="majorHAnsi" w:hAnsiTheme="majorHAnsi" w:cstheme="majorHAnsi"/>
          <w:sz w:val="26"/>
          <w:szCs w:val="26"/>
        </w:rPr>
        <w:t xml:space="preserve"> </w:t>
      </w:r>
      <w:proofErr w:type="spellStart"/>
      <w:r w:rsidR="000877EA">
        <w:rPr>
          <w:rFonts w:asciiTheme="majorHAnsi" w:hAnsiTheme="majorHAnsi" w:cstheme="majorHAnsi"/>
          <w:sz w:val="26"/>
          <w:szCs w:val="26"/>
        </w:rPr>
        <w:t>kiến</w:t>
      </w:r>
      <w:proofErr w:type="spellEnd"/>
      <w:r w:rsidR="000877EA">
        <w:rPr>
          <w:rFonts w:asciiTheme="majorHAnsi" w:hAnsiTheme="majorHAnsi" w:cstheme="majorHAnsi"/>
          <w:sz w:val="26"/>
          <w:szCs w:val="26"/>
        </w:rPr>
        <w:t xml:space="preserve"> </w:t>
      </w:r>
      <w:proofErr w:type="spellStart"/>
      <w:r w:rsidR="000877EA">
        <w:rPr>
          <w:rFonts w:asciiTheme="majorHAnsi" w:hAnsiTheme="majorHAnsi" w:cstheme="majorHAnsi"/>
          <w:sz w:val="26"/>
          <w:szCs w:val="26"/>
        </w:rPr>
        <w:t>thức</w:t>
      </w:r>
      <w:proofErr w:type="spellEnd"/>
      <w:r w:rsidR="000877EA">
        <w:rPr>
          <w:rFonts w:asciiTheme="majorHAnsi" w:hAnsiTheme="majorHAnsi" w:cstheme="majorHAnsi"/>
          <w:sz w:val="26"/>
          <w:szCs w:val="26"/>
        </w:rPr>
        <w:t xml:space="preserve">, </w:t>
      </w:r>
      <w:proofErr w:type="spellStart"/>
      <w:r w:rsidR="000877EA">
        <w:rPr>
          <w:rFonts w:asciiTheme="majorHAnsi" w:hAnsiTheme="majorHAnsi" w:cstheme="majorHAnsi"/>
          <w:sz w:val="26"/>
          <w:szCs w:val="26"/>
        </w:rPr>
        <w:t>kỹ</w:t>
      </w:r>
      <w:proofErr w:type="spellEnd"/>
      <w:r w:rsidR="000877EA">
        <w:rPr>
          <w:rFonts w:asciiTheme="majorHAnsi" w:hAnsiTheme="majorHAnsi" w:cstheme="majorHAnsi"/>
          <w:sz w:val="26"/>
          <w:szCs w:val="26"/>
        </w:rPr>
        <w:t xml:space="preserve"> </w:t>
      </w:r>
      <w:proofErr w:type="spellStart"/>
      <w:r w:rsidR="000877EA">
        <w:rPr>
          <w:rFonts w:asciiTheme="majorHAnsi" w:hAnsiTheme="majorHAnsi" w:cstheme="majorHAnsi"/>
          <w:sz w:val="26"/>
          <w:szCs w:val="26"/>
        </w:rPr>
        <w:t>năng</w:t>
      </w:r>
      <w:proofErr w:type="spellEnd"/>
      <w:r w:rsidR="00CC218D">
        <w:rPr>
          <w:rFonts w:asciiTheme="majorHAnsi" w:hAnsiTheme="majorHAnsi" w:cstheme="majorHAnsi"/>
          <w:sz w:val="26"/>
          <w:szCs w:val="26"/>
        </w:rPr>
        <w:t xml:space="preserve">, </w:t>
      </w:r>
      <w:proofErr w:type="spellStart"/>
      <w:r w:rsidR="00CC218D">
        <w:rPr>
          <w:rFonts w:asciiTheme="majorHAnsi" w:hAnsiTheme="majorHAnsi" w:cstheme="majorHAnsi"/>
          <w:sz w:val="26"/>
          <w:szCs w:val="26"/>
        </w:rPr>
        <w:t>giúp</w:t>
      </w:r>
      <w:proofErr w:type="spellEnd"/>
      <w:r w:rsidR="00CC218D">
        <w:rPr>
          <w:rFonts w:asciiTheme="majorHAnsi" w:hAnsiTheme="majorHAnsi" w:cstheme="majorHAnsi"/>
          <w:sz w:val="26"/>
          <w:szCs w:val="26"/>
        </w:rPr>
        <w:t xml:space="preserve"> </w:t>
      </w:r>
      <w:proofErr w:type="spellStart"/>
      <w:r w:rsidR="00CC218D">
        <w:rPr>
          <w:rFonts w:asciiTheme="majorHAnsi" w:hAnsiTheme="majorHAnsi" w:cstheme="majorHAnsi"/>
          <w:sz w:val="26"/>
          <w:szCs w:val="26"/>
        </w:rPr>
        <w:t>hoàn</w:t>
      </w:r>
      <w:proofErr w:type="spellEnd"/>
      <w:r w:rsidR="00CC218D">
        <w:rPr>
          <w:rFonts w:asciiTheme="majorHAnsi" w:hAnsiTheme="majorHAnsi" w:cstheme="majorHAnsi"/>
          <w:sz w:val="26"/>
          <w:szCs w:val="26"/>
        </w:rPr>
        <w:t xml:space="preserve"> </w:t>
      </w:r>
      <w:proofErr w:type="spellStart"/>
      <w:r w:rsidR="00CC218D">
        <w:rPr>
          <w:rFonts w:asciiTheme="majorHAnsi" w:hAnsiTheme="majorHAnsi" w:cstheme="majorHAnsi"/>
          <w:sz w:val="26"/>
          <w:szCs w:val="26"/>
        </w:rPr>
        <w:t>thành</w:t>
      </w:r>
      <w:proofErr w:type="spellEnd"/>
      <w:r w:rsidR="00CC218D">
        <w:rPr>
          <w:rFonts w:asciiTheme="majorHAnsi" w:hAnsiTheme="majorHAnsi" w:cstheme="majorHAnsi"/>
          <w:sz w:val="26"/>
          <w:szCs w:val="26"/>
        </w:rPr>
        <w:t xml:space="preserve"> </w:t>
      </w:r>
      <w:proofErr w:type="spellStart"/>
      <w:r w:rsidR="00CC218D">
        <w:rPr>
          <w:rFonts w:asciiTheme="majorHAnsi" w:hAnsiTheme="majorHAnsi" w:cstheme="majorHAnsi"/>
          <w:sz w:val="26"/>
          <w:szCs w:val="26"/>
        </w:rPr>
        <w:t>tốt</w:t>
      </w:r>
      <w:proofErr w:type="spellEnd"/>
      <w:r w:rsidR="00CC218D">
        <w:rPr>
          <w:rFonts w:asciiTheme="majorHAnsi" w:hAnsiTheme="majorHAnsi" w:cstheme="majorHAnsi"/>
          <w:sz w:val="26"/>
          <w:szCs w:val="26"/>
        </w:rPr>
        <w:t xml:space="preserve"> </w:t>
      </w:r>
      <w:proofErr w:type="spellStart"/>
      <w:r w:rsidR="00CC218D">
        <w:rPr>
          <w:rFonts w:asciiTheme="majorHAnsi" w:hAnsiTheme="majorHAnsi" w:cstheme="majorHAnsi"/>
          <w:sz w:val="26"/>
          <w:szCs w:val="26"/>
        </w:rPr>
        <w:t>công</w:t>
      </w:r>
      <w:proofErr w:type="spellEnd"/>
      <w:r w:rsidR="00CC218D">
        <w:rPr>
          <w:rFonts w:asciiTheme="majorHAnsi" w:hAnsiTheme="majorHAnsi" w:cstheme="majorHAnsi"/>
          <w:sz w:val="26"/>
          <w:szCs w:val="26"/>
        </w:rPr>
        <w:t xml:space="preserve"> </w:t>
      </w:r>
      <w:proofErr w:type="spellStart"/>
      <w:r w:rsidR="00CC218D">
        <w:rPr>
          <w:rFonts w:asciiTheme="majorHAnsi" w:hAnsiTheme="majorHAnsi" w:cstheme="majorHAnsi"/>
          <w:sz w:val="26"/>
          <w:szCs w:val="26"/>
        </w:rPr>
        <w:t>việc</w:t>
      </w:r>
      <w:proofErr w:type="spellEnd"/>
      <w:r w:rsidR="00CC218D">
        <w:rPr>
          <w:rFonts w:asciiTheme="majorHAnsi" w:hAnsiTheme="majorHAnsi" w:cstheme="majorHAnsi"/>
          <w:sz w:val="26"/>
          <w:szCs w:val="26"/>
        </w:rPr>
        <w:t xml:space="preserve"> </w:t>
      </w:r>
      <w:proofErr w:type="spellStart"/>
      <w:r w:rsidR="00CC218D">
        <w:rPr>
          <w:rFonts w:asciiTheme="majorHAnsi" w:hAnsiTheme="majorHAnsi" w:cstheme="majorHAnsi"/>
          <w:sz w:val="26"/>
          <w:szCs w:val="26"/>
        </w:rPr>
        <w:t>hiện</w:t>
      </w:r>
      <w:proofErr w:type="spellEnd"/>
      <w:r w:rsidR="00CC218D">
        <w:rPr>
          <w:rFonts w:asciiTheme="majorHAnsi" w:hAnsiTheme="majorHAnsi" w:cstheme="majorHAnsi"/>
          <w:sz w:val="26"/>
          <w:szCs w:val="26"/>
        </w:rPr>
        <w:t xml:space="preserve"> </w:t>
      </w:r>
      <w:proofErr w:type="spellStart"/>
      <w:r w:rsidR="00CC218D">
        <w:rPr>
          <w:rFonts w:asciiTheme="majorHAnsi" w:hAnsiTheme="majorHAnsi" w:cstheme="majorHAnsi"/>
          <w:sz w:val="26"/>
          <w:szCs w:val="26"/>
        </w:rPr>
        <w:t>tại</w:t>
      </w:r>
      <w:proofErr w:type="spellEnd"/>
      <w:r w:rsidR="00CC218D">
        <w:rPr>
          <w:rFonts w:asciiTheme="majorHAnsi" w:hAnsiTheme="majorHAnsi" w:cstheme="majorHAnsi"/>
          <w:sz w:val="26"/>
          <w:szCs w:val="26"/>
        </w:rPr>
        <w:t xml:space="preserve"> </w:t>
      </w:r>
      <w:proofErr w:type="spellStart"/>
      <w:r w:rsidR="00CC218D">
        <w:rPr>
          <w:rFonts w:asciiTheme="majorHAnsi" w:hAnsiTheme="majorHAnsi" w:cstheme="majorHAnsi"/>
          <w:sz w:val="26"/>
          <w:szCs w:val="26"/>
        </w:rPr>
        <w:t>và</w:t>
      </w:r>
      <w:proofErr w:type="spellEnd"/>
      <w:r w:rsidR="00CC218D">
        <w:rPr>
          <w:rFonts w:asciiTheme="majorHAnsi" w:hAnsiTheme="majorHAnsi" w:cstheme="majorHAnsi"/>
          <w:sz w:val="26"/>
          <w:szCs w:val="26"/>
        </w:rPr>
        <w:t xml:space="preserve"> </w:t>
      </w:r>
      <w:proofErr w:type="spellStart"/>
      <w:r w:rsidR="00CC218D">
        <w:rPr>
          <w:rFonts w:asciiTheme="majorHAnsi" w:hAnsiTheme="majorHAnsi" w:cstheme="majorHAnsi"/>
          <w:sz w:val="26"/>
          <w:szCs w:val="26"/>
        </w:rPr>
        <w:t>tương</w:t>
      </w:r>
      <w:proofErr w:type="spellEnd"/>
      <w:r w:rsidR="00CC218D">
        <w:rPr>
          <w:rFonts w:asciiTheme="majorHAnsi" w:hAnsiTheme="majorHAnsi" w:cstheme="majorHAnsi"/>
          <w:sz w:val="26"/>
          <w:szCs w:val="26"/>
        </w:rPr>
        <w:t xml:space="preserve"> </w:t>
      </w:r>
      <w:proofErr w:type="spellStart"/>
      <w:r w:rsidR="00CC218D">
        <w:rPr>
          <w:rFonts w:asciiTheme="majorHAnsi" w:hAnsiTheme="majorHAnsi" w:cstheme="majorHAnsi"/>
          <w:sz w:val="26"/>
          <w:szCs w:val="26"/>
        </w:rPr>
        <w:t>lai</w:t>
      </w:r>
      <w:proofErr w:type="spellEnd"/>
      <w:r w:rsidR="00CC218D">
        <w:rPr>
          <w:rFonts w:asciiTheme="majorHAnsi" w:hAnsiTheme="majorHAnsi" w:cstheme="majorHAnsi"/>
          <w:sz w:val="26"/>
          <w:szCs w:val="26"/>
        </w:rPr>
        <w:t xml:space="preserve">, </w:t>
      </w:r>
      <w:proofErr w:type="spellStart"/>
      <w:r w:rsidR="00CC218D">
        <w:rPr>
          <w:rFonts w:asciiTheme="majorHAnsi" w:hAnsiTheme="majorHAnsi" w:cstheme="majorHAnsi"/>
          <w:sz w:val="26"/>
          <w:szCs w:val="26"/>
        </w:rPr>
        <w:t>đáp</w:t>
      </w:r>
      <w:proofErr w:type="spellEnd"/>
      <w:r w:rsidR="00CC218D">
        <w:rPr>
          <w:rFonts w:asciiTheme="majorHAnsi" w:hAnsiTheme="majorHAnsi" w:cstheme="majorHAnsi"/>
          <w:sz w:val="26"/>
          <w:szCs w:val="26"/>
        </w:rPr>
        <w:t xml:space="preserve"> </w:t>
      </w:r>
      <w:proofErr w:type="spellStart"/>
      <w:r w:rsidR="00CC218D">
        <w:rPr>
          <w:rFonts w:asciiTheme="majorHAnsi" w:hAnsiTheme="majorHAnsi" w:cstheme="majorHAnsi"/>
          <w:sz w:val="26"/>
          <w:szCs w:val="26"/>
        </w:rPr>
        <w:t>ứng</w:t>
      </w:r>
      <w:proofErr w:type="spellEnd"/>
      <w:r w:rsidR="00CC218D">
        <w:rPr>
          <w:rFonts w:asciiTheme="majorHAnsi" w:hAnsiTheme="majorHAnsi" w:cstheme="majorHAnsi"/>
          <w:sz w:val="26"/>
          <w:szCs w:val="26"/>
        </w:rPr>
        <w:t xml:space="preserve"> </w:t>
      </w:r>
      <w:proofErr w:type="spellStart"/>
      <w:r w:rsidR="00CC218D">
        <w:rPr>
          <w:rFonts w:asciiTheme="majorHAnsi" w:hAnsiTheme="majorHAnsi" w:cstheme="majorHAnsi"/>
          <w:sz w:val="26"/>
          <w:szCs w:val="26"/>
        </w:rPr>
        <w:t>mục</w:t>
      </w:r>
      <w:proofErr w:type="spellEnd"/>
      <w:r w:rsidR="00CC218D">
        <w:rPr>
          <w:rFonts w:asciiTheme="majorHAnsi" w:hAnsiTheme="majorHAnsi" w:cstheme="majorHAnsi"/>
          <w:sz w:val="26"/>
          <w:szCs w:val="26"/>
        </w:rPr>
        <w:t xml:space="preserve"> </w:t>
      </w:r>
      <w:proofErr w:type="spellStart"/>
      <w:r w:rsidR="00CC218D">
        <w:rPr>
          <w:rFonts w:asciiTheme="majorHAnsi" w:hAnsiTheme="majorHAnsi" w:cstheme="majorHAnsi"/>
          <w:sz w:val="26"/>
          <w:szCs w:val="26"/>
        </w:rPr>
        <w:t>tiêu</w:t>
      </w:r>
      <w:proofErr w:type="spellEnd"/>
      <w:r w:rsidR="00CC218D">
        <w:rPr>
          <w:rFonts w:asciiTheme="majorHAnsi" w:hAnsiTheme="majorHAnsi" w:cstheme="majorHAnsi"/>
          <w:sz w:val="26"/>
          <w:szCs w:val="26"/>
        </w:rPr>
        <w:t xml:space="preserve"> </w:t>
      </w:r>
      <w:proofErr w:type="spellStart"/>
      <w:r w:rsidR="00CC218D">
        <w:rPr>
          <w:rFonts w:asciiTheme="majorHAnsi" w:hAnsiTheme="majorHAnsi" w:cstheme="majorHAnsi"/>
          <w:sz w:val="26"/>
          <w:szCs w:val="26"/>
        </w:rPr>
        <w:t>nghề</w:t>
      </w:r>
      <w:proofErr w:type="spellEnd"/>
      <w:r w:rsidR="00CC218D">
        <w:rPr>
          <w:rFonts w:asciiTheme="majorHAnsi" w:hAnsiTheme="majorHAnsi" w:cstheme="majorHAnsi"/>
          <w:sz w:val="26"/>
          <w:szCs w:val="26"/>
        </w:rPr>
        <w:t xml:space="preserve"> </w:t>
      </w:r>
      <w:proofErr w:type="spellStart"/>
      <w:r w:rsidR="00CC218D">
        <w:rPr>
          <w:rFonts w:asciiTheme="majorHAnsi" w:hAnsiTheme="majorHAnsi" w:cstheme="majorHAnsi"/>
          <w:sz w:val="26"/>
          <w:szCs w:val="26"/>
        </w:rPr>
        <w:t>nghiệp</w:t>
      </w:r>
      <w:proofErr w:type="spellEnd"/>
      <w:r w:rsidR="00CC218D">
        <w:rPr>
          <w:rFonts w:asciiTheme="majorHAnsi" w:hAnsiTheme="majorHAnsi" w:cstheme="majorHAnsi"/>
          <w:sz w:val="26"/>
          <w:szCs w:val="26"/>
        </w:rPr>
        <w:t xml:space="preserve"> </w:t>
      </w:r>
      <w:proofErr w:type="spellStart"/>
      <w:r w:rsidR="00CC218D">
        <w:rPr>
          <w:rFonts w:asciiTheme="majorHAnsi" w:hAnsiTheme="majorHAnsi" w:cstheme="majorHAnsi"/>
          <w:sz w:val="26"/>
          <w:szCs w:val="26"/>
        </w:rPr>
        <w:t>của</w:t>
      </w:r>
      <w:proofErr w:type="spellEnd"/>
      <w:r w:rsidR="00CC218D">
        <w:rPr>
          <w:rFonts w:asciiTheme="majorHAnsi" w:hAnsiTheme="majorHAnsi" w:cstheme="majorHAnsi"/>
          <w:sz w:val="26"/>
          <w:szCs w:val="26"/>
        </w:rPr>
        <w:t xml:space="preserve"> </w:t>
      </w:r>
      <w:proofErr w:type="spellStart"/>
      <w:r w:rsidR="00CC218D">
        <w:rPr>
          <w:rFonts w:asciiTheme="majorHAnsi" w:hAnsiTheme="majorHAnsi" w:cstheme="majorHAnsi"/>
          <w:sz w:val="26"/>
          <w:szCs w:val="26"/>
        </w:rPr>
        <w:t>cá</w:t>
      </w:r>
      <w:proofErr w:type="spellEnd"/>
      <w:r w:rsidR="00CC218D">
        <w:rPr>
          <w:rFonts w:asciiTheme="majorHAnsi" w:hAnsiTheme="majorHAnsi" w:cstheme="majorHAnsi"/>
          <w:sz w:val="26"/>
          <w:szCs w:val="26"/>
        </w:rPr>
        <w:t xml:space="preserve"> </w:t>
      </w:r>
      <w:proofErr w:type="spellStart"/>
      <w:r w:rsidR="00CC218D">
        <w:rPr>
          <w:rFonts w:asciiTheme="majorHAnsi" w:hAnsiTheme="majorHAnsi" w:cstheme="majorHAnsi"/>
          <w:sz w:val="26"/>
          <w:szCs w:val="26"/>
        </w:rPr>
        <w:t>nhân</w:t>
      </w:r>
      <w:proofErr w:type="spellEnd"/>
      <w:r w:rsidR="00CC218D">
        <w:rPr>
          <w:rFonts w:asciiTheme="majorHAnsi" w:hAnsiTheme="majorHAnsi" w:cstheme="majorHAnsi"/>
          <w:sz w:val="26"/>
          <w:szCs w:val="26"/>
        </w:rPr>
        <w:t xml:space="preserve"> </w:t>
      </w:r>
      <w:proofErr w:type="spellStart"/>
      <w:r w:rsidR="00CC218D">
        <w:rPr>
          <w:rFonts w:asciiTheme="majorHAnsi" w:hAnsiTheme="majorHAnsi" w:cstheme="majorHAnsi"/>
          <w:sz w:val="26"/>
          <w:szCs w:val="26"/>
        </w:rPr>
        <w:t>và</w:t>
      </w:r>
      <w:proofErr w:type="spellEnd"/>
      <w:r w:rsidR="00CC218D">
        <w:rPr>
          <w:rFonts w:asciiTheme="majorHAnsi" w:hAnsiTheme="majorHAnsi" w:cstheme="majorHAnsi"/>
          <w:sz w:val="26"/>
          <w:szCs w:val="26"/>
        </w:rPr>
        <w:t xml:space="preserve"> </w:t>
      </w:r>
      <w:proofErr w:type="spellStart"/>
      <w:r w:rsidR="00CC218D">
        <w:rPr>
          <w:rFonts w:asciiTheme="majorHAnsi" w:hAnsiTheme="majorHAnsi" w:cstheme="majorHAnsi"/>
          <w:sz w:val="26"/>
          <w:szCs w:val="26"/>
        </w:rPr>
        <w:t>mục</w:t>
      </w:r>
      <w:proofErr w:type="spellEnd"/>
      <w:r w:rsidR="00CC218D">
        <w:rPr>
          <w:rFonts w:asciiTheme="majorHAnsi" w:hAnsiTheme="majorHAnsi" w:cstheme="majorHAnsi"/>
          <w:sz w:val="26"/>
          <w:szCs w:val="26"/>
        </w:rPr>
        <w:t xml:space="preserve"> </w:t>
      </w:r>
      <w:proofErr w:type="spellStart"/>
      <w:r w:rsidR="00CC218D">
        <w:rPr>
          <w:rFonts w:asciiTheme="majorHAnsi" w:hAnsiTheme="majorHAnsi" w:cstheme="majorHAnsi"/>
          <w:sz w:val="26"/>
          <w:szCs w:val="26"/>
        </w:rPr>
        <w:t>tiêu</w:t>
      </w:r>
      <w:proofErr w:type="spellEnd"/>
      <w:r w:rsidR="00CC218D">
        <w:rPr>
          <w:rFonts w:asciiTheme="majorHAnsi" w:hAnsiTheme="majorHAnsi" w:cstheme="majorHAnsi"/>
          <w:sz w:val="26"/>
          <w:szCs w:val="26"/>
        </w:rPr>
        <w:t xml:space="preserve"> </w:t>
      </w:r>
      <w:proofErr w:type="spellStart"/>
      <w:r w:rsidR="00CC218D">
        <w:rPr>
          <w:rFonts w:asciiTheme="majorHAnsi" w:hAnsiTheme="majorHAnsi" w:cstheme="majorHAnsi"/>
          <w:sz w:val="26"/>
          <w:szCs w:val="26"/>
        </w:rPr>
        <w:t>của</w:t>
      </w:r>
      <w:proofErr w:type="spellEnd"/>
      <w:r w:rsidR="00CC218D">
        <w:rPr>
          <w:rFonts w:asciiTheme="majorHAnsi" w:hAnsiTheme="majorHAnsi" w:cstheme="majorHAnsi"/>
          <w:sz w:val="26"/>
          <w:szCs w:val="26"/>
        </w:rPr>
        <w:t xml:space="preserve"> </w:t>
      </w:r>
      <w:proofErr w:type="spellStart"/>
      <w:r w:rsidR="00CC218D">
        <w:rPr>
          <w:rFonts w:asciiTheme="majorHAnsi" w:hAnsiTheme="majorHAnsi" w:cstheme="majorHAnsi"/>
          <w:sz w:val="26"/>
          <w:szCs w:val="26"/>
        </w:rPr>
        <w:t>tổ</w:t>
      </w:r>
      <w:proofErr w:type="spellEnd"/>
      <w:r w:rsidR="00CC218D">
        <w:rPr>
          <w:rFonts w:asciiTheme="majorHAnsi" w:hAnsiTheme="majorHAnsi" w:cstheme="majorHAnsi"/>
          <w:sz w:val="26"/>
          <w:szCs w:val="26"/>
        </w:rPr>
        <w:t xml:space="preserve"> </w:t>
      </w:r>
      <w:proofErr w:type="spellStart"/>
      <w:r w:rsidR="00CC218D">
        <w:rPr>
          <w:rFonts w:asciiTheme="majorHAnsi" w:hAnsiTheme="majorHAnsi" w:cstheme="majorHAnsi"/>
          <w:sz w:val="26"/>
          <w:szCs w:val="26"/>
        </w:rPr>
        <w:t>chức</w:t>
      </w:r>
      <w:proofErr w:type="spellEnd"/>
      <w:r w:rsidR="00CC218D">
        <w:rPr>
          <w:rFonts w:asciiTheme="majorHAnsi" w:hAnsiTheme="majorHAnsi" w:cstheme="majorHAnsi"/>
          <w:sz w:val="26"/>
          <w:szCs w:val="26"/>
        </w:rPr>
        <w:t>.</w:t>
      </w:r>
    </w:p>
    <w:p w14:paraId="16FA88BC" w14:textId="3477BBD8" w:rsidR="009616E9" w:rsidRPr="004D3979" w:rsidRDefault="009616E9" w:rsidP="009616E9">
      <w:pPr>
        <w:spacing w:after="120" w:line="276" w:lineRule="auto"/>
        <w:ind w:firstLine="567"/>
        <w:jc w:val="both"/>
        <w:rPr>
          <w:rFonts w:asciiTheme="majorHAnsi" w:hAnsiTheme="majorHAnsi" w:cstheme="majorHAnsi"/>
          <w:sz w:val="26"/>
          <w:szCs w:val="26"/>
        </w:rPr>
      </w:pPr>
      <w:proofErr w:type="spellStart"/>
      <w:r>
        <w:rPr>
          <w:rFonts w:asciiTheme="majorHAnsi" w:hAnsiTheme="majorHAnsi" w:cstheme="majorHAnsi"/>
          <w:sz w:val="26"/>
          <w:szCs w:val="26"/>
        </w:rPr>
        <w:t>Dù</w:t>
      </w:r>
      <w:proofErr w:type="spellEnd"/>
      <w:r>
        <w:rPr>
          <w:rFonts w:asciiTheme="majorHAnsi" w:hAnsiTheme="majorHAnsi" w:cstheme="majorHAnsi"/>
          <w:sz w:val="26"/>
          <w:szCs w:val="26"/>
        </w:rPr>
        <w:t xml:space="preserve"> </w:t>
      </w:r>
      <w:proofErr w:type="spellStart"/>
      <w:r>
        <w:rPr>
          <w:rFonts w:asciiTheme="majorHAnsi" w:hAnsiTheme="majorHAnsi" w:cstheme="majorHAnsi"/>
          <w:sz w:val="26"/>
          <w:szCs w:val="26"/>
        </w:rPr>
        <w:t>gặp</w:t>
      </w:r>
      <w:proofErr w:type="spellEnd"/>
      <w:r>
        <w:rPr>
          <w:rFonts w:asciiTheme="majorHAnsi" w:hAnsiTheme="majorHAnsi" w:cstheme="majorHAnsi"/>
          <w:sz w:val="26"/>
          <w:szCs w:val="26"/>
        </w:rPr>
        <w:t xml:space="preserve"> </w:t>
      </w:r>
      <w:proofErr w:type="spellStart"/>
      <w:r>
        <w:rPr>
          <w:rFonts w:asciiTheme="majorHAnsi" w:hAnsiTheme="majorHAnsi" w:cstheme="majorHAnsi"/>
          <w:sz w:val="26"/>
          <w:szCs w:val="26"/>
        </w:rPr>
        <w:t>nhiều</w:t>
      </w:r>
      <w:proofErr w:type="spellEnd"/>
      <w:r>
        <w:rPr>
          <w:rFonts w:asciiTheme="majorHAnsi" w:hAnsiTheme="majorHAnsi" w:cstheme="majorHAnsi"/>
          <w:sz w:val="26"/>
          <w:szCs w:val="26"/>
        </w:rPr>
        <w:t xml:space="preserve"> </w:t>
      </w:r>
      <w:proofErr w:type="spellStart"/>
      <w:r>
        <w:rPr>
          <w:rFonts w:asciiTheme="majorHAnsi" w:hAnsiTheme="majorHAnsi" w:cstheme="majorHAnsi"/>
          <w:sz w:val="26"/>
          <w:szCs w:val="26"/>
        </w:rPr>
        <w:t>khó</w:t>
      </w:r>
      <w:proofErr w:type="spellEnd"/>
      <w:r>
        <w:rPr>
          <w:rFonts w:asciiTheme="majorHAnsi" w:hAnsiTheme="majorHAnsi" w:cstheme="majorHAnsi"/>
          <w:sz w:val="26"/>
          <w:szCs w:val="26"/>
        </w:rPr>
        <w:t xml:space="preserve"> </w:t>
      </w:r>
      <w:proofErr w:type="spellStart"/>
      <w:r>
        <w:rPr>
          <w:rFonts w:asciiTheme="majorHAnsi" w:hAnsiTheme="majorHAnsi" w:cstheme="majorHAnsi"/>
          <w:sz w:val="26"/>
          <w:szCs w:val="26"/>
        </w:rPr>
        <w:t>khăn</w:t>
      </w:r>
      <w:proofErr w:type="spellEnd"/>
      <w:r>
        <w:rPr>
          <w:rFonts w:asciiTheme="majorHAnsi" w:hAnsiTheme="majorHAnsi" w:cstheme="majorHAnsi"/>
          <w:sz w:val="26"/>
          <w:szCs w:val="26"/>
        </w:rPr>
        <w:t xml:space="preserve"> do </w:t>
      </w:r>
      <w:proofErr w:type="spellStart"/>
      <w:r>
        <w:rPr>
          <w:rFonts w:asciiTheme="majorHAnsi" w:hAnsiTheme="majorHAnsi" w:cstheme="majorHAnsi"/>
          <w:sz w:val="26"/>
          <w:szCs w:val="26"/>
        </w:rPr>
        <w:t>dịch</w:t>
      </w:r>
      <w:proofErr w:type="spellEnd"/>
      <w:r>
        <w:rPr>
          <w:rFonts w:asciiTheme="majorHAnsi" w:hAnsiTheme="majorHAnsi" w:cstheme="majorHAnsi"/>
          <w:sz w:val="26"/>
          <w:szCs w:val="26"/>
        </w:rPr>
        <w:t xml:space="preserve"> </w:t>
      </w:r>
      <w:proofErr w:type="spellStart"/>
      <w:r>
        <w:rPr>
          <w:rFonts w:asciiTheme="majorHAnsi" w:hAnsiTheme="majorHAnsi" w:cstheme="majorHAnsi"/>
          <w:sz w:val="26"/>
          <w:szCs w:val="26"/>
        </w:rPr>
        <w:t>bệnh</w:t>
      </w:r>
      <w:proofErr w:type="spellEnd"/>
      <w:r>
        <w:rPr>
          <w:rFonts w:asciiTheme="majorHAnsi" w:hAnsiTheme="majorHAnsi" w:cstheme="majorHAnsi"/>
          <w:sz w:val="26"/>
          <w:szCs w:val="26"/>
        </w:rPr>
        <w:t xml:space="preserve">, </w:t>
      </w:r>
      <w:proofErr w:type="spellStart"/>
      <w:r>
        <w:rPr>
          <w:rFonts w:asciiTheme="majorHAnsi" w:hAnsiTheme="majorHAnsi" w:cstheme="majorHAnsi"/>
          <w:sz w:val="26"/>
          <w:szCs w:val="26"/>
        </w:rPr>
        <w:t>các</w:t>
      </w:r>
      <w:proofErr w:type="spellEnd"/>
      <w:r>
        <w:rPr>
          <w:rFonts w:asciiTheme="majorHAnsi" w:hAnsiTheme="majorHAnsi" w:cstheme="majorHAnsi"/>
          <w:sz w:val="26"/>
          <w:szCs w:val="26"/>
        </w:rPr>
        <w:t xml:space="preserve"> </w:t>
      </w:r>
      <w:proofErr w:type="spellStart"/>
      <w:r>
        <w:rPr>
          <w:rFonts w:asciiTheme="majorHAnsi" w:hAnsiTheme="majorHAnsi" w:cstheme="majorHAnsi"/>
          <w:sz w:val="26"/>
          <w:szCs w:val="26"/>
        </w:rPr>
        <w:t>chương</w:t>
      </w:r>
      <w:proofErr w:type="spellEnd"/>
      <w:r>
        <w:rPr>
          <w:rFonts w:asciiTheme="majorHAnsi" w:hAnsiTheme="majorHAnsi" w:cstheme="majorHAnsi"/>
          <w:sz w:val="26"/>
          <w:szCs w:val="26"/>
        </w:rPr>
        <w:t xml:space="preserve"> </w:t>
      </w:r>
      <w:proofErr w:type="spellStart"/>
      <w:r>
        <w:rPr>
          <w:rFonts w:asciiTheme="majorHAnsi" w:hAnsiTheme="majorHAnsi" w:cstheme="majorHAnsi"/>
          <w:sz w:val="26"/>
          <w:szCs w:val="26"/>
        </w:rPr>
        <w:t>trình</w:t>
      </w:r>
      <w:proofErr w:type="spellEnd"/>
      <w:r>
        <w:rPr>
          <w:rFonts w:asciiTheme="majorHAnsi" w:hAnsiTheme="majorHAnsi" w:cstheme="majorHAnsi"/>
          <w:sz w:val="26"/>
          <w:szCs w:val="26"/>
        </w:rPr>
        <w:t xml:space="preserve"> </w:t>
      </w:r>
      <w:proofErr w:type="spellStart"/>
      <w:r>
        <w:rPr>
          <w:rFonts w:asciiTheme="majorHAnsi" w:hAnsiTheme="majorHAnsi" w:cstheme="majorHAnsi"/>
          <w:sz w:val="26"/>
          <w:szCs w:val="26"/>
        </w:rPr>
        <w:t>đào</w:t>
      </w:r>
      <w:proofErr w:type="spellEnd"/>
      <w:r>
        <w:rPr>
          <w:rFonts w:asciiTheme="majorHAnsi" w:hAnsiTheme="majorHAnsi" w:cstheme="majorHAnsi"/>
          <w:sz w:val="26"/>
          <w:szCs w:val="26"/>
        </w:rPr>
        <w:t xml:space="preserve"> </w:t>
      </w:r>
      <w:proofErr w:type="spellStart"/>
      <w:r>
        <w:rPr>
          <w:rFonts w:asciiTheme="majorHAnsi" w:hAnsiTheme="majorHAnsi" w:cstheme="majorHAnsi"/>
          <w:sz w:val="26"/>
          <w:szCs w:val="26"/>
        </w:rPr>
        <w:t>tạo</w:t>
      </w:r>
      <w:proofErr w:type="spellEnd"/>
      <w:r>
        <w:rPr>
          <w:rFonts w:asciiTheme="majorHAnsi" w:hAnsiTheme="majorHAnsi" w:cstheme="majorHAnsi"/>
          <w:sz w:val="26"/>
          <w:szCs w:val="26"/>
        </w:rPr>
        <w:t xml:space="preserve"> </w:t>
      </w:r>
      <w:proofErr w:type="spellStart"/>
      <w:r>
        <w:rPr>
          <w:rFonts w:asciiTheme="majorHAnsi" w:hAnsiTheme="majorHAnsi" w:cstheme="majorHAnsi"/>
          <w:sz w:val="26"/>
          <w:szCs w:val="26"/>
        </w:rPr>
        <w:t>nội</w:t>
      </w:r>
      <w:proofErr w:type="spellEnd"/>
      <w:r>
        <w:rPr>
          <w:rFonts w:asciiTheme="majorHAnsi" w:hAnsiTheme="majorHAnsi" w:cstheme="majorHAnsi"/>
          <w:sz w:val="26"/>
          <w:szCs w:val="26"/>
        </w:rPr>
        <w:t xml:space="preserve"> </w:t>
      </w:r>
      <w:proofErr w:type="spellStart"/>
      <w:r>
        <w:rPr>
          <w:rFonts w:asciiTheme="majorHAnsi" w:hAnsiTheme="majorHAnsi" w:cstheme="majorHAnsi"/>
          <w:sz w:val="26"/>
          <w:szCs w:val="26"/>
        </w:rPr>
        <w:t>bộ</w:t>
      </w:r>
      <w:proofErr w:type="spellEnd"/>
      <w:r>
        <w:rPr>
          <w:rFonts w:asciiTheme="majorHAnsi" w:hAnsiTheme="majorHAnsi" w:cstheme="majorHAnsi"/>
          <w:sz w:val="26"/>
          <w:szCs w:val="26"/>
        </w:rPr>
        <w:t xml:space="preserve"> </w:t>
      </w:r>
      <w:proofErr w:type="spellStart"/>
      <w:r>
        <w:rPr>
          <w:rFonts w:asciiTheme="majorHAnsi" w:hAnsiTheme="majorHAnsi" w:cstheme="majorHAnsi"/>
          <w:sz w:val="26"/>
          <w:szCs w:val="26"/>
        </w:rPr>
        <w:t>vẫn</w:t>
      </w:r>
      <w:proofErr w:type="spellEnd"/>
      <w:r>
        <w:rPr>
          <w:rFonts w:asciiTheme="majorHAnsi" w:hAnsiTheme="majorHAnsi" w:cstheme="majorHAnsi"/>
          <w:sz w:val="26"/>
          <w:szCs w:val="26"/>
        </w:rPr>
        <w:t xml:space="preserve"> </w:t>
      </w:r>
      <w:proofErr w:type="spellStart"/>
      <w:r>
        <w:rPr>
          <w:rFonts w:asciiTheme="majorHAnsi" w:hAnsiTheme="majorHAnsi" w:cstheme="majorHAnsi"/>
          <w:sz w:val="26"/>
          <w:szCs w:val="26"/>
        </w:rPr>
        <w:t>được</w:t>
      </w:r>
      <w:proofErr w:type="spellEnd"/>
      <w:r>
        <w:rPr>
          <w:rFonts w:asciiTheme="majorHAnsi" w:hAnsiTheme="majorHAnsi" w:cstheme="majorHAnsi"/>
          <w:sz w:val="26"/>
          <w:szCs w:val="26"/>
        </w:rPr>
        <w:t xml:space="preserve"> </w:t>
      </w:r>
      <w:proofErr w:type="spellStart"/>
      <w:r>
        <w:rPr>
          <w:rFonts w:asciiTheme="majorHAnsi" w:hAnsiTheme="majorHAnsi" w:cstheme="majorHAnsi"/>
          <w:sz w:val="26"/>
          <w:szCs w:val="26"/>
        </w:rPr>
        <w:t>triển</w:t>
      </w:r>
      <w:proofErr w:type="spellEnd"/>
      <w:r>
        <w:rPr>
          <w:rFonts w:asciiTheme="majorHAnsi" w:hAnsiTheme="majorHAnsi" w:cstheme="majorHAnsi"/>
          <w:sz w:val="26"/>
          <w:szCs w:val="26"/>
        </w:rPr>
        <w:t xml:space="preserve"> </w:t>
      </w:r>
      <w:proofErr w:type="spellStart"/>
      <w:r>
        <w:rPr>
          <w:rFonts w:asciiTheme="majorHAnsi" w:hAnsiTheme="majorHAnsi" w:cstheme="majorHAnsi"/>
          <w:sz w:val="26"/>
          <w:szCs w:val="26"/>
        </w:rPr>
        <w:t>khai</w:t>
      </w:r>
      <w:proofErr w:type="spellEnd"/>
      <w:r>
        <w:rPr>
          <w:rFonts w:asciiTheme="majorHAnsi" w:hAnsiTheme="majorHAnsi" w:cstheme="majorHAnsi"/>
          <w:sz w:val="26"/>
          <w:szCs w:val="26"/>
        </w:rPr>
        <w:t xml:space="preserve"> </w:t>
      </w:r>
      <w:proofErr w:type="spellStart"/>
      <w:r>
        <w:rPr>
          <w:rFonts w:asciiTheme="majorHAnsi" w:hAnsiTheme="majorHAnsi" w:cstheme="majorHAnsi"/>
          <w:sz w:val="26"/>
          <w:szCs w:val="26"/>
        </w:rPr>
        <w:t>thông</w:t>
      </w:r>
      <w:proofErr w:type="spellEnd"/>
      <w:r>
        <w:rPr>
          <w:rFonts w:asciiTheme="majorHAnsi" w:hAnsiTheme="majorHAnsi" w:cstheme="majorHAnsi"/>
          <w:sz w:val="26"/>
          <w:szCs w:val="26"/>
        </w:rPr>
        <w:t xml:space="preserve"> qua </w:t>
      </w:r>
      <w:proofErr w:type="spellStart"/>
      <w:r>
        <w:rPr>
          <w:rFonts w:asciiTheme="majorHAnsi" w:hAnsiTheme="majorHAnsi" w:cstheme="majorHAnsi"/>
          <w:sz w:val="26"/>
          <w:szCs w:val="26"/>
        </w:rPr>
        <w:t>hình</w:t>
      </w:r>
      <w:proofErr w:type="spellEnd"/>
      <w:r>
        <w:rPr>
          <w:rFonts w:asciiTheme="majorHAnsi" w:hAnsiTheme="majorHAnsi" w:cstheme="majorHAnsi"/>
          <w:sz w:val="26"/>
          <w:szCs w:val="26"/>
        </w:rPr>
        <w:t xml:space="preserve"> </w:t>
      </w:r>
      <w:proofErr w:type="spellStart"/>
      <w:r>
        <w:rPr>
          <w:rFonts w:asciiTheme="majorHAnsi" w:hAnsiTheme="majorHAnsi" w:cstheme="majorHAnsi"/>
          <w:sz w:val="26"/>
          <w:szCs w:val="26"/>
        </w:rPr>
        <w:t>thức</w:t>
      </w:r>
      <w:proofErr w:type="spellEnd"/>
      <w:r>
        <w:rPr>
          <w:rFonts w:asciiTheme="majorHAnsi" w:hAnsiTheme="majorHAnsi" w:cstheme="majorHAnsi"/>
          <w:sz w:val="26"/>
          <w:szCs w:val="26"/>
        </w:rPr>
        <w:t xml:space="preserve"> </w:t>
      </w:r>
      <w:proofErr w:type="spellStart"/>
      <w:r>
        <w:rPr>
          <w:rFonts w:asciiTheme="majorHAnsi" w:hAnsiTheme="majorHAnsi" w:cstheme="majorHAnsi"/>
          <w:sz w:val="26"/>
          <w:szCs w:val="26"/>
        </w:rPr>
        <w:t>trực</w:t>
      </w:r>
      <w:proofErr w:type="spellEnd"/>
      <w:r>
        <w:rPr>
          <w:rFonts w:asciiTheme="majorHAnsi" w:hAnsiTheme="majorHAnsi" w:cstheme="majorHAnsi"/>
          <w:sz w:val="26"/>
          <w:szCs w:val="26"/>
        </w:rPr>
        <w:t xml:space="preserve"> </w:t>
      </w:r>
      <w:proofErr w:type="spellStart"/>
      <w:r>
        <w:rPr>
          <w:rFonts w:asciiTheme="majorHAnsi" w:hAnsiTheme="majorHAnsi" w:cstheme="majorHAnsi"/>
          <w:sz w:val="26"/>
          <w:szCs w:val="26"/>
        </w:rPr>
        <w:t>tuyến</w:t>
      </w:r>
      <w:proofErr w:type="spellEnd"/>
      <w:r>
        <w:rPr>
          <w:rFonts w:asciiTheme="majorHAnsi" w:hAnsiTheme="majorHAnsi" w:cstheme="majorHAnsi"/>
          <w:sz w:val="26"/>
          <w:szCs w:val="26"/>
        </w:rPr>
        <w:t xml:space="preserve">. Đồng </w:t>
      </w:r>
      <w:proofErr w:type="spellStart"/>
      <w:r>
        <w:rPr>
          <w:rFonts w:asciiTheme="majorHAnsi" w:hAnsiTheme="majorHAnsi" w:cstheme="majorHAnsi"/>
          <w:sz w:val="26"/>
          <w:szCs w:val="26"/>
        </w:rPr>
        <w:t>thời</w:t>
      </w:r>
      <w:proofErr w:type="spellEnd"/>
      <w:r>
        <w:rPr>
          <w:rFonts w:asciiTheme="majorHAnsi" w:hAnsiTheme="majorHAnsi" w:cstheme="majorHAnsi"/>
          <w:sz w:val="26"/>
          <w:szCs w:val="26"/>
        </w:rPr>
        <w:t xml:space="preserve">, Công ty </w:t>
      </w:r>
      <w:proofErr w:type="spellStart"/>
      <w:r>
        <w:rPr>
          <w:rFonts w:asciiTheme="majorHAnsi" w:hAnsiTheme="majorHAnsi" w:cstheme="majorHAnsi"/>
          <w:sz w:val="26"/>
          <w:szCs w:val="26"/>
        </w:rPr>
        <w:t>tích</w:t>
      </w:r>
      <w:proofErr w:type="spellEnd"/>
      <w:r>
        <w:rPr>
          <w:rFonts w:asciiTheme="majorHAnsi" w:hAnsiTheme="majorHAnsi" w:cstheme="majorHAnsi"/>
          <w:sz w:val="26"/>
          <w:szCs w:val="26"/>
        </w:rPr>
        <w:t xml:space="preserve"> </w:t>
      </w:r>
      <w:proofErr w:type="spellStart"/>
      <w:r>
        <w:rPr>
          <w:rFonts w:asciiTheme="majorHAnsi" w:hAnsiTheme="majorHAnsi" w:cstheme="majorHAnsi"/>
          <w:sz w:val="26"/>
          <w:szCs w:val="26"/>
        </w:rPr>
        <w:t>cực</w:t>
      </w:r>
      <w:proofErr w:type="spellEnd"/>
      <w:r>
        <w:rPr>
          <w:rFonts w:asciiTheme="majorHAnsi" w:hAnsiTheme="majorHAnsi" w:cstheme="majorHAnsi"/>
          <w:sz w:val="26"/>
          <w:szCs w:val="26"/>
        </w:rPr>
        <w:t xml:space="preserve"> </w:t>
      </w:r>
      <w:proofErr w:type="spellStart"/>
      <w:r>
        <w:rPr>
          <w:rFonts w:asciiTheme="majorHAnsi" w:hAnsiTheme="majorHAnsi" w:cstheme="majorHAnsi"/>
          <w:sz w:val="26"/>
          <w:szCs w:val="26"/>
        </w:rPr>
        <w:t>tuyển</w:t>
      </w:r>
      <w:proofErr w:type="spellEnd"/>
      <w:r>
        <w:rPr>
          <w:rFonts w:asciiTheme="majorHAnsi" w:hAnsiTheme="majorHAnsi" w:cstheme="majorHAnsi"/>
          <w:sz w:val="26"/>
          <w:szCs w:val="26"/>
        </w:rPr>
        <w:t xml:space="preserve"> </w:t>
      </w:r>
      <w:proofErr w:type="spellStart"/>
      <w:r>
        <w:rPr>
          <w:rFonts w:asciiTheme="majorHAnsi" w:hAnsiTheme="majorHAnsi" w:cstheme="majorHAnsi"/>
          <w:sz w:val="26"/>
          <w:szCs w:val="26"/>
        </w:rPr>
        <w:t>dụng</w:t>
      </w:r>
      <w:proofErr w:type="spellEnd"/>
      <w:r>
        <w:rPr>
          <w:rFonts w:asciiTheme="majorHAnsi" w:hAnsiTheme="majorHAnsi" w:cstheme="majorHAnsi"/>
          <w:sz w:val="26"/>
          <w:szCs w:val="26"/>
        </w:rPr>
        <w:t xml:space="preserve"> </w:t>
      </w:r>
      <w:proofErr w:type="spellStart"/>
      <w:r>
        <w:rPr>
          <w:rFonts w:asciiTheme="majorHAnsi" w:hAnsiTheme="majorHAnsi" w:cstheme="majorHAnsi"/>
          <w:sz w:val="26"/>
          <w:szCs w:val="26"/>
        </w:rPr>
        <w:t>các</w:t>
      </w:r>
      <w:proofErr w:type="spellEnd"/>
      <w:r>
        <w:rPr>
          <w:rFonts w:asciiTheme="majorHAnsi" w:hAnsiTheme="majorHAnsi" w:cstheme="majorHAnsi"/>
          <w:sz w:val="26"/>
          <w:szCs w:val="26"/>
        </w:rPr>
        <w:t xml:space="preserve"> </w:t>
      </w:r>
      <w:proofErr w:type="spellStart"/>
      <w:r>
        <w:rPr>
          <w:rFonts w:asciiTheme="majorHAnsi" w:hAnsiTheme="majorHAnsi" w:cstheme="majorHAnsi"/>
          <w:sz w:val="26"/>
          <w:szCs w:val="26"/>
        </w:rPr>
        <w:lastRenderedPageBreak/>
        <w:t>nhân</w:t>
      </w:r>
      <w:proofErr w:type="spellEnd"/>
      <w:r>
        <w:rPr>
          <w:rFonts w:asciiTheme="majorHAnsi" w:hAnsiTheme="majorHAnsi" w:cstheme="majorHAnsi"/>
          <w:sz w:val="26"/>
          <w:szCs w:val="26"/>
        </w:rPr>
        <w:t xml:space="preserve"> </w:t>
      </w:r>
      <w:proofErr w:type="spellStart"/>
      <w:r>
        <w:rPr>
          <w:rFonts w:asciiTheme="majorHAnsi" w:hAnsiTheme="majorHAnsi" w:cstheme="majorHAnsi"/>
          <w:sz w:val="26"/>
          <w:szCs w:val="26"/>
        </w:rPr>
        <w:t>sự</w:t>
      </w:r>
      <w:proofErr w:type="spellEnd"/>
      <w:r>
        <w:rPr>
          <w:rFonts w:asciiTheme="majorHAnsi" w:hAnsiTheme="majorHAnsi" w:cstheme="majorHAnsi"/>
          <w:sz w:val="26"/>
          <w:szCs w:val="26"/>
        </w:rPr>
        <w:t xml:space="preserve"> </w:t>
      </w:r>
      <w:proofErr w:type="spellStart"/>
      <w:r>
        <w:rPr>
          <w:rFonts w:asciiTheme="majorHAnsi" w:hAnsiTheme="majorHAnsi" w:cstheme="majorHAnsi"/>
          <w:sz w:val="26"/>
          <w:szCs w:val="26"/>
        </w:rPr>
        <w:t>mới</w:t>
      </w:r>
      <w:proofErr w:type="spellEnd"/>
      <w:r w:rsidR="000D549F">
        <w:rPr>
          <w:rFonts w:asciiTheme="majorHAnsi" w:hAnsiTheme="majorHAnsi" w:cstheme="majorHAnsi"/>
          <w:sz w:val="26"/>
          <w:szCs w:val="26"/>
        </w:rPr>
        <w:t xml:space="preserve">, </w:t>
      </w:r>
      <w:proofErr w:type="spellStart"/>
      <w:r w:rsidR="000D549F">
        <w:rPr>
          <w:rFonts w:asciiTheme="majorHAnsi" w:hAnsiTheme="majorHAnsi" w:cstheme="majorHAnsi"/>
          <w:sz w:val="26"/>
          <w:szCs w:val="26"/>
        </w:rPr>
        <w:t>trẻ</w:t>
      </w:r>
      <w:proofErr w:type="spellEnd"/>
      <w:r w:rsidR="000D549F">
        <w:rPr>
          <w:rFonts w:asciiTheme="majorHAnsi" w:hAnsiTheme="majorHAnsi" w:cstheme="majorHAnsi"/>
          <w:sz w:val="26"/>
          <w:szCs w:val="26"/>
        </w:rPr>
        <w:t xml:space="preserve"> </w:t>
      </w:r>
      <w:proofErr w:type="spellStart"/>
      <w:r w:rsidR="000D549F">
        <w:rPr>
          <w:rFonts w:asciiTheme="majorHAnsi" w:hAnsiTheme="majorHAnsi" w:cstheme="majorHAnsi"/>
          <w:sz w:val="26"/>
          <w:szCs w:val="26"/>
        </w:rPr>
        <w:t>và</w:t>
      </w:r>
      <w:proofErr w:type="spellEnd"/>
      <w:r w:rsidR="000D549F">
        <w:rPr>
          <w:rFonts w:asciiTheme="majorHAnsi" w:hAnsiTheme="majorHAnsi" w:cstheme="majorHAnsi"/>
          <w:sz w:val="26"/>
          <w:szCs w:val="26"/>
        </w:rPr>
        <w:t xml:space="preserve"> </w:t>
      </w:r>
      <w:proofErr w:type="spellStart"/>
      <w:r w:rsidR="000D549F">
        <w:rPr>
          <w:rFonts w:asciiTheme="majorHAnsi" w:hAnsiTheme="majorHAnsi" w:cstheme="majorHAnsi"/>
          <w:sz w:val="26"/>
          <w:szCs w:val="26"/>
        </w:rPr>
        <w:t>thực</w:t>
      </w:r>
      <w:proofErr w:type="spellEnd"/>
      <w:r w:rsidR="000D549F">
        <w:rPr>
          <w:rFonts w:asciiTheme="majorHAnsi" w:hAnsiTheme="majorHAnsi" w:cstheme="majorHAnsi"/>
          <w:sz w:val="26"/>
          <w:szCs w:val="26"/>
        </w:rPr>
        <w:t xml:space="preserve"> </w:t>
      </w:r>
      <w:proofErr w:type="spellStart"/>
      <w:r w:rsidR="000D549F">
        <w:rPr>
          <w:rFonts w:asciiTheme="majorHAnsi" w:hAnsiTheme="majorHAnsi" w:cstheme="majorHAnsi"/>
          <w:sz w:val="26"/>
          <w:szCs w:val="26"/>
        </w:rPr>
        <w:t>hiện</w:t>
      </w:r>
      <w:proofErr w:type="spellEnd"/>
      <w:r w:rsidR="000D549F">
        <w:rPr>
          <w:rFonts w:asciiTheme="majorHAnsi" w:hAnsiTheme="majorHAnsi" w:cstheme="majorHAnsi"/>
          <w:sz w:val="26"/>
          <w:szCs w:val="26"/>
        </w:rPr>
        <w:t xml:space="preserve"> </w:t>
      </w:r>
      <w:proofErr w:type="spellStart"/>
      <w:r w:rsidR="000D549F">
        <w:rPr>
          <w:rFonts w:asciiTheme="majorHAnsi" w:hAnsiTheme="majorHAnsi" w:cstheme="majorHAnsi"/>
          <w:sz w:val="26"/>
          <w:szCs w:val="26"/>
        </w:rPr>
        <w:t>đào</w:t>
      </w:r>
      <w:proofErr w:type="spellEnd"/>
      <w:r w:rsidR="000D549F">
        <w:rPr>
          <w:rFonts w:asciiTheme="majorHAnsi" w:hAnsiTheme="majorHAnsi" w:cstheme="majorHAnsi"/>
          <w:sz w:val="26"/>
          <w:szCs w:val="26"/>
        </w:rPr>
        <w:t xml:space="preserve"> </w:t>
      </w:r>
      <w:proofErr w:type="spellStart"/>
      <w:r w:rsidR="000D549F">
        <w:rPr>
          <w:rFonts w:asciiTheme="majorHAnsi" w:hAnsiTheme="majorHAnsi" w:cstheme="majorHAnsi"/>
          <w:sz w:val="26"/>
          <w:szCs w:val="26"/>
        </w:rPr>
        <w:t>tạo</w:t>
      </w:r>
      <w:proofErr w:type="spellEnd"/>
      <w:r w:rsidR="000D549F">
        <w:rPr>
          <w:rFonts w:asciiTheme="majorHAnsi" w:hAnsiTheme="majorHAnsi" w:cstheme="majorHAnsi"/>
          <w:sz w:val="26"/>
          <w:szCs w:val="26"/>
        </w:rPr>
        <w:t xml:space="preserve"> </w:t>
      </w:r>
      <w:proofErr w:type="spellStart"/>
      <w:r w:rsidR="000D549F">
        <w:rPr>
          <w:rFonts w:asciiTheme="majorHAnsi" w:hAnsiTheme="majorHAnsi" w:cstheme="majorHAnsi"/>
          <w:sz w:val="26"/>
          <w:szCs w:val="26"/>
        </w:rPr>
        <w:t>từ</w:t>
      </w:r>
      <w:proofErr w:type="spellEnd"/>
      <w:r w:rsidR="000D549F">
        <w:rPr>
          <w:rFonts w:asciiTheme="majorHAnsi" w:hAnsiTheme="majorHAnsi" w:cstheme="majorHAnsi"/>
          <w:sz w:val="26"/>
          <w:szCs w:val="26"/>
        </w:rPr>
        <w:t xml:space="preserve"> </w:t>
      </w:r>
      <w:proofErr w:type="spellStart"/>
      <w:r w:rsidR="000D549F">
        <w:rPr>
          <w:rFonts w:asciiTheme="majorHAnsi" w:hAnsiTheme="majorHAnsi" w:cstheme="majorHAnsi"/>
          <w:sz w:val="26"/>
          <w:szCs w:val="26"/>
        </w:rPr>
        <w:t>giai</w:t>
      </w:r>
      <w:proofErr w:type="spellEnd"/>
      <w:r w:rsidR="000D549F">
        <w:rPr>
          <w:rFonts w:asciiTheme="majorHAnsi" w:hAnsiTheme="majorHAnsi" w:cstheme="majorHAnsi"/>
          <w:sz w:val="26"/>
          <w:szCs w:val="26"/>
        </w:rPr>
        <w:t xml:space="preserve"> </w:t>
      </w:r>
      <w:proofErr w:type="spellStart"/>
      <w:r w:rsidR="000D549F">
        <w:rPr>
          <w:rFonts w:asciiTheme="majorHAnsi" w:hAnsiTheme="majorHAnsi" w:cstheme="majorHAnsi"/>
          <w:sz w:val="26"/>
          <w:szCs w:val="26"/>
        </w:rPr>
        <w:t>đoạn</w:t>
      </w:r>
      <w:proofErr w:type="spellEnd"/>
      <w:r w:rsidR="000D549F">
        <w:rPr>
          <w:rFonts w:asciiTheme="majorHAnsi" w:hAnsiTheme="majorHAnsi" w:cstheme="majorHAnsi"/>
          <w:sz w:val="26"/>
          <w:szCs w:val="26"/>
        </w:rPr>
        <w:t xml:space="preserve"> </w:t>
      </w:r>
      <w:proofErr w:type="spellStart"/>
      <w:r w:rsidR="000D549F">
        <w:rPr>
          <w:rFonts w:asciiTheme="majorHAnsi" w:hAnsiTheme="majorHAnsi" w:cstheme="majorHAnsi"/>
          <w:sz w:val="26"/>
          <w:szCs w:val="26"/>
        </w:rPr>
        <w:t>thực</w:t>
      </w:r>
      <w:proofErr w:type="spellEnd"/>
      <w:r w:rsidR="000D549F">
        <w:rPr>
          <w:rFonts w:asciiTheme="majorHAnsi" w:hAnsiTheme="majorHAnsi" w:cstheme="majorHAnsi"/>
          <w:sz w:val="26"/>
          <w:szCs w:val="26"/>
        </w:rPr>
        <w:t xml:space="preserve"> </w:t>
      </w:r>
      <w:proofErr w:type="spellStart"/>
      <w:r w:rsidR="000D549F">
        <w:rPr>
          <w:rFonts w:asciiTheme="majorHAnsi" w:hAnsiTheme="majorHAnsi" w:cstheme="majorHAnsi"/>
          <w:sz w:val="26"/>
          <w:szCs w:val="26"/>
        </w:rPr>
        <w:t>tập</w:t>
      </w:r>
      <w:proofErr w:type="spellEnd"/>
      <w:r w:rsidR="000D549F">
        <w:rPr>
          <w:rFonts w:asciiTheme="majorHAnsi" w:hAnsiTheme="majorHAnsi" w:cstheme="majorHAnsi"/>
          <w:sz w:val="26"/>
          <w:szCs w:val="26"/>
        </w:rPr>
        <w:t xml:space="preserve"> </w:t>
      </w:r>
      <w:proofErr w:type="spellStart"/>
      <w:r w:rsidR="000D549F">
        <w:rPr>
          <w:rFonts w:asciiTheme="majorHAnsi" w:hAnsiTheme="majorHAnsi" w:cstheme="majorHAnsi"/>
          <w:sz w:val="26"/>
          <w:szCs w:val="26"/>
        </w:rPr>
        <w:t>nhằm</w:t>
      </w:r>
      <w:proofErr w:type="spellEnd"/>
      <w:r w:rsidR="000D549F">
        <w:rPr>
          <w:rFonts w:asciiTheme="majorHAnsi" w:hAnsiTheme="majorHAnsi" w:cstheme="majorHAnsi"/>
          <w:sz w:val="26"/>
          <w:szCs w:val="26"/>
        </w:rPr>
        <w:t xml:space="preserve"> </w:t>
      </w:r>
      <w:proofErr w:type="spellStart"/>
      <w:r w:rsidR="000D549F">
        <w:rPr>
          <w:rFonts w:asciiTheme="majorHAnsi" w:hAnsiTheme="majorHAnsi" w:cstheme="majorHAnsi"/>
          <w:sz w:val="26"/>
          <w:szCs w:val="26"/>
        </w:rPr>
        <w:t>đáp</w:t>
      </w:r>
      <w:proofErr w:type="spellEnd"/>
      <w:r w:rsidR="000D549F">
        <w:rPr>
          <w:rFonts w:asciiTheme="majorHAnsi" w:hAnsiTheme="majorHAnsi" w:cstheme="majorHAnsi"/>
          <w:sz w:val="26"/>
          <w:szCs w:val="26"/>
        </w:rPr>
        <w:t xml:space="preserve"> </w:t>
      </w:r>
      <w:proofErr w:type="spellStart"/>
      <w:r w:rsidR="000D549F">
        <w:rPr>
          <w:rFonts w:asciiTheme="majorHAnsi" w:hAnsiTheme="majorHAnsi" w:cstheme="majorHAnsi"/>
          <w:sz w:val="26"/>
          <w:szCs w:val="26"/>
        </w:rPr>
        <w:t>ứng</w:t>
      </w:r>
      <w:proofErr w:type="spellEnd"/>
      <w:r w:rsidR="000D549F">
        <w:rPr>
          <w:rFonts w:asciiTheme="majorHAnsi" w:hAnsiTheme="majorHAnsi" w:cstheme="majorHAnsi"/>
          <w:sz w:val="26"/>
          <w:szCs w:val="26"/>
        </w:rPr>
        <w:t xml:space="preserve"> </w:t>
      </w:r>
      <w:proofErr w:type="spellStart"/>
      <w:r w:rsidR="000D549F">
        <w:rPr>
          <w:rFonts w:asciiTheme="majorHAnsi" w:hAnsiTheme="majorHAnsi" w:cstheme="majorHAnsi"/>
          <w:sz w:val="26"/>
          <w:szCs w:val="26"/>
        </w:rPr>
        <w:t>một</w:t>
      </w:r>
      <w:proofErr w:type="spellEnd"/>
      <w:r w:rsidR="000D549F">
        <w:rPr>
          <w:rFonts w:asciiTheme="majorHAnsi" w:hAnsiTheme="majorHAnsi" w:cstheme="majorHAnsi"/>
          <w:sz w:val="26"/>
          <w:szCs w:val="26"/>
        </w:rPr>
        <w:t xml:space="preserve"> </w:t>
      </w:r>
      <w:proofErr w:type="spellStart"/>
      <w:r w:rsidR="000D549F">
        <w:rPr>
          <w:rFonts w:asciiTheme="majorHAnsi" w:hAnsiTheme="majorHAnsi" w:cstheme="majorHAnsi"/>
          <w:sz w:val="26"/>
          <w:szCs w:val="26"/>
        </w:rPr>
        <w:t>cách</w:t>
      </w:r>
      <w:proofErr w:type="spellEnd"/>
      <w:r w:rsidR="000D549F">
        <w:rPr>
          <w:rFonts w:asciiTheme="majorHAnsi" w:hAnsiTheme="majorHAnsi" w:cstheme="majorHAnsi"/>
          <w:sz w:val="26"/>
          <w:szCs w:val="26"/>
        </w:rPr>
        <w:t xml:space="preserve"> </w:t>
      </w:r>
      <w:proofErr w:type="spellStart"/>
      <w:r w:rsidR="000D549F">
        <w:rPr>
          <w:rFonts w:asciiTheme="majorHAnsi" w:hAnsiTheme="majorHAnsi" w:cstheme="majorHAnsi"/>
          <w:sz w:val="26"/>
          <w:szCs w:val="26"/>
        </w:rPr>
        <w:t>tốt</w:t>
      </w:r>
      <w:proofErr w:type="spellEnd"/>
      <w:r w:rsidR="000D549F">
        <w:rPr>
          <w:rFonts w:asciiTheme="majorHAnsi" w:hAnsiTheme="majorHAnsi" w:cstheme="majorHAnsi"/>
          <w:sz w:val="26"/>
          <w:szCs w:val="26"/>
        </w:rPr>
        <w:t xml:space="preserve"> </w:t>
      </w:r>
      <w:proofErr w:type="spellStart"/>
      <w:r w:rsidR="000D549F">
        <w:rPr>
          <w:rFonts w:asciiTheme="majorHAnsi" w:hAnsiTheme="majorHAnsi" w:cstheme="majorHAnsi"/>
          <w:sz w:val="26"/>
          <w:szCs w:val="26"/>
        </w:rPr>
        <w:t>nhất</w:t>
      </w:r>
      <w:proofErr w:type="spellEnd"/>
      <w:r w:rsidR="000D549F">
        <w:rPr>
          <w:rFonts w:asciiTheme="majorHAnsi" w:hAnsiTheme="majorHAnsi" w:cstheme="majorHAnsi"/>
          <w:sz w:val="26"/>
          <w:szCs w:val="26"/>
        </w:rPr>
        <w:t xml:space="preserve"> </w:t>
      </w:r>
      <w:proofErr w:type="spellStart"/>
      <w:r w:rsidR="000D549F">
        <w:rPr>
          <w:rFonts w:asciiTheme="majorHAnsi" w:hAnsiTheme="majorHAnsi" w:cstheme="majorHAnsi"/>
          <w:sz w:val="26"/>
          <w:szCs w:val="26"/>
        </w:rPr>
        <w:t>yêu</w:t>
      </w:r>
      <w:proofErr w:type="spellEnd"/>
      <w:r w:rsidR="000D549F">
        <w:rPr>
          <w:rFonts w:asciiTheme="majorHAnsi" w:hAnsiTheme="majorHAnsi" w:cstheme="majorHAnsi"/>
          <w:sz w:val="26"/>
          <w:szCs w:val="26"/>
        </w:rPr>
        <w:t xml:space="preserve"> </w:t>
      </w:r>
      <w:proofErr w:type="spellStart"/>
      <w:r w:rsidR="000D549F">
        <w:rPr>
          <w:rFonts w:asciiTheme="majorHAnsi" w:hAnsiTheme="majorHAnsi" w:cstheme="majorHAnsi"/>
          <w:sz w:val="26"/>
          <w:szCs w:val="26"/>
        </w:rPr>
        <w:t>cầu</w:t>
      </w:r>
      <w:proofErr w:type="spellEnd"/>
      <w:r w:rsidR="000D549F">
        <w:rPr>
          <w:rFonts w:asciiTheme="majorHAnsi" w:hAnsiTheme="majorHAnsi" w:cstheme="majorHAnsi"/>
          <w:sz w:val="26"/>
          <w:szCs w:val="26"/>
        </w:rPr>
        <w:t xml:space="preserve"> </w:t>
      </w:r>
      <w:proofErr w:type="spellStart"/>
      <w:r w:rsidR="000D549F">
        <w:rPr>
          <w:rFonts w:asciiTheme="majorHAnsi" w:hAnsiTheme="majorHAnsi" w:cstheme="majorHAnsi"/>
          <w:sz w:val="26"/>
          <w:szCs w:val="26"/>
        </w:rPr>
        <w:t>hoạt</w:t>
      </w:r>
      <w:proofErr w:type="spellEnd"/>
      <w:r w:rsidR="000D549F">
        <w:rPr>
          <w:rFonts w:asciiTheme="majorHAnsi" w:hAnsiTheme="majorHAnsi" w:cstheme="majorHAnsi"/>
          <w:sz w:val="26"/>
          <w:szCs w:val="26"/>
        </w:rPr>
        <w:t xml:space="preserve"> </w:t>
      </w:r>
      <w:proofErr w:type="spellStart"/>
      <w:r w:rsidR="000D549F">
        <w:rPr>
          <w:rFonts w:asciiTheme="majorHAnsi" w:hAnsiTheme="majorHAnsi" w:cstheme="majorHAnsi"/>
          <w:sz w:val="26"/>
          <w:szCs w:val="26"/>
        </w:rPr>
        <w:t>động</w:t>
      </w:r>
      <w:proofErr w:type="spellEnd"/>
      <w:r w:rsidR="000D549F">
        <w:rPr>
          <w:rFonts w:asciiTheme="majorHAnsi" w:hAnsiTheme="majorHAnsi" w:cstheme="majorHAnsi"/>
          <w:sz w:val="26"/>
          <w:szCs w:val="26"/>
        </w:rPr>
        <w:t xml:space="preserve"> </w:t>
      </w:r>
      <w:proofErr w:type="spellStart"/>
      <w:r w:rsidR="000D549F">
        <w:rPr>
          <w:rFonts w:asciiTheme="majorHAnsi" w:hAnsiTheme="majorHAnsi" w:cstheme="majorHAnsi"/>
          <w:sz w:val="26"/>
          <w:szCs w:val="26"/>
        </w:rPr>
        <w:t>của</w:t>
      </w:r>
      <w:proofErr w:type="spellEnd"/>
      <w:r w:rsidR="000D549F">
        <w:rPr>
          <w:rFonts w:asciiTheme="majorHAnsi" w:hAnsiTheme="majorHAnsi" w:cstheme="majorHAnsi"/>
          <w:sz w:val="26"/>
          <w:szCs w:val="26"/>
        </w:rPr>
        <w:t xml:space="preserve"> Công ty.</w:t>
      </w:r>
    </w:p>
    <w:p w14:paraId="4883EACE" w14:textId="77777777" w:rsidR="00311554" w:rsidRPr="004D3979" w:rsidRDefault="00311554" w:rsidP="004D3979">
      <w:pPr>
        <w:pStyle w:val="ListParagraph"/>
        <w:numPr>
          <w:ilvl w:val="1"/>
          <w:numId w:val="13"/>
        </w:numPr>
        <w:spacing w:after="120"/>
        <w:ind w:left="0" w:firstLine="567"/>
        <w:contextualSpacing w:val="0"/>
        <w:rPr>
          <w:rFonts w:asciiTheme="majorHAnsi" w:hAnsiTheme="majorHAnsi" w:cstheme="majorHAnsi"/>
          <w:b/>
          <w:sz w:val="26"/>
          <w:szCs w:val="26"/>
        </w:rPr>
      </w:pPr>
      <w:r w:rsidRPr="004D3979">
        <w:rPr>
          <w:rFonts w:asciiTheme="majorHAnsi" w:hAnsiTheme="majorHAnsi" w:cstheme="majorHAnsi"/>
          <w:b/>
          <w:sz w:val="26"/>
          <w:szCs w:val="26"/>
          <w:lang w:val="en-US"/>
        </w:rPr>
        <w:t xml:space="preserve">Quản </w:t>
      </w:r>
      <w:proofErr w:type="spellStart"/>
      <w:r w:rsidRPr="004D3979">
        <w:rPr>
          <w:rFonts w:asciiTheme="majorHAnsi" w:hAnsiTheme="majorHAnsi" w:cstheme="majorHAnsi"/>
          <w:b/>
          <w:sz w:val="26"/>
          <w:szCs w:val="26"/>
          <w:lang w:val="en-US"/>
        </w:rPr>
        <w:t>lý</w:t>
      </w:r>
      <w:proofErr w:type="spellEnd"/>
      <w:r w:rsidRPr="004D3979">
        <w:rPr>
          <w:rFonts w:asciiTheme="majorHAnsi" w:hAnsiTheme="majorHAnsi" w:cstheme="majorHAnsi"/>
          <w:b/>
          <w:sz w:val="26"/>
          <w:szCs w:val="26"/>
          <w:lang w:val="en-US"/>
        </w:rPr>
        <w:t xml:space="preserve"> </w:t>
      </w:r>
      <w:proofErr w:type="spellStart"/>
      <w:r w:rsidRPr="004D3979">
        <w:rPr>
          <w:rFonts w:asciiTheme="majorHAnsi" w:hAnsiTheme="majorHAnsi" w:cstheme="majorHAnsi"/>
          <w:b/>
          <w:sz w:val="26"/>
          <w:szCs w:val="26"/>
          <w:lang w:val="en-US"/>
        </w:rPr>
        <w:t>tài</w:t>
      </w:r>
      <w:proofErr w:type="spellEnd"/>
      <w:r w:rsidRPr="004D3979">
        <w:rPr>
          <w:rFonts w:asciiTheme="majorHAnsi" w:hAnsiTheme="majorHAnsi" w:cstheme="majorHAnsi"/>
          <w:b/>
          <w:sz w:val="26"/>
          <w:szCs w:val="26"/>
          <w:lang w:val="en-US"/>
        </w:rPr>
        <w:t xml:space="preserve"> chính</w:t>
      </w:r>
    </w:p>
    <w:p w14:paraId="31A30B6A" w14:textId="119C0673" w:rsidR="00A05278" w:rsidRDefault="0061317F" w:rsidP="004D3979">
      <w:pPr>
        <w:spacing w:after="120" w:line="276" w:lineRule="auto"/>
        <w:ind w:firstLine="567"/>
        <w:jc w:val="both"/>
        <w:rPr>
          <w:rFonts w:asciiTheme="majorHAnsi" w:hAnsiTheme="majorHAnsi" w:cstheme="majorHAnsi"/>
          <w:sz w:val="26"/>
          <w:szCs w:val="26"/>
        </w:rPr>
      </w:pPr>
      <w:r>
        <w:rPr>
          <w:rFonts w:asciiTheme="majorHAnsi" w:hAnsiTheme="majorHAnsi" w:cstheme="majorHAnsi"/>
          <w:sz w:val="26"/>
          <w:szCs w:val="26"/>
        </w:rPr>
        <w:t>HIPT</w:t>
      </w:r>
      <w:r w:rsidR="0003030F" w:rsidRPr="004D3979">
        <w:rPr>
          <w:rFonts w:asciiTheme="majorHAnsi" w:hAnsiTheme="majorHAnsi" w:cstheme="majorHAnsi"/>
          <w:sz w:val="26"/>
          <w:szCs w:val="26"/>
        </w:rPr>
        <w:t xml:space="preserve"> </w:t>
      </w:r>
      <w:proofErr w:type="spellStart"/>
      <w:r w:rsidR="00691311">
        <w:rPr>
          <w:rFonts w:asciiTheme="majorHAnsi" w:hAnsiTheme="majorHAnsi" w:cstheme="majorHAnsi"/>
          <w:sz w:val="26"/>
          <w:szCs w:val="26"/>
        </w:rPr>
        <w:t>tiếp</w:t>
      </w:r>
      <w:proofErr w:type="spellEnd"/>
      <w:r w:rsidR="00691311">
        <w:rPr>
          <w:rFonts w:asciiTheme="majorHAnsi" w:hAnsiTheme="majorHAnsi" w:cstheme="majorHAnsi"/>
          <w:sz w:val="26"/>
          <w:szCs w:val="26"/>
        </w:rPr>
        <w:t xml:space="preserve"> </w:t>
      </w:r>
      <w:proofErr w:type="spellStart"/>
      <w:r w:rsidR="00691311">
        <w:rPr>
          <w:rFonts w:asciiTheme="majorHAnsi" w:hAnsiTheme="majorHAnsi" w:cstheme="majorHAnsi"/>
          <w:sz w:val="26"/>
          <w:szCs w:val="26"/>
        </w:rPr>
        <w:t>tục</w:t>
      </w:r>
      <w:proofErr w:type="spellEnd"/>
      <w:r w:rsidR="00691311">
        <w:rPr>
          <w:rFonts w:asciiTheme="majorHAnsi" w:hAnsiTheme="majorHAnsi" w:cstheme="majorHAnsi"/>
          <w:sz w:val="26"/>
          <w:szCs w:val="26"/>
        </w:rPr>
        <w:t xml:space="preserve"> </w:t>
      </w:r>
      <w:proofErr w:type="spellStart"/>
      <w:r w:rsidR="00691311">
        <w:rPr>
          <w:rFonts w:asciiTheme="majorHAnsi" w:hAnsiTheme="majorHAnsi" w:cstheme="majorHAnsi"/>
          <w:sz w:val="26"/>
          <w:szCs w:val="26"/>
        </w:rPr>
        <w:t>đảm</w:t>
      </w:r>
      <w:proofErr w:type="spellEnd"/>
      <w:r w:rsidR="00691311">
        <w:rPr>
          <w:rFonts w:asciiTheme="majorHAnsi" w:hAnsiTheme="majorHAnsi" w:cstheme="majorHAnsi"/>
          <w:sz w:val="26"/>
          <w:szCs w:val="26"/>
        </w:rPr>
        <w:t xml:space="preserve"> </w:t>
      </w:r>
      <w:proofErr w:type="spellStart"/>
      <w:r w:rsidR="00691311">
        <w:rPr>
          <w:rFonts w:asciiTheme="majorHAnsi" w:hAnsiTheme="majorHAnsi" w:cstheme="majorHAnsi"/>
          <w:sz w:val="26"/>
          <w:szCs w:val="26"/>
        </w:rPr>
        <w:t>bảo</w:t>
      </w:r>
      <w:proofErr w:type="spellEnd"/>
      <w:r w:rsidR="00691311">
        <w:rPr>
          <w:rFonts w:asciiTheme="majorHAnsi" w:hAnsiTheme="majorHAnsi" w:cstheme="majorHAnsi"/>
          <w:sz w:val="26"/>
          <w:szCs w:val="26"/>
        </w:rPr>
        <w:t xml:space="preserve"> </w:t>
      </w:r>
      <w:proofErr w:type="spellStart"/>
      <w:r w:rsidR="00691311">
        <w:rPr>
          <w:rFonts w:asciiTheme="majorHAnsi" w:hAnsiTheme="majorHAnsi" w:cstheme="majorHAnsi"/>
          <w:sz w:val="26"/>
          <w:szCs w:val="26"/>
        </w:rPr>
        <w:t>nguồn</w:t>
      </w:r>
      <w:proofErr w:type="spellEnd"/>
      <w:r w:rsidR="00691311">
        <w:rPr>
          <w:rFonts w:asciiTheme="majorHAnsi" w:hAnsiTheme="majorHAnsi" w:cstheme="majorHAnsi"/>
          <w:sz w:val="26"/>
          <w:szCs w:val="26"/>
        </w:rPr>
        <w:t xml:space="preserve"> </w:t>
      </w:r>
      <w:proofErr w:type="spellStart"/>
      <w:r w:rsidR="00691311">
        <w:rPr>
          <w:rFonts w:asciiTheme="majorHAnsi" w:hAnsiTheme="majorHAnsi" w:cstheme="majorHAnsi"/>
          <w:sz w:val="26"/>
          <w:szCs w:val="26"/>
        </w:rPr>
        <w:t>lực</w:t>
      </w:r>
      <w:proofErr w:type="spellEnd"/>
      <w:r w:rsidR="00691311">
        <w:rPr>
          <w:rFonts w:asciiTheme="majorHAnsi" w:hAnsiTheme="majorHAnsi" w:cstheme="majorHAnsi"/>
          <w:sz w:val="26"/>
          <w:szCs w:val="26"/>
        </w:rPr>
        <w:t xml:space="preserve"> </w:t>
      </w:r>
      <w:proofErr w:type="spellStart"/>
      <w:r w:rsidR="00691311">
        <w:rPr>
          <w:rFonts w:asciiTheme="majorHAnsi" w:hAnsiTheme="majorHAnsi" w:cstheme="majorHAnsi"/>
          <w:sz w:val="26"/>
          <w:szCs w:val="26"/>
        </w:rPr>
        <w:t>tài</w:t>
      </w:r>
      <w:proofErr w:type="spellEnd"/>
      <w:r w:rsidR="00691311">
        <w:rPr>
          <w:rFonts w:asciiTheme="majorHAnsi" w:hAnsiTheme="majorHAnsi" w:cstheme="majorHAnsi"/>
          <w:sz w:val="26"/>
          <w:szCs w:val="26"/>
        </w:rPr>
        <w:t xml:space="preserve"> chính </w:t>
      </w:r>
      <w:proofErr w:type="spellStart"/>
      <w:r w:rsidR="00691311">
        <w:rPr>
          <w:rFonts w:asciiTheme="majorHAnsi" w:hAnsiTheme="majorHAnsi" w:cstheme="majorHAnsi"/>
          <w:sz w:val="26"/>
          <w:szCs w:val="26"/>
        </w:rPr>
        <w:t>dồi</w:t>
      </w:r>
      <w:proofErr w:type="spellEnd"/>
      <w:r w:rsidR="00691311">
        <w:rPr>
          <w:rFonts w:asciiTheme="majorHAnsi" w:hAnsiTheme="majorHAnsi" w:cstheme="majorHAnsi"/>
          <w:sz w:val="26"/>
          <w:szCs w:val="26"/>
        </w:rPr>
        <w:t xml:space="preserve"> </w:t>
      </w:r>
      <w:proofErr w:type="spellStart"/>
      <w:r w:rsidR="00691311">
        <w:rPr>
          <w:rFonts w:asciiTheme="majorHAnsi" w:hAnsiTheme="majorHAnsi" w:cstheme="majorHAnsi"/>
          <w:sz w:val="26"/>
          <w:szCs w:val="26"/>
        </w:rPr>
        <w:t>dào</w:t>
      </w:r>
      <w:proofErr w:type="spellEnd"/>
      <w:r w:rsidR="00691311">
        <w:rPr>
          <w:rFonts w:asciiTheme="majorHAnsi" w:hAnsiTheme="majorHAnsi" w:cstheme="majorHAnsi"/>
          <w:sz w:val="26"/>
          <w:szCs w:val="26"/>
        </w:rPr>
        <w:t xml:space="preserve">, </w:t>
      </w:r>
      <w:proofErr w:type="spellStart"/>
      <w:r w:rsidR="00691311">
        <w:rPr>
          <w:rFonts w:asciiTheme="majorHAnsi" w:hAnsiTheme="majorHAnsi" w:cstheme="majorHAnsi"/>
          <w:sz w:val="26"/>
          <w:szCs w:val="26"/>
        </w:rPr>
        <w:t>đáp</w:t>
      </w:r>
      <w:proofErr w:type="spellEnd"/>
      <w:r w:rsidR="00691311">
        <w:rPr>
          <w:rFonts w:asciiTheme="majorHAnsi" w:hAnsiTheme="majorHAnsi" w:cstheme="majorHAnsi"/>
          <w:sz w:val="26"/>
          <w:szCs w:val="26"/>
        </w:rPr>
        <w:t xml:space="preserve"> </w:t>
      </w:r>
      <w:proofErr w:type="spellStart"/>
      <w:r w:rsidR="00691311">
        <w:rPr>
          <w:rFonts w:asciiTheme="majorHAnsi" w:hAnsiTheme="majorHAnsi" w:cstheme="majorHAnsi"/>
          <w:sz w:val="26"/>
          <w:szCs w:val="26"/>
        </w:rPr>
        <w:t>ứng</w:t>
      </w:r>
      <w:proofErr w:type="spellEnd"/>
      <w:r w:rsidR="00691311">
        <w:rPr>
          <w:rFonts w:asciiTheme="majorHAnsi" w:hAnsiTheme="majorHAnsi" w:cstheme="majorHAnsi"/>
          <w:sz w:val="26"/>
          <w:szCs w:val="26"/>
        </w:rPr>
        <w:t xml:space="preserve"> </w:t>
      </w:r>
      <w:proofErr w:type="spellStart"/>
      <w:r w:rsidR="00691311">
        <w:rPr>
          <w:rFonts w:asciiTheme="majorHAnsi" w:hAnsiTheme="majorHAnsi" w:cstheme="majorHAnsi"/>
          <w:sz w:val="26"/>
          <w:szCs w:val="26"/>
        </w:rPr>
        <w:t>tốt</w:t>
      </w:r>
      <w:proofErr w:type="spellEnd"/>
      <w:r w:rsidR="00691311">
        <w:rPr>
          <w:rFonts w:asciiTheme="majorHAnsi" w:hAnsiTheme="majorHAnsi" w:cstheme="majorHAnsi"/>
          <w:sz w:val="26"/>
          <w:szCs w:val="26"/>
        </w:rPr>
        <w:t xml:space="preserve"> </w:t>
      </w:r>
      <w:proofErr w:type="spellStart"/>
      <w:r w:rsidR="00691311">
        <w:rPr>
          <w:rFonts w:asciiTheme="majorHAnsi" w:hAnsiTheme="majorHAnsi" w:cstheme="majorHAnsi"/>
          <w:sz w:val="26"/>
          <w:szCs w:val="26"/>
        </w:rPr>
        <w:t>nhu</w:t>
      </w:r>
      <w:proofErr w:type="spellEnd"/>
      <w:r w:rsidR="00691311">
        <w:rPr>
          <w:rFonts w:asciiTheme="majorHAnsi" w:hAnsiTheme="majorHAnsi" w:cstheme="majorHAnsi"/>
          <w:sz w:val="26"/>
          <w:szCs w:val="26"/>
        </w:rPr>
        <w:t xml:space="preserve"> </w:t>
      </w:r>
      <w:proofErr w:type="spellStart"/>
      <w:r w:rsidR="00691311">
        <w:rPr>
          <w:rFonts w:asciiTheme="majorHAnsi" w:hAnsiTheme="majorHAnsi" w:cstheme="majorHAnsi"/>
          <w:sz w:val="26"/>
          <w:szCs w:val="26"/>
        </w:rPr>
        <w:t>cầu</w:t>
      </w:r>
      <w:proofErr w:type="spellEnd"/>
      <w:r w:rsidR="00691311">
        <w:rPr>
          <w:rFonts w:asciiTheme="majorHAnsi" w:hAnsiTheme="majorHAnsi" w:cstheme="majorHAnsi"/>
          <w:sz w:val="26"/>
          <w:szCs w:val="26"/>
        </w:rPr>
        <w:t xml:space="preserve"> </w:t>
      </w:r>
      <w:proofErr w:type="spellStart"/>
      <w:r w:rsidR="00691311">
        <w:rPr>
          <w:rFonts w:asciiTheme="majorHAnsi" w:hAnsiTheme="majorHAnsi" w:cstheme="majorHAnsi"/>
          <w:sz w:val="26"/>
          <w:szCs w:val="26"/>
        </w:rPr>
        <w:t>của</w:t>
      </w:r>
      <w:proofErr w:type="spellEnd"/>
      <w:r w:rsidR="00691311">
        <w:rPr>
          <w:rFonts w:asciiTheme="majorHAnsi" w:hAnsiTheme="majorHAnsi" w:cstheme="majorHAnsi"/>
          <w:sz w:val="26"/>
          <w:szCs w:val="26"/>
        </w:rPr>
        <w:t xml:space="preserve"> </w:t>
      </w:r>
      <w:proofErr w:type="spellStart"/>
      <w:r w:rsidR="00691311">
        <w:rPr>
          <w:rFonts w:asciiTheme="majorHAnsi" w:hAnsiTheme="majorHAnsi" w:cstheme="majorHAnsi"/>
          <w:sz w:val="26"/>
          <w:szCs w:val="26"/>
        </w:rPr>
        <w:t>các</w:t>
      </w:r>
      <w:proofErr w:type="spellEnd"/>
      <w:r w:rsidR="00691311">
        <w:rPr>
          <w:rFonts w:asciiTheme="majorHAnsi" w:hAnsiTheme="majorHAnsi" w:cstheme="majorHAnsi"/>
          <w:sz w:val="26"/>
          <w:szCs w:val="26"/>
        </w:rPr>
        <w:t xml:space="preserve"> </w:t>
      </w:r>
      <w:proofErr w:type="spellStart"/>
      <w:r w:rsidR="00691311">
        <w:rPr>
          <w:rFonts w:asciiTheme="majorHAnsi" w:hAnsiTheme="majorHAnsi" w:cstheme="majorHAnsi"/>
          <w:sz w:val="26"/>
          <w:szCs w:val="26"/>
        </w:rPr>
        <w:t>dự</w:t>
      </w:r>
      <w:proofErr w:type="spellEnd"/>
      <w:r w:rsidR="00691311">
        <w:rPr>
          <w:rFonts w:asciiTheme="majorHAnsi" w:hAnsiTheme="majorHAnsi" w:cstheme="majorHAnsi"/>
          <w:sz w:val="26"/>
          <w:szCs w:val="26"/>
        </w:rPr>
        <w:t xml:space="preserve"> </w:t>
      </w:r>
      <w:proofErr w:type="spellStart"/>
      <w:r w:rsidR="00691311">
        <w:rPr>
          <w:rFonts w:asciiTheme="majorHAnsi" w:hAnsiTheme="majorHAnsi" w:cstheme="majorHAnsi"/>
          <w:sz w:val="26"/>
          <w:szCs w:val="26"/>
        </w:rPr>
        <w:t>án</w:t>
      </w:r>
      <w:proofErr w:type="spellEnd"/>
      <w:r w:rsidR="00691311">
        <w:rPr>
          <w:rFonts w:asciiTheme="majorHAnsi" w:hAnsiTheme="majorHAnsi" w:cstheme="majorHAnsi"/>
          <w:sz w:val="26"/>
          <w:szCs w:val="26"/>
        </w:rPr>
        <w:t xml:space="preserve"> Công ty </w:t>
      </w:r>
      <w:proofErr w:type="spellStart"/>
      <w:r w:rsidR="00691311">
        <w:rPr>
          <w:rFonts w:asciiTheme="majorHAnsi" w:hAnsiTheme="majorHAnsi" w:cstheme="majorHAnsi"/>
          <w:sz w:val="26"/>
          <w:szCs w:val="26"/>
        </w:rPr>
        <w:t>thạm</w:t>
      </w:r>
      <w:proofErr w:type="spellEnd"/>
      <w:r w:rsidR="00691311">
        <w:rPr>
          <w:rFonts w:asciiTheme="majorHAnsi" w:hAnsiTheme="majorHAnsi" w:cstheme="majorHAnsi"/>
          <w:sz w:val="26"/>
          <w:szCs w:val="26"/>
        </w:rPr>
        <w:t xml:space="preserve"> </w:t>
      </w:r>
      <w:proofErr w:type="spellStart"/>
      <w:r w:rsidR="00691311">
        <w:rPr>
          <w:rFonts w:asciiTheme="majorHAnsi" w:hAnsiTheme="majorHAnsi" w:cstheme="majorHAnsi"/>
          <w:sz w:val="26"/>
          <w:szCs w:val="26"/>
        </w:rPr>
        <w:t>gia</w:t>
      </w:r>
      <w:proofErr w:type="spellEnd"/>
      <w:r w:rsidR="00691311">
        <w:rPr>
          <w:rFonts w:asciiTheme="majorHAnsi" w:hAnsiTheme="majorHAnsi" w:cstheme="majorHAnsi"/>
          <w:sz w:val="26"/>
          <w:szCs w:val="26"/>
        </w:rPr>
        <w:t xml:space="preserve">. </w:t>
      </w:r>
      <w:proofErr w:type="spellStart"/>
      <w:r w:rsidR="00691311">
        <w:rPr>
          <w:rFonts w:asciiTheme="majorHAnsi" w:hAnsiTheme="majorHAnsi" w:cstheme="majorHAnsi"/>
          <w:sz w:val="26"/>
          <w:szCs w:val="26"/>
        </w:rPr>
        <w:t>Ngoài</w:t>
      </w:r>
      <w:proofErr w:type="spellEnd"/>
      <w:r w:rsidR="00691311">
        <w:rPr>
          <w:rFonts w:asciiTheme="majorHAnsi" w:hAnsiTheme="majorHAnsi" w:cstheme="majorHAnsi"/>
          <w:sz w:val="26"/>
          <w:szCs w:val="26"/>
        </w:rPr>
        <w:t xml:space="preserve"> </w:t>
      </w:r>
      <w:proofErr w:type="spellStart"/>
      <w:r w:rsidR="00691311">
        <w:rPr>
          <w:rFonts w:asciiTheme="majorHAnsi" w:hAnsiTheme="majorHAnsi" w:cstheme="majorHAnsi"/>
          <w:sz w:val="26"/>
          <w:szCs w:val="26"/>
        </w:rPr>
        <w:t>ra</w:t>
      </w:r>
      <w:proofErr w:type="spellEnd"/>
      <w:r w:rsidR="00691311">
        <w:rPr>
          <w:rFonts w:asciiTheme="majorHAnsi" w:hAnsiTheme="majorHAnsi" w:cstheme="majorHAnsi"/>
          <w:sz w:val="26"/>
          <w:szCs w:val="26"/>
        </w:rPr>
        <w:t xml:space="preserve">, </w:t>
      </w:r>
      <w:proofErr w:type="spellStart"/>
      <w:r w:rsidR="00691311">
        <w:rPr>
          <w:rFonts w:asciiTheme="majorHAnsi" w:hAnsiTheme="majorHAnsi" w:cstheme="majorHAnsi"/>
          <w:sz w:val="26"/>
          <w:szCs w:val="26"/>
        </w:rPr>
        <w:t>nguồn</w:t>
      </w:r>
      <w:proofErr w:type="spellEnd"/>
      <w:r w:rsidR="00691311">
        <w:rPr>
          <w:rFonts w:asciiTheme="majorHAnsi" w:hAnsiTheme="majorHAnsi" w:cstheme="majorHAnsi"/>
          <w:sz w:val="26"/>
          <w:szCs w:val="26"/>
        </w:rPr>
        <w:t xml:space="preserve"> </w:t>
      </w:r>
      <w:proofErr w:type="spellStart"/>
      <w:r w:rsidR="00691311">
        <w:rPr>
          <w:rFonts w:asciiTheme="majorHAnsi" w:hAnsiTheme="majorHAnsi" w:cstheme="majorHAnsi"/>
          <w:sz w:val="26"/>
          <w:szCs w:val="26"/>
        </w:rPr>
        <w:t>tiền</w:t>
      </w:r>
      <w:proofErr w:type="spellEnd"/>
      <w:r w:rsidR="00691311">
        <w:rPr>
          <w:rFonts w:asciiTheme="majorHAnsi" w:hAnsiTheme="majorHAnsi" w:cstheme="majorHAnsi"/>
          <w:sz w:val="26"/>
          <w:szCs w:val="26"/>
        </w:rPr>
        <w:t xml:space="preserve"> </w:t>
      </w:r>
      <w:proofErr w:type="spellStart"/>
      <w:r w:rsidR="00691311">
        <w:rPr>
          <w:rFonts w:asciiTheme="majorHAnsi" w:hAnsiTheme="majorHAnsi" w:cstheme="majorHAnsi"/>
          <w:sz w:val="26"/>
          <w:szCs w:val="26"/>
        </w:rPr>
        <w:t>của</w:t>
      </w:r>
      <w:proofErr w:type="spellEnd"/>
      <w:r w:rsidR="00691311">
        <w:rPr>
          <w:rFonts w:asciiTheme="majorHAnsi" w:hAnsiTheme="majorHAnsi" w:cstheme="majorHAnsi"/>
          <w:sz w:val="26"/>
          <w:szCs w:val="26"/>
        </w:rPr>
        <w:t xml:space="preserve"> Công ty </w:t>
      </w:r>
      <w:proofErr w:type="spellStart"/>
      <w:r w:rsidR="00691311">
        <w:rPr>
          <w:rFonts w:asciiTheme="majorHAnsi" w:hAnsiTheme="majorHAnsi" w:cstheme="majorHAnsi"/>
          <w:sz w:val="26"/>
          <w:szCs w:val="26"/>
        </w:rPr>
        <w:t>được</w:t>
      </w:r>
      <w:proofErr w:type="spellEnd"/>
      <w:r w:rsidR="00691311">
        <w:rPr>
          <w:rFonts w:asciiTheme="majorHAnsi" w:hAnsiTheme="majorHAnsi" w:cstheme="majorHAnsi"/>
          <w:sz w:val="26"/>
          <w:szCs w:val="26"/>
        </w:rPr>
        <w:t xml:space="preserve"> </w:t>
      </w:r>
      <w:proofErr w:type="spellStart"/>
      <w:r w:rsidR="00691311">
        <w:rPr>
          <w:rFonts w:asciiTheme="majorHAnsi" w:hAnsiTheme="majorHAnsi" w:cstheme="majorHAnsi"/>
          <w:sz w:val="26"/>
          <w:szCs w:val="26"/>
        </w:rPr>
        <w:t>sử</w:t>
      </w:r>
      <w:proofErr w:type="spellEnd"/>
      <w:r w:rsidR="00691311">
        <w:rPr>
          <w:rFonts w:asciiTheme="majorHAnsi" w:hAnsiTheme="majorHAnsi" w:cstheme="majorHAnsi"/>
          <w:sz w:val="26"/>
          <w:szCs w:val="26"/>
        </w:rPr>
        <w:t xml:space="preserve"> </w:t>
      </w:r>
      <w:proofErr w:type="spellStart"/>
      <w:r w:rsidR="00691311">
        <w:rPr>
          <w:rFonts w:asciiTheme="majorHAnsi" w:hAnsiTheme="majorHAnsi" w:cstheme="majorHAnsi"/>
          <w:sz w:val="26"/>
          <w:szCs w:val="26"/>
        </w:rPr>
        <w:t>dụng</w:t>
      </w:r>
      <w:proofErr w:type="spellEnd"/>
      <w:r w:rsidR="00691311">
        <w:rPr>
          <w:rFonts w:asciiTheme="majorHAnsi" w:hAnsiTheme="majorHAnsi" w:cstheme="majorHAnsi"/>
          <w:sz w:val="26"/>
          <w:szCs w:val="26"/>
        </w:rPr>
        <w:t xml:space="preserve"> </w:t>
      </w:r>
      <w:proofErr w:type="spellStart"/>
      <w:r w:rsidR="00691311">
        <w:rPr>
          <w:rFonts w:asciiTheme="majorHAnsi" w:hAnsiTheme="majorHAnsi" w:cstheme="majorHAnsi"/>
          <w:sz w:val="26"/>
          <w:szCs w:val="26"/>
        </w:rPr>
        <w:t>hiệu</w:t>
      </w:r>
      <w:proofErr w:type="spellEnd"/>
      <w:r w:rsidR="00691311">
        <w:rPr>
          <w:rFonts w:asciiTheme="majorHAnsi" w:hAnsiTheme="majorHAnsi" w:cstheme="majorHAnsi"/>
          <w:sz w:val="26"/>
          <w:szCs w:val="26"/>
        </w:rPr>
        <w:t xml:space="preserve"> </w:t>
      </w:r>
      <w:proofErr w:type="spellStart"/>
      <w:r w:rsidR="00691311">
        <w:rPr>
          <w:rFonts w:asciiTheme="majorHAnsi" w:hAnsiTheme="majorHAnsi" w:cstheme="majorHAnsi"/>
          <w:sz w:val="26"/>
          <w:szCs w:val="26"/>
        </w:rPr>
        <w:t>quả</w:t>
      </w:r>
      <w:proofErr w:type="spellEnd"/>
      <w:r w:rsidR="00691311">
        <w:rPr>
          <w:rFonts w:asciiTheme="majorHAnsi" w:hAnsiTheme="majorHAnsi" w:cstheme="majorHAnsi"/>
          <w:sz w:val="26"/>
          <w:szCs w:val="26"/>
        </w:rPr>
        <w:t xml:space="preserve">, </w:t>
      </w:r>
      <w:proofErr w:type="spellStart"/>
      <w:r w:rsidR="00691311">
        <w:rPr>
          <w:rFonts w:asciiTheme="majorHAnsi" w:hAnsiTheme="majorHAnsi" w:cstheme="majorHAnsi"/>
          <w:sz w:val="26"/>
          <w:szCs w:val="26"/>
        </w:rPr>
        <w:t>không</w:t>
      </w:r>
      <w:proofErr w:type="spellEnd"/>
      <w:r w:rsidR="00691311">
        <w:rPr>
          <w:rFonts w:asciiTheme="majorHAnsi" w:hAnsiTheme="majorHAnsi" w:cstheme="majorHAnsi"/>
          <w:sz w:val="26"/>
          <w:szCs w:val="26"/>
        </w:rPr>
        <w:t xml:space="preserve"> </w:t>
      </w:r>
      <w:proofErr w:type="spellStart"/>
      <w:r w:rsidR="00691311">
        <w:rPr>
          <w:rFonts w:asciiTheme="majorHAnsi" w:hAnsiTheme="majorHAnsi" w:cstheme="majorHAnsi"/>
          <w:sz w:val="26"/>
          <w:szCs w:val="26"/>
        </w:rPr>
        <w:t>lãng</w:t>
      </w:r>
      <w:proofErr w:type="spellEnd"/>
      <w:r w:rsidR="00691311">
        <w:rPr>
          <w:rFonts w:asciiTheme="majorHAnsi" w:hAnsiTheme="majorHAnsi" w:cstheme="majorHAnsi"/>
          <w:sz w:val="26"/>
          <w:szCs w:val="26"/>
        </w:rPr>
        <w:t xml:space="preserve"> </w:t>
      </w:r>
      <w:proofErr w:type="spellStart"/>
      <w:r w:rsidR="00691311">
        <w:rPr>
          <w:rFonts w:asciiTheme="majorHAnsi" w:hAnsiTheme="majorHAnsi" w:cstheme="majorHAnsi"/>
          <w:sz w:val="26"/>
          <w:szCs w:val="26"/>
        </w:rPr>
        <w:t>phí</w:t>
      </w:r>
      <w:proofErr w:type="spellEnd"/>
      <w:r w:rsidR="00691311">
        <w:rPr>
          <w:rFonts w:asciiTheme="majorHAnsi" w:hAnsiTheme="majorHAnsi" w:cstheme="majorHAnsi"/>
          <w:sz w:val="26"/>
          <w:szCs w:val="26"/>
        </w:rPr>
        <w:t xml:space="preserve"> chi </w:t>
      </w:r>
      <w:proofErr w:type="spellStart"/>
      <w:r w:rsidR="00691311">
        <w:rPr>
          <w:rFonts w:asciiTheme="majorHAnsi" w:hAnsiTheme="majorHAnsi" w:cstheme="majorHAnsi"/>
          <w:sz w:val="26"/>
          <w:szCs w:val="26"/>
        </w:rPr>
        <w:t>phí</w:t>
      </w:r>
      <w:proofErr w:type="spellEnd"/>
      <w:r w:rsidR="00691311">
        <w:rPr>
          <w:rFonts w:asciiTheme="majorHAnsi" w:hAnsiTheme="majorHAnsi" w:cstheme="majorHAnsi"/>
          <w:sz w:val="26"/>
          <w:szCs w:val="26"/>
        </w:rPr>
        <w:t xml:space="preserve"> </w:t>
      </w:r>
      <w:proofErr w:type="spellStart"/>
      <w:r w:rsidR="00691311">
        <w:rPr>
          <w:rFonts w:asciiTheme="majorHAnsi" w:hAnsiTheme="majorHAnsi" w:cstheme="majorHAnsi"/>
          <w:sz w:val="26"/>
          <w:szCs w:val="26"/>
        </w:rPr>
        <w:t>cơ</w:t>
      </w:r>
      <w:proofErr w:type="spellEnd"/>
      <w:r w:rsidR="00691311">
        <w:rPr>
          <w:rFonts w:asciiTheme="majorHAnsi" w:hAnsiTheme="majorHAnsi" w:cstheme="majorHAnsi"/>
          <w:sz w:val="26"/>
          <w:szCs w:val="26"/>
        </w:rPr>
        <w:t xml:space="preserve"> </w:t>
      </w:r>
      <w:proofErr w:type="spellStart"/>
      <w:r w:rsidR="00691311">
        <w:rPr>
          <w:rFonts w:asciiTheme="majorHAnsi" w:hAnsiTheme="majorHAnsi" w:cstheme="majorHAnsi"/>
          <w:sz w:val="26"/>
          <w:szCs w:val="26"/>
        </w:rPr>
        <w:t>hội</w:t>
      </w:r>
      <w:proofErr w:type="spellEnd"/>
      <w:r w:rsidR="00A05278">
        <w:rPr>
          <w:rFonts w:asciiTheme="majorHAnsi" w:hAnsiTheme="majorHAnsi" w:cstheme="majorHAnsi"/>
          <w:sz w:val="26"/>
          <w:szCs w:val="26"/>
        </w:rPr>
        <w:t xml:space="preserve">, </w:t>
      </w:r>
      <w:proofErr w:type="spellStart"/>
      <w:r w:rsidR="00A05278">
        <w:rPr>
          <w:rFonts w:asciiTheme="majorHAnsi" w:hAnsiTheme="majorHAnsi" w:cstheme="majorHAnsi"/>
          <w:sz w:val="26"/>
          <w:szCs w:val="26"/>
        </w:rPr>
        <w:t>nhằm</w:t>
      </w:r>
      <w:proofErr w:type="spellEnd"/>
      <w:r w:rsidR="00A05278">
        <w:rPr>
          <w:rFonts w:asciiTheme="majorHAnsi" w:hAnsiTheme="majorHAnsi" w:cstheme="majorHAnsi"/>
          <w:sz w:val="26"/>
          <w:szCs w:val="26"/>
        </w:rPr>
        <w:t xml:space="preserve"> </w:t>
      </w:r>
      <w:proofErr w:type="spellStart"/>
      <w:r w:rsidR="00A05278">
        <w:rPr>
          <w:rFonts w:asciiTheme="majorHAnsi" w:hAnsiTheme="majorHAnsi" w:cstheme="majorHAnsi"/>
          <w:sz w:val="26"/>
          <w:szCs w:val="26"/>
        </w:rPr>
        <w:t>đưa</w:t>
      </w:r>
      <w:proofErr w:type="spellEnd"/>
      <w:r w:rsidR="00A05278">
        <w:rPr>
          <w:rFonts w:asciiTheme="majorHAnsi" w:hAnsiTheme="majorHAnsi" w:cstheme="majorHAnsi"/>
          <w:sz w:val="26"/>
          <w:szCs w:val="26"/>
        </w:rPr>
        <w:t xml:space="preserve"> </w:t>
      </w:r>
      <w:proofErr w:type="spellStart"/>
      <w:r w:rsidR="00A05278">
        <w:rPr>
          <w:rFonts w:asciiTheme="majorHAnsi" w:hAnsiTheme="majorHAnsi" w:cstheme="majorHAnsi"/>
          <w:sz w:val="26"/>
          <w:szCs w:val="26"/>
        </w:rPr>
        <w:t>lại</w:t>
      </w:r>
      <w:proofErr w:type="spellEnd"/>
      <w:r w:rsidR="00A05278">
        <w:rPr>
          <w:rFonts w:asciiTheme="majorHAnsi" w:hAnsiTheme="majorHAnsi" w:cstheme="majorHAnsi"/>
          <w:sz w:val="26"/>
          <w:szCs w:val="26"/>
        </w:rPr>
        <w:t xml:space="preserve"> </w:t>
      </w:r>
      <w:proofErr w:type="spellStart"/>
      <w:r w:rsidR="00A05278">
        <w:rPr>
          <w:rFonts w:asciiTheme="majorHAnsi" w:hAnsiTheme="majorHAnsi" w:cstheme="majorHAnsi"/>
          <w:sz w:val="26"/>
          <w:szCs w:val="26"/>
        </w:rPr>
        <w:t>hiệu</w:t>
      </w:r>
      <w:proofErr w:type="spellEnd"/>
      <w:r w:rsidR="00A05278">
        <w:rPr>
          <w:rFonts w:asciiTheme="majorHAnsi" w:hAnsiTheme="majorHAnsi" w:cstheme="majorHAnsi"/>
          <w:sz w:val="26"/>
          <w:szCs w:val="26"/>
        </w:rPr>
        <w:t xml:space="preserve"> </w:t>
      </w:r>
      <w:proofErr w:type="spellStart"/>
      <w:r w:rsidR="00A05278">
        <w:rPr>
          <w:rFonts w:asciiTheme="majorHAnsi" w:hAnsiTheme="majorHAnsi" w:cstheme="majorHAnsi"/>
          <w:sz w:val="26"/>
          <w:szCs w:val="26"/>
        </w:rPr>
        <w:t>quả</w:t>
      </w:r>
      <w:proofErr w:type="spellEnd"/>
      <w:r w:rsidR="00A05278">
        <w:rPr>
          <w:rFonts w:asciiTheme="majorHAnsi" w:hAnsiTheme="majorHAnsi" w:cstheme="majorHAnsi"/>
          <w:sz w:val="26"/>
          <w:szCs w:val="26"/>
        </w:rPr>
        <w:t xml:space="preserve"> </w:t>
      </w:r>
      <w:proofErr w:type="spellStart"/>
      <w:r w:rsidR="00A05278">
        <w:rPr>
          <w:rFonts w:asciiTheme="majorHAnsi" w:hAnsiTheme="majorHAnsi" w:cstheme="majorHAnsi"/>
          <w:sz w:val="26"/>
          <w:szCs w:val="26"/>
        </w:rPr>
        <w:t>sử</w:t>
      </w:r>
      <w:proofErr w:type="spellEnd"/>
      <w:r w:rsidR="00A05278">
        <w:rPr>
          <w:rFonts w:asciiTheme="majorHAnsi" w:hAnsiTheme="majorHAnsi" w:cstheme="majorHAnsi"/>
          <w:sz w:val="26"/>
          <w:szCs w:val="26"/>
        </w:rPr>
        <w:t xml:space="preserve"> </w:t>
      </w:r>
      <w:proofErr w:type="spellStart"/>
      <w:r w:rsidR="00A05278">
        <w:rPr>
          <w:rFonts w:asciiTheme="majorHAnsi" w:hAnsiTheme="majorHAnsi" w:cstheme="majorHAnsi"/>
          <w:sz w:val="26"/>
          <w:szCs w:val="26"/>
        </w:rPr>
        <w:t>dụng</w:t>
      </w:r>
      <w:proofErr w:type="spellEnd"/>
      <w:r w:rsidR="00A05278">
        <w:rPr>
          <w:rFonts w:asciiTheme="majorHAnsi" w:hAnsiTheme="majorHAnsi" w:cstheme="majorHAnsi"/>
          <w:sz w:val="26"/>
          <w:szCs w:val="26"/>
        </w:rPr>
        <w:t xml:space="preserve"> </w:t>
      </w:r>
      <w:proofErr w:type="spellStart"/>
      <w:r w:rsidR="00A05278">
        <w:rPr>
          <w:rFonts w:asciiTheme="majorHAnsi" w:hAnsiTheme="majorHAnsi" w:cstheme="majorHAnsi"/>
          <w:sz w:val="26"/>
          <w:szCs w:val="26"/>
        </w:rPr>
        <w:t>vốn</w:t>
      </w:r>
      <w:proofErr w:type="spellEnd"/>
      <w:r w:rsidR="00A05278">
        <w:rPr>
          <w:rFonts w:asciiTheme="majorHAnsi" w:hAnsiTheme="majorHAnsi" w:cstheme="majorHAnsi"/>
          <w:sz w:val="26"/>
          <w:szCs w:val="26"/>
        </w:rPr>
        <w:t xml:space="preserve"> </w:t>
      </w:r>
      <w:proofErr w:type="spellStart"/>
      <w:r w:rsidR="00A05278">
        <w:rPr>
          <w:rFonts w:asciiTheme="majorHAnsi" w:hAnsiTheme="majorHAnsi" w:cstheme="majorHAnsi"/>
          <w:sz w:val="26"/>
          <w:szCs w:val="26"/>
        </w:rPr>
        <w:t>tốt</w:t>
      </w:r>
      <w:proofErr w:type="spellEnd"/>
      <w:r w:rsidR="00A05278">
        <w:rPr>
          <w:rFonts w:asciiTheme="majorHAnsi" w:hAnsiTheme="majorHAnsi" w:cstheme="majorHAnsi"/>
          <w:sz w:val="26"/>
          <w:szCs w:val="26"/>
        </w:rPr>
        <w:t xml:space="preserve"> </w:t>
      </w:r>
      <w:proofErr w:type="spellStart"/>
      <w:r w:rsidR="00A05278">
        <w:rPr>
          <w:rFonts w:asciiTheme="majorHAnsi" w:hAnsiTheme="majorHAnsi" w:cstheme="majorHAnsi"/>
          <w:sz w:val="26"/>
          <w:szCs w:val="26"/>
        </w:rPr>
        <w:t>nhất</w:t>
      </w:r>
      <w:proofErr w:type="spellEnd"/>
      <w:r w:rsidR="00A05278">
        <w:rPr>
          <w:rFonts w:asciiTheme="majorHAnsi" w:hAnsiTheme="majorHAnsi" w:cstheme="majorHAnsi"/>
          <w:sz w:val="26"/>
          <w:szCs w:val="26"/>
        </w:rPr>
        <w:t>.</w:t>
      </w:r>
    </w:p>
    <w:p w14:paraId="3CC7B821" w14:textId="77777777" w:rsidR="001951FE" w:rsidRDefault="00A05278" w:rsidP="004D3979">
      <w:pPr>
        <w:spacing w:after="120" w:line="276" w:lineRule="auto"/>
        <w:ind w:firstLine="567"/>
        <w:jc w:val="both"/>
        <w:rPr>
          <w:rFonts w:asciiTheme="majorHAnsi" w:hAnsiTheme="majorHAnsi" w:cstheme="majorHAnsi"/>
          <w:sz w:val="26"/>
          <w:szCs w:val="26"/>
        </w:rPr>
      </w:pPr>
      <w:r>
        <w:rPr>
          <w:rFonts w:asciiTheme="majorHAnsi" w:hAnsiTheme="majorHAnsi" w:cstheme="majorHAnsi"/>
          <w:sz w:val="26"/>
          <w:szCs w:val="26"/>
        </w:rPr>
        <w:t xml:space="preserve">Trong </w:t>
      </w:r>
      <w:proofErr w:type="spellStart"/>
      <w:r>
        <w:rPr>
          <w:rFonts w:asciiTheme="majorHAnsi" w:hAnsiTheme="majorHAnsi" w:cstheme="majorHAnsi"/>
          <w:sz w:val="26"/>
          <w:szCs w:val="26"/>
        </w:rPr>
        <w:t>năm</w:t>
      </w:r>
      <w:proofErr w:type="spellEnd"/>
      <w:r>
        <w:rPr>
          <w:rFonts w:asciiTheme="majorHAnsi" w:hAnsiTheme="majorHAnsi" w:cstheme="majorHAnsi"/>
          <w:sz w:val="26"/>
          <w:szCs w:val="26"/>
        </w:rPr>
        <w:t xml:space="preserve"> 2021-2022, </w:t>
      </w:r>
      <w:proofErr w:type="spellStart"/>
      <w:r>
        <w:rPr>
          <w:rFonts w:asciiTheme="majorHAnsi" w:hAnsiTheme="majorHAnsi" w:cstheme="majorHAnsi"/>
          <w:sz w:val="26"/>
          <w:szCs w:val="26"/>
        </w:rPr>
        <w:t>một</w:t>
      </w:r>
      <w:proofErr w:type="spellEnd"/>
      <w:r>
        <w:rPr>
          <w:rFonts w:asciiTheme="majorHAnsi" w:hAnsiTheme="majorHAnsi" w:cstheme="majorHAnsi"/>
          <w:sz w:val="26"/>
          <w:szCs w:val="26"/>
        </w:rPr>
        <w:t xml:space="preserve"> </w:t>
      </w:r>
      <w:proofErr w:type="spellStart"/>
      <w:r w:rsidR="001951FE">
        <w:rPr>
          <w:rFonts w:asciiTheme="majorHAnsi" w:hAnsiTheme="majorHAnsi" w:cstheme="majorHAnsi"/>
          <w:sz w:val="26"/>
          <w:szCs w:val="26"/>
        </w:rPr>
        <w:t>số</w:t>
      </w:r>
      <w:proofErr w:type="spellEnd"/>
      <w:r w:rsidR="001951FE">
        <w:rPr>
          <w:rFonts w:asciiTheme="majorHAnsi" w:hAnsiTheme="majorHAnsi" w:cstheme="majorHAnsi"/>
          <w:sz w:val="26"/>
          <w:szCs w:val="26"/>
        </w:rPr>
        <w:t xml:space="preserve"> </w:t>
      </w:r>
      <w:proofErr w:type="spellStart"/>
      <w:r w:rsidR="001951FE">
        <w:rPr>
          <w:rFonts w:asciiTheme="majorHAnsi" w:hAnsiTheme="majorHAnsi" w:cstheme="majorHAnsi"/>
          <w:sz w:val="26"/>
          <w:szCs w:val="26"/>
        </w:rPr>
        <w:t>khoản</w:t>
      </w:r>
      <w:proofErr w:type="spellEnd"/>
      <w:r w:rsidR="001951FE">
        <w:rPr>
          <w:rFonts w:asciiTheme="majorHAnsi" w:hAnsiTheme="majorHAnsi" w:cstheme="majorHAnsi"/>
          <w:sz w:val="26"/>
          <w:szCs w:val="26"/>
        </w:rPr>
        <w:t xml:space="preserve"> </w:t>
      </w:r>
      <w:proofErr w:type="spellStart"/>
      <w:r w:rsidR="001951FE">
        <w:rPr>
          <w:rFonts w:asciiTheme="majorHAnsi" w:hAnsiTheme="majorHAnsi" w:cstheme="majorHAnsi"/>
          <w:sz w:val="26"/>
          <w:szCs w:val="26"/>
        </w:rPr>
        <w:t>đầu</w:t>
      </w:r>
      <w:proofErr w:type="spellEnd"/>
      <w:r w:rsidR="001951FE">
        <w:rPr>
          <w:rFonts w:asciiTheme="majorHAnsi" w:hAnsiTheme="majorHAnsi" w:cstheme="majorHAnsi"/>
          <w:sz w:val="26"/>
          <w:szCs w:val="26"/>
        </w:rPr>
        <w:t xml:space="preserve"> </w:t>
      </w:r>
      <w:proofErr w:type="spellStart"/>
      <w:r w:rsidR="001951FE">
        <w:rPr>
          <w:rFonts w:asciiTheme="majorHAnsi" w:hAnsiTheme="majorHAnsi" w:cstheme="majorHAnsi"/>
          <w:sz w:val="26"/>
          <w:szCs w:val="26"/>
        </w:rPr>
        <w:t>tư</w:t>
      </w:r>
      <w:proofErr w:type="spellEnd"/>
      <w:r w:rsidR="001951FE">
        <w:rPr>
          <w:rFonts w:asciiTheme="majorHAnsi" w:hAnsiTheme="majorHAnsi" w:cstheme="majorHAnsi"/>
          <w:sz w:val="26"/>
          <w:szCs w:val="26"/>
        </w:rPr>
        <w:t xml:space="preserve"> </w:t>
      </w:r>
      <w:proofErr w:type="spellStart"/>
      <w:r w:rsidR="001951FE">
        <w:rPr>
          <w:rFonts w:asciiTheme="majorHAnsi" w:hAnsiTheme="majorHAnsi" w:cstheme="majorHAnsi"/>
          <w:sz w:val="26"/>
          <w:szCs w:val="26"/>
        </w:rPr>
        <w:t>được</w:t>
      </w:r>
      <w:proofErr w:type="spellEnd"/>
      <w:r w:rsidR="001951FE">
        <w:rPr>
          <w:rFonts w:asciiTheme="majorHAnsi" w:hAnsiTheme="majorHAnsi" w:cstheme="majorHAnsi"/>
          <w:sz w:val="26"/>
          <w:szCs w:val="26"/>
        </w:rPr>
        <w:t xml:space="preserve"> </w:t>
      </w:r>
      <w:proofErr w:type="spellStart"/>
      <w:r w:rsidR="001951FE">
        <w:rPr>
          <w:rFonts w:asciiTheme="majorHAnsi" w:hAnsiTheme="majorHAnsi" w:cstheme="majorHAnsi"/>
          <w:sz w:val="26"/>
          <w:szCs w:val="26"/>
        </w:rPr>
        <w:t>thực</w:t>
      </w:r>
      <w:proofErr w:type="spellEnd"/>
      <w:r w:rsidR="001951FE">
        <w:rPr>
          <w:rFonts w:asciiTheme="majorHAnsi" w:hAnsiTheme="majorHAnsi" w:cstheme="majorHAnsi"/>
          <w:sz w:val="26"/>
          <w:szCs w:val="26"/>
        </w:rPr>
        <w:t xml:space="preserve"> </w:t>
      </w:r>
      <w:proofErr w:type="spellStart"/>
      <w:r w:rsidR="001951FE">
        <w:rPr>
          <w:rFonts w:asciiTheme="majorHAnsi" w:hAnsiTheme="majorHAnsi" w:cstheme="majorHAnsi"/>
          <w:sz w:val="26"/>
          <w:szCs w:val="26"/>
        </w:rPr>
        <w:t>hiện</w:t>
      </w:r>
      <w:proofErr w:type="spellEnd"/>
      <w:r w:rsidR="001951FE">
        <w:rPr>
          <w:rFonts w:asciiTheme="majorHAnsi" w:hAnsiTheme="majorHAnsi" w:cstheme="majorHAnsi"/>
          <w:sz w:val="26"/>
          <w:szCs w:val="26"/>
        </w:rPr>
        <w:t xml:space="preserve"> </w:t>
      </w:r>
      <w:proofErr w:type="spellStart"/>
      <w:r w:rsidR="001951FE">
        <w:rPr>
          <w:rFonts w:asciiTheme="majorHAnsi" w:hAnsiTheme="majorHAnsi" w:cstheme="majorHAnsi"/>
          <w:sz w:val="26"/>
          <w:szCs w:val="26"/>
        </w:rPr>
        <w:t>nhằm</w:t>
      </w:r>
      <w:proofErr w:type="spellEnd"/>
      <w:r w:rsidR="001951FE">
        <w:rPr>
          <w:rFonts w:asciiTheme="majorHAnsi" w:hAnsiTheme="majorHAnsi" w:cstheme="majorHAnsi"/>
          <w:sz w:val="26"/>
          <w:szCs w:val="26"/>
        </w:rPr>
        <w:t xml:space="preserve"> </w:t>
      </w:r>
      <w:proofErr w:type="spellStart"/>
      <w:r w:rsidR="001951FE">
        <w:rPr>
          <w:rFonts w:asciiTheme="majorHAnsi" w:hAnsiTheme="majorHAnsi" w:cstheme="majorHAnsi"/>
          <w:sz w:val="26"/>
          <w:szCs w:val="26"/>
        </w:rPr>
        <w:t>gia</w:t>
      </w:r>
      <w:proofErr w:type="spellEnd"/>
      <w:r w:rsidR="001951FE">
        <w:rPr>
          <w:rFonts w:asciiTheme="majorHAnsi" w:hAnsiTheme="majorHAnsi" w:cstheme="majorHAnsi"/>
          <w:sz w:val="26"/>
          <w:szCs w:val="26"/>
        </w:rPr>
        <w:t xml:space="preserve"> </w:t>
      </w:r>
      <w:proofErr w:type="spellStart"/>
      <w:r w:rsidR="001951FE">
        <w:rPr>
          <w:rFonts w:asciiTheme="majorHAnsi" w:hAnsiTheme="majorHAnsi" w:cstheme="majorHAnsi"/>
          <w:sz w:val="26"/>
          <w:szCs w:val="26"/>
        </w:rPr>
        <w:t>tăng</w:t>
      </w:r>
      <w:proofErr w:type="spellEnd"/>
      <w:r w:rsidR="001951FE">
        <w:rPr>
          <w:rFonts w:asciiTheme="majorHAnsi" w:hAnsiTheme="majorHAnsi" w:cstheme="majorHAnsi"/>
          <w:sz w:val="26"/>
          <w:szCs w:val="26"/>
        </w:rPr>
        <w:t xml:space="preserve"> </w:t>
      </w:r>
      <w:proofErr w:type="spellStart"/>
      <w:r w:rsidR="001951FE">
        <w:rPr>
          <w:rFonts w:asciiTheme="majorHAnsi" w:hAnsiTheme="majorHAnsi" w:cstheme="majorHAnsi"/>
          <w:sz w:val="26"/>
          <w:szCs w:val="26"/>
        </w:rPr>
        <w:t>tài</w:t>
      </w:r>
      <w:proofErr w:type="spellEnd"/>
      <w:r w:rsidR="001951FE">
        <w:rPr>
          <w:rFonts w:asciiTheme="majorHAnsi" w:hAnsiTheme="majorHAnsi" w:cstheme="majorHAnsi"/>
          <w:sz w:val="26"/>
          <w:szCs w:val="26"/>
        </w:rPr>
        <w:t xml:space="preserve"> </w:t>
      </w:r>
      <w:proofErr w:type="spellStart"/>
      <w:r w:rsidR="001951FE">
        <w:rPr>
          <w:rFonts w:asciiTheme="majorHAnsi" w:hAnsiTheme="majorHAnsi" w:cstheme="majorHAnsi"/>
          <w:sz w:val="26"/>
          <w:szCs w:val="26"/>
        </w:rPr>
        <w:t>sản</w:t>
      </w:r>
      <w:proofErr w:type="spellEnd"/>
      <w:r w:rsidR="001951FE">
        <w:rPr>
          <w:rFonts w:asciiTheme="majorHAnsi" w:hAnsiTheme="majorHAnsi" w:cstheme="majorHAnsi"/>
          <w:sz w:val="26"/>
          <w:szCs w:val="26"/>
        </w:rPr>
        <w:t xml:space="preserve"> </w:t>
      </w:r>
      <w:proofErr w:type="spellStart"/>
      <w:r w:rsidR="001951FE">
        <w:rPr>
          <w:rFonts w:asciiTheme="majorHAnsi" w:hAnsiTheme="majorHAnsi" w:cstheme="majorHAnsi"/>
          <w:sz w:val="26"/>
          <w:szCs w:val="26"/>
        </w:rPr>
        <w:t>nhưng</w:t>
      </w:r>
      <w:proofErr w:type="spellEnd"/>
      <w:r w:rsidR="001951FE">
        <w:rPr>
          <w:rFonts w:asciiTheme="majorHAnsi" w:hAnsiTheme="majorHAnsi" w:cstheme="majorHAnsi"/>
          <w:sz w:val="26"/>
          <w:szCs w:val="26"/>
        </w:rPr>
        <w:t xml:space="preserve"> </w:t>
      </w:r>
      <w:proofErr w:type="spellStart"/>
      <w:r w:rsidR="001951FE">
        <w:rPr>
          <w:rFonts w:asciiTheme="majorHAnsi" w:hAnsiTheme="majorHAnsi" w:cstheme="majorHAnsi"/>
          <w:sz w:val="26"/>
          <w:szCs w:val="26"/>
        </w:rPr>
        <w:t>vẫn</w:t>
      </w:r>
      <w:proofErr w:type="spellEnd"/>
      <w:r w:rsidR="001951FE">
        <w:rPr>
          <w:rFonts w:asciiTheme="majorHAnsi" w:hAnsiTheme="majorHAnsi" w:cstheme="majorHAnsi"/>
          <w:sz w:val="26"/>
          <w:szCs w:val="26"/>
        </w:rPr>
        <w:t xml:space="preserve"> </w:t>
      </w:r>
      <w:proofErr w:type="spellStart"/>
      <w:r w:rsidR="001951FE">
        <w:rPr>
          <w:rFonts w:asciiTheme="majorHAnsi" w:hAnsiTheme="majorHAnsi" w:cstheme="majorHAnsi"/>
          <w:sz w:val="26"/>
          <w:szCs w:val="26"/>
        </w:rPr>
        <w:t>đảm</w:t>
      </w:r>
      <w:proofErr w:type="spellEnd"/>
      <w:r w:rsidR="001951FE">
        <w:rPr>
          <w:rFonts w:asciiTheme="majorHAnsi" w:hAnsiTheme="majorHAnsi" w:cstheme="majorHAnsi"/>
          <w:sz w:val="26"/>
          <w:szCs w:val="26"/>
        </w:rPr>
        <w:t xml:space="preserve"> </w:t>
      </w:r>
      <w:proofErr w:type="spellStart"/>
      <w:r w:rsidR="001951FE">
        <w:rPr>
          <w:rFonts w:asciiTheme="majorHAnsi" w:hAnsiTheme="majorHAnsi" w:cstheme="majorHAnsi"/>
          <w:sz w:val="26"/>
          <w:szCs w:val="26"/>
        </w:rPr>
        <w:t>bảo</w:t>
      </w:r>
      <w:proofErr w:type="spellEnd"/>
      <w:r w:rsidR="001951FE">
        <w:rPr>
          <w:rFonts w:asciiTheme="majorHAnsi" w:hAnsiTheme="majorHAnsi" w:cstheme="majorHAnsi"/>
          <w:sz w:val="26"/>
          <w:szCs w:val="26"/>
        </w:rPr>
        <w:t xml:space="preserve"> an </w:t>
      </w:r>
      <w:proofErr w:type="spellStart"/>
      <w:r w:rsidR="001951FE">
        <w:rPr>
          <w:rFonts w:asciiTheme="majorHAnsi" w:hAnsiTheme="majorHAnsi" w:cstheme="majorHAnsi"/>
          <w:sz w:val="26"/>
          <w:szCs w:val="26"/>
        </w:rPr>
        <w:t>toàn</w:t>
      </w:r>
      <w:proofErr w:type="spellEnd"/>
      <w:r w:rsidR="001951FE">
        <w:rPr>
          <w:rFonts w:asciiTheme="majorHAnsi" w:hAnsiTheme="majorHAnsi" w:cstheme="majorHAnsi"/>
          <w:sz w:val="26"/>
          <w:szCs w:val="26"/>
        </w:rPr>
        <w:t xml:space="preserve"> </w:t>
      </w:r>
      <w:proofErr w:type="spellStart"/>
      <w:r w:rsidR="001951FE">
        <w:rPr>
          <w:rFonts w:asciiTheme="majorHAnsi" w:hAnsiTheme="majorHAnsi" w:cstheme="majorHAnsi"/>
          <w:sz w:val="26"/>
          <w:szCs w:val="26"/>
        </w:rPr>
        <w:t>cân</w:t>
      </w:r>
      <w:proofErr w:type="spellEnd"/>
      <w:r w:rsidR="001951FE">
        <w:rPr>
          <w:rFonts w:asciiTheme="majorHAnsi" w:hAnsiTheme="majorHAnsi" w:cstheme="majorHAnsi"/>
          <w:sz w:val="26"/>
          <w:szCs w:val="26"/>
        </w:rPr>
        <w:t xml:space="preserve"> </w:t>
      </w:r>
      <w:proofErr w:type="spellStart"/>
      <w:r w:rsidR="001951FE">
        <w:rPr>
          <w:rFonts w:asciiTheme="majorHAnsi" w:hAnsiTheme="majorHAnsi" w:cstheme="majorHAnsi"/>
          <w:sz w:val="26"/>
          <w:szCs w:val="26"/>
        </w:rPr>
        <w:t>đối</w:t>
      </w:r>
      <w:proofErr w:type="spellEnd"/>
      <w:r w:rsidR="001951FE">
        <w:rPr>
          <w:rFonts w:asciiTheme="majorHAnsi" w:hAnsiTheme="majorHAnsi" w:cstheme="majorHAnsi"/>
          <w:sz w:val="26"/>
          <w:szCs w:val="26"/>
        </w:rPr>
        <w:t xml:space="preserve"> </w:t>
      </w:r>
      <w:proofErr w:type="spellStart"/>
      <w:r w:rsidR="001951FE">
        <w:rPr>
          <w:rFonts w:asciiTheme="majorHAnsi" w:hAnsiTheme="majorHAnsi" w:cstheme="majorHAnsi"/>
          <w:sz w:val="26"/>
          <w:szCs w:val="26"/>
        </w:rPr>
        <w:t>tài</w:t>
      </w:r>
      <w:proofErr w:type="spellEnd"/>
      <w:r w:rsidR="001951FE">
        <w:rPr>
          <w:rFonts w:asciiTheme="majorHAnsi" w:hAnsiTheme="majorHAnsi" w:cstheme="majorHAnsi"/>
          <w:sz w:val="26"/>
          <w:szCs w:val="26"/>
        </w:rPr>
        <w:t xml:space="preserve"> chính.</w:t>
      </w:r>
    </w:p>
    <w:p w14:paraId="251797B2" w14:textId="66ABCDC7" w:rsidR="00311554" w:rsidRPr="00970A01" w:rsidRDefault="001951FE" w:rsidP="00970A01">
      <w:pPr>
        <w:spacing w:after="120" w:line="276" w:lineRule="auto"/>
        <w:ind w:firstLine="567"/>
        <w:jc w:val="both"/>
        <w:rPr>
          <w:rFonts w:asciiTheme="majorHAnsi" w:hAnsiTheme="majorHAnsi" w:cstheme="majorHAnsi"/>
          <w:sz w:val="26"/>
          <w:szCs w:val="26"/>
          <w:lang w:val="vi-VN"/>
        </w:rPr>
      </w:pPr>
      <w:r>
        <w:rPr>
          <w:rFonts w:asciiTheme="majorHAnsi" w:hAnsiTheme="majorHAnsi" w:cstheme="majorHAnsi"/>
          <w:sz w:val="26"/>
          <w:szCs w:val="26"/>
        </w:rPr>
        <w:t xml:space="preserve">Quan </w:t>
      </w:r>
      <w:proofErr w:type="spellStart"/>
      <w:r>
        <w:rPr>
          <w:rFonts w:asciiTheme="majorHAnsi" w:hAnsiTheme="majorHAnsi" w:cstheme="majorHAnsi"/>
          <w:sz w:val="26"/>
          <w:szCs w:val="26"/>
        </w:rPr>
        <w:t>hệ</w:t>
      </w:r>
      <w:proofErr w:type="spellEnd"/>
      <w:r>
        <w:rPr>
          <w:rFonts w:asciiTheme="majorHAnsi" w:hAnsiTheme="majorHAnsi" w:cstheme="majorHAnsi"/>
          <w:sz w:val="26"/>
          <w:szCs w:val="26"/>
        </w:rPr>
        <w:t xml:space="preserve"> </w:t>
      </w:r>
      <w:proofErr w:type="spellStart"/>
      <w:r>
        <w:rPr>
          <w:rFonts w:asciiTheme="majorHAnsi" w:hAnsiTheme="majorHAnsi" w:cstheme="majorHAnsi"/>
          <w:sz w:val="26"/>
          <w:szCs w:val="26"/>
        </w:rPr>
        <w:t>của</w:t>
      </w:r>
      <w:proofErr w:type="spellEnd"/>
      <w:r>
        <w:rPr>
          <w:rFonts w:asciiTheme="majorHAnsi" w:hAnsiTheme="majorHAnsi" w:cstheme="majorHAnsi"/>
          <w:sz w:val="26"/>
          <w:szCs w:val="26"/>
        </w:rPr>
        <w:t xml:space="preserve"> </w:t>
      </w:r>
      <w:r w:rsidR="0061317F">
        <w:rPr>
          <w:rFonts w:asciiTheme="majorHAnsi" w:hAnsiTheme="majorHAnsi" w:cstheme="majorHAnsi"/>
          <w:sz w:val="26"/>
          <w:szCs w:val="26"/>
        </w:rPr>
        <w:t>HIPT</w:t>
      </w:r>
      <w:r>
        <w:rPr>
          <w:rFonts w:asciiTheme="majorHAnsi" w:hAnsiTheme="majorHAnsi" w:cstheme="majorHAnsi"/>
          <w:sz w:val="26"/>
          <w:szCs w:val="26"/>
        </w:rPr>
        <w:t xml:space="preserve"> </w:t>
      </w:r>
      <w:proofErr w:type="spellStart"/>
      <w:r>
        <w:rPr>
          <w:rFonts w:asciiTheme="majorHAnsi" w:hAnsiTheme="majorHAnsi" w:cstheme="majorHAnsi"/>
          <w:sz w:val="26"/>
          <w:szCs w:val="26"/>
        </w:rPr>
        <w:t>với</w:t>
      </w:r>
      <w:proofErr w:type="spellEnd"/>
      <w:r>
        <w:rPr>
          <w:rFonts w:asciiTheme="majorHAnsi" w:hAnsiTheme="majorHAnsi" w:cstheme="majorHAnsi"/>
          <w:sz w:val="26"/>
          <w:szCs w:val="26"/>
        </w:rPr>
        <w:t xml:space="preserve"> </w:t>
      </w:r>
      <w:proofErr w:type="spellStart"/>
      <w:r>
        <w:rPr>
          <w:rFonts w:asciiTheme="majorHAnsi" w:hAnsiTheme="majorHAnsi" w:cstheme="majorHAnsi"/>
          <w:sz w:val="26"/>
          <w:szCs w:val="26"/>
        </w:rPr>
        <w:t>các</w:t>
      </w:r>
      <w:proofErr w:type="spellEnd"/>
      <w:r>
        <w:rPr>
          <w:rFonts w:asciiTheme="majorHAnsi" w:hAnsiTheme="majorHAnsi" w:cstheme="majorHAnsi"/>
          <w:sz w:val="26"/>
          <w:szCs w:val="26"/>
        </w:rPr>
        <w:t xml:space="preserve"> </w:t>
      </w:r>
      <w:proofErr w:type="spellStart"/>
      <w:r>
        <w:rPr>
          <w:rFonts w:asciiTheme="majorHAnsi" w:hAnsiTheme="majorHAnsi" w:cstheme="majorHAnsi"/>
          <w:sz w:val="26"/>
          <w:szCs w:val="26"/>
        </w:rPr>
        <w:t>tổ</w:t>
      </w:r>
      <w:proofErr w:type="spellEnd"/>
      <w:r>
        <w:rPr>
          <w:rFonts w:asciiTheme="majorHAnsi" w:hAnsiTheme="majorHAnsi" w:cstheme="majorHAnsi"/>
          <w:sz w:val="26"/>
          <w:szCs w:val="26"/>
        </w:rPr>
        <w:t xml:space="preserve"> </w:t>
      </w:r>
      <w:proofErr w:type="spellStart"/>
      <w:r>
        <w:rPr>
          <w:rFonts w:asciiTheme="majorHAnsi" w:hAnsiTheme="majorHAnsi" w:cstheme="majorHAnsi"/>
          <w:sz w:val="26"/>
          <w:szCs w:val="26"/>
        </w:rPr>
        <w:t>chức</w:t>
      </w:r>
      <w:proofErr w:type="spellEnd"/>
      <w:r>
        <w:rPr>
          <w:rFonts w:asciiTheme="majorHAnsi" w:hAnsiTheme="majorHAnsi" w:cstheme="majorHAnsi"/>
          <w:sz w:val="26"/>
          <w:szCs w:val="26"/>
        </w:rPr>
        <w:t xml:space="preserve"> </w:t>
      </w:r>
      <w:proofErr w:type="spellStart"/>
      <w:r>
        <w:rPr>
          <w:rFonts w:asciiTheme="majorHAnsi" w:hAnsiTheme="majorHAnsi" w:cstheme="majorHAnsi"/>
          <w:sz w:val="26"/>
          <w:szCs w:val="26"/>
        </w:rPr>
        <w:t>tín</w:t>
      </w:r>
      <w:proofErr w:type="spellEnd"/>
      <w:r>
        <w:rPr>
          <w:rFonts w:asciiTheme="majorHAnsi" w:hAnsiTheme="majorHAnsi" w:cstheme="majorHAnsi"/>
          <w:sz w:val="26"/>
          <w:szCs w:val="26"/>
        </w:rPr>
        <w:t xml:space="preserve"> </w:t>
      </w:r>
      <w:proofErr w:type="spellStart"/>
      <w:r>
        <w:rPr>
          <w:rFonts w:asciiTheme="majorHAnsi" w:hAnsiTheme="majorHAnsi" w:cstheme="majorHAnsi"/>
          <w:sz w:val="26"/>
          <w:szCs w:val="26"/>
        </w:rPr>
        <w:t>dụng</w:t>
      </w:r>
      <w:proofErr w:type="spellEnd"/>
      <w:r>
        <w:rPr>
          <w:rFonts w:asciiTheme="majorHAnsi" w:hAnsiTheme="majorHAnsi" w:cstheme="majorHAnsi"/>
          <w:sz w:val="26"/>
          <w:szCs w:val="26"/>
        </w:rPr>
        <w:t xml:space="preserve"> </w:t>
      </w:r>
      <w:proofErr w:type="spellStart"/>
      <w:r>
        <w:rPr>
          <w:rFonts w:asciiTheme="majorHAnsi" w:hAnsiTheme="majorHAnsi" w:cstheme="majorHAnsi"/>
          <w:sz w:val="26"/>
          <w:szCs w:val="26"/>
        </w:rPr>
        <w:t>được</w:t>
      </w:r>
      <w:proofErr w:type="spellEnd"/>
      <w:r>
        <w:rPr>
          <w:rFonts w:asciiTheme="majorHAnsi" w:hAnsiTheme="majorHAnsi" w:cstheme="majorHAnsi"/>
          <w:sz w:val="26"/>
          <w:szCs w:val="26"/>
        </w:rPr>
        <w:t xml:space="preserve"> </w:t>
      </w:r>
      <w:proofErr w:type="spellStart"/>
      <w:r>
        <w:rPr>
          <w:rFonts w:asciiTheme="majorHAnsi" w:hAnsiTheme="majorHAnsi" w:cstheme="majorHAnsi"/>
          <w:sz w:val="26"/>
          <w:szCs w:val="26"/>
        </w:rPr>
        <w:t>duy</w:t>
      </w:r>
      <w:proofErr w:type="spellEnd"/>
      <w:r>
        <w:rPr>
          <w:rFonts w:asciiTheme="majorHAnsi" w:hAnsiTheme="majorHAnsi" w:cstheme="majorHAnsi"/>
          <w:sz w:val="26"/>
          <w:szCs w:val="26"/>
        </w:rPr>
        <w:t xml:space="preserve"> </w:t>
      </w:r>
      <w:proofErr w:type="spellStart"/>
      <w:r>
        <w:rPr>
          <w:rFonts w:asciiTheme="majorHAnsi" w:hAnsiTheme="majorHAnsi" w:cstheme="majorHAnsi"/>
          <w:sz w:val="26"/>
          <w:szCs w:val="26"/>
        </w:rPr>
        <w:t>trì</w:t>
      </w:r>
      <w:proofErr w:type="spellEnd"/>
      <w:r>
        <w:rPr>
          <w:rFonts w:asciiTheme="majorHAnsi" w:hAnsiTheme="majorHAnsi" w:cstheme="majorHAnsi"/>
          <w:sz w:val="26"/>
          <w:szCs w:val="26"/>
        </w:rPr>
        <w:t xml:space="preserve">. </w:t>
      </w:r>
      <w:proofErr w:type="spellStart"/>
      <w:r>
        <w:rPr>
          <w:rFonts w:asciiTheme="majorHAnsi" w:hAnsiTheme="majorHAnsi" w:cstheme="majorHAnsi"/>
          <w:sz w:val="26"/>
          <w:szCs w:val="26"/>
        </w:rPr>
        <w:t>Uy</w:t>
      </w:r>
      <w:proofErr w:type="spellEnd"/>
      <w:r>
        <w:rPr>
          <w:rFonts w:asciiTheme="majorHAnsi" w:hAnsiTheme="majorHAnsi" w:cstheme="majorHAnsi"/>
          <w:sz w:val="26"/>
          <w:szCs w:val="26"/>
        </w:rPr>
        <w:t xml:space="preserve"> </w:t>
      </w:r>
      <w:proofErr w:type="spellStart"/>
      <w:r>
        <w:rPr>
          <w:rFonts w:asciiTheme="majorHAnsi" w:hAnsiTheme="majorHAnsi" w:cstheme="majorHAnsi"/>
          <w:sz w:val="26"/>
          <w:szCs w:val="26"/>
        </w:rPr>
        <w:t>tín</w:t>
      </w:r>
      <w:proofErr w:type="spellEnd"/>
      <w:r w:rsidR="006017C3">
        <w:rPr>
          <w:rFonts w:asciiTheme="majorHAnsi" w:hAnsiTheme="majorHAnsi" w:cstheme="majorHAnsi"/>
          <w:sz w:val="26"/>
          <w:szCs w:val="26"/>
        </w:rPr>
        <w:t xml:space="preserve"> </w:t>
      </w:r>
      <w:proofErr w:type="spellStart"/>
      <w:r w:rsidR="006017C3">
        <w:rPr>
          <w:rFonts w:asciiTheme="majorHAnsi" w:hAnsiTheme="majorHAnsi" w:cstheme="majorHAnsi"/>
          <w:sz w:val="26"/>
          <w:szCs w:val="26"/>
        </w:rPr>
        <w:t>và</w:t>
      </w:r>
      <w:proofErr w:type="spellEnd"/>
      <w:r w:rsidR="006017C3">
        <w:rPr>
          <w:rFonts w:asciiTheme="majorHAnsi" w:hAnsiTheme="majorHAnsi" w:cstheme="majorHAnsi"/>
          <w:sz w:val="26"/>
          <w:szCs w:val="26"/>
        </w:rPr>
        <w:t xml:space="preserve"> </w:t>
      </w:r>
      <w:proofErr w:type="spellStart"/>
      <w:r w:rsidR="006017C3">
        <w:rPr>
          <w:rFonts w:asciiTheme="majorHAnsi" w:hAnsiTheme="majorHAnsi" w:cstheme="majorHAnsi"/>
          <w:sz w:val="26"/>
          <w:szCs w:val="26"/>
        </w:rPr>
        <w:t>tín</w:t>
      </w:r>
      <w:proofErr w:type="spellEnd"/>
      <w:r w:rsidR="006017C3">
        <w:rPr>
          <w:rFonts w:asciiTheme="majorHAnsi" w:hAnsiTheme="majorHAnsi" w:cstheme="majorHAnsi"/>
          <w:sz w:val="26"/>
          <w:szCs w:val="26"/>
        </w:rPr>
        <w:t xml:space="preserve"> </w:t>
      </w:r>
      <w:proofErr w:type="spellStart"/>
      <w:r w:rsidR="006017C3">
        <w:rPr>
          <w:rFonts w:asciiTheme="majorHAnsi" w:hAnsiTheme="majorHAnsi" w:cstheme="majorHAnsi"/>
          <w:sz w:val="26"/>
          <w:szCs w:val="26"/>
        </w:rPr>
        <w:t>nhiệm</w:t>
      </w:r>
      <w:proofErr w:type="spellEnd"/>
      <w:r w:rsidR="006017C3">
        <w:rPr>
          <w:rFonts w:asciiTheme="majorHAnsi" w:hAnsiTheme="majorHAnsi" w:cstheme="majorHAnsi"/>
          <w:sz w:val="26"/>
          <w:szCs w:val="26"/>
        </w:rPr>
        <w:t xml:space="preserve"> </w:t>
      </w:r>
      <w:proofErr w:type="spellStart"/>
      <w:r w:rsidR="006017C3">
        <w:rPr>
          <w:rFonts w:asciiTheme="majorHAnsi" w:hAnsiTheme="majorHAnsi" w:cstheme="majorHAnsi"/>
          <w:sz w:val="26"/>
          <w:szCs w:val="26"/>
        </w:rPr>
        <w:t>của</w:t>
      </w:r>
      <w:proofErr w:type="spellEnd"/>
      <w:r w:rsidR="006017C3">
        <w:rPr>
          <w:rFonts w:asciiTheme="majorHAnsi" w:hAnsiTheme="majorHAnsi" w:cstheme="majorHAnsi"/>
          <w:sz w:val="26"/>
          <w:szCs w:val="26"/>
        </w:rPr>
        <w:t xml:space="preserve"> </w:t>
      </w:r>
      <w:r w:rsidR="0061317F">
        <w:rPr>
          <w:rFonts w:asciiTheme="majorHAnsi" w:hAnsiTheme="majorHAnsi" w:cstheme="majorHAnsi"/>
          <w:sz w:val="26"/>
          <w:szCs w:val="26"/>
        </w:rPr>
        <w:t>HIPT</w:t>
      </w:r>
      <w:r w:rsidR="006017C3">
        <w:rPr>
          <w:rFonts w:asciiTheme="majorHAnsi" w:hAnsiTheme="majorHAnsi" w:cstheme="majorHAnsi"/>
          <w:sz w:val="26"/>
          <w:szCs w:val="26"/>
        </w:rPr>
        <w:t xml:space="preserve"> </w:t>
      </w:r>
      <w:proofErr w:type="spellStart"/>
      <w:r w:rsidR="006017C3">
        <w:rPr>
          <w:rFonts w:asciiTheme="majorHAnsi" w:hAnsiTheme="majorHAnsi" w:cstheme="majorHAnsi"/>
          <w:sz w:val="26"/>
          <w:szCs w:val="26"/>
        </w:rPr>
        <w:t>đối</w:t>
      </w:r>
      <w:proofErr w:type="spellEnd"/>
      <w:r w:rsidR="006017C3">
        <w:rPr>
          <w:rFonts w:asciiTheme="majorHAnsi" w:hAnsiTheme="majorHAnsi" w:cstheme="majorHAnsi"/>
          <w:sz w:val="26"/>
          <w:szCs w:val="26"/>
        </w:rPr>
        <w:t xml:space="preserve"> </w:t>
      </w:r>
      <w:proofErr w:type="spellStart"/>
      <w:r w:rsidR="006017C3">
        <w:rPr>
          <w:rFonts w:asciiTheme="majorHAnsi" w:hAnsiTheme="majorHAnsi" w:cstheme="majorHAnsi"/>
          <w:sz w:val="26"/>
          <w:szCs w:val="26"/>
        </w:rPr>
        <w:t>với</w:t>
      </w:r>
      <w:proofErr w:type="spellEnd"/>
      <w:r w:rsidR="006017C3">
        <w:rPr>
          <w:rFonts w:asciiTheme="majorHAnsi" w:hAnsiTheme="majorHAnsi" w:cstheme="majorHAnsi"/>
          <w:sz w:val="26"/>
          <w:szCs w:val="26"/>
        </w:rPr>
        <w:t xml:space="preserve"> </w:t>
      </w:r>
      <w:proofErr w:type="spellStart"/>
      <w:r w:rsidR="006017C3">
        <w:rPr>
          <w:rFonts w:asciiTheme="majorHAnsi" w:hAnsiTheme="majorHAnsi" w:cstheme="majorHAnsi"/>
          <w:sz w:val="26"/>
          <w:szCs w:val="26"/>
        </w:rPr>
        <w:t>các</w:t>
      </w:r>
      <w:proofErr w:type="spellEnd"/>
      <w:r w:rsidR="006017C3">
        <w:rPr>
          <w:rFonts w:asciiTheme="majorHAnsi" w:hAnsiTheme="majorHAnsi" w:cstheme="majorHAnsi"/>
          <w:sz w:val="26"/>
          <w:szCs w:val="26"/>
        </w:rPr>
        <w:t xml:space="preserve"> </w:t>
      </w:r>
      <w:proofErr w:type="spellStart"/>
      <w:r w:rsidR="006017C3">
        <w:rPr>
          <w:rFonts w:asciiTheme="majorHAnsi" w:hAnsiTheme="majorHAnsi" w:cstheme="majorHAnsi"/>
          <w:sz w:val="26"/>
          <w:szCs w:val="26"/>
        </w:rPr>
        <w:t>tổ</w:t>
      </w:r>
      <w:proofErr w:type="spellEnd"/>
      <w:r w:rsidR="006017C3">
        <w:rPr>
          <w:rFonts w:asciiTheme="majorHAnsi" w:hAnsiTheme="majorHAnsi" w:cstheme="majorHAnsi"/>
          <w:sz w:val="26"/>
          <w:szCs w:val="26"/>
        </w:rPr>
        <w:t xml:space="preserve"> </w:t>
      </w:r>
      <w:proofErr w:type="spellStart"/>
      <w:r w:rsidR="006017C3">
        <w:rPr>
          <w:rFonts w:asciiTheme="majorHAnsi" w:hAnsiTheme="majorHAnsi" w:cstheme="majorHAnsi"/>
          <w:sz w:val="26"/>
          <w:szCs w:val="26"/>
        </w:rPr>
        <w:t>chức</w:t>
      </w:r>
      <w:proofErr w:type="spellEnd"/>
      <w:r w:rsidR="006017C3">
        <w:rPr>
          <w:rFonts w:asciiTheme="majorHAnsi" w:hAnsiTheme="majorHAnsi" w:cstheme="majorHAnsi"/>
          <w:sz w:val="26"/>
          <w:szCs w:val="26"/>
        </w:rPr>
        <w:t xml:space="preserve"> </w:t>
      </w:r>
      <w:proofErr w:type="spellStart"/>
      <w:r w:rsidR="006017C3">
        <w:rPr>
          <w:rFonts w:asciiTheme="majorHAnsi" w:hAnsiTheme="majorHAnsi" w:cstheme="majorHAnsi"/>
          <w:sz w:val="26"/>
          <w:szCs w:val="26"/>
        </w:rPr>
        <w:t>đều</w:t>
      </w:r>
      <w:proofErr w:type="spellEnd"/>
      <w:r w:rsidR="006017C3">
        <w:rPr>
          <w:rFonts w:asciiTheme="majorHAnsi" w:hAnsiTheme="majorHAnsi" w:cstheme="majorHAnsi"/>
          <w:sz w:val="26"/>
          <w:szCs w:val="26"/>
        </w:rPr>
        <w:t xml:space="preserve"> ở </w:t>
      </w:r>
      <w:proofErr w:type="spellStart"/>
      <w:r w:rsidR="006017C3">
        <w:rPr>
          <w:rFonts w:asciiTheme="majorHAnsi" w:hAnsiTheme="majorHAnsi" w:cstheme="majorHAnsi"/>
          <w:sz w:val="26"/>
          <w:szCs w:val="26"/>
        </w:rPr>
        <w:t>mức</w:t>
      </w:r>
      <w:proofErr w:type="spellEnd"/>
      <w:r w:rsidR="006017C3">
        <w:rPr>
          <w:rFonts w:asciiTheme="majorHAnsi" w:hAnsiTheme="majorHAnsi" w:cstheme="majorHAnsi"/>
          <w:sz w:val="26"/>
          <w:szCs w:val="26"/>
        </w:rPr>
        <w:t xml:space="preserve"> </w:t>
      </w:r>
      <w:proofErr w:type="spellStart"/>
      <w:r w:rsidR="006017C3">
        <w:rPr>
          <w:rFonts w:asciiTheme="majorHAnsi" w:hAnsiTheme="majorHAnsi" w:cstheme="majorHAnsi"/>
          <w:sz w:val="26"/>
          <w:szCs w:val="26"/>
        </w:rPr>
        <w:t>cao</w:t>
      </w:r>
      <w:proofErr w:type="spellEnd"/>
      <w:r w:rsidR="006017C3">
        <w:rPr>
          <w:rFonts w:asciiTheme="majorHAnsi" w:hAnsiTheme="majorHAnsi" w:cstheme="majorHAnsi"/>
          <w:sz w:val="26"/>
          <w:szCs w:val="26"/>
        </w:rPr>
        <w:t>.</w:t>
      </w:r>
    </w:p>
    <w:p w14:paraId="15234422" w14:textId="77777777" w:rsidR="00D44B4F" w:rsidRPr="004D3979" w:rsidRDefault="00D44B4F" w:rsidP="004D3979">
      <w:pPr>
        <w:pStyle w:val="ListParagraph"/>
        <w:numPr>
          <w:ilvl w:val="1"/>
          <w:numId w:val="13"/>
        </w:numPr>
        <w:spacing w:after="120"/>
        <w:ind w:left="0" w:firstLine="567"/>
        <w:contextualSpacing w:val="0"/>
        <w:rPr>
          <w:rFonts w:asciiTheme="majorHAnsi" w:hAnsiTheme="majorHAnsi" w:cstheme="majorHAnsi"/>
          <w:b/>
          <w:sz w:val="26"/>
          <w:szCs w:val="26"/>
        </w:rPr>
      </w:pPr>
      <w:r w:rsidRPr="004D3979">
        <w:rPr>
          <w:rFonts w:asciiTheme="majorHAnsi" w:hAnsiTheme="majorHAnsi" w:cstheme="majorHAnsi"/>
          <w:b/>
          <w:sz w:val="26"/>
          <w:szCs w:val="26"/>
        </w:rPr>
        <w:t>Hoạt độ</w:t>
      </w:r>
      <w:r w:rsidR="00953E15" w:rsidRPr="004D3979">
        <w:rPr>
          <w:rFonts w:asciiTheme="majorHAnsi" w:hAnsiTheme="majorHAnsi" w:cstheme="majorHAnsi"/>
          <w:b/>
          <w:sz w:val="26"/>
          <w:szCs w:val="26"/>
        </w:rPr>
        <w:t>ng thương hiệu, truyền thông</w:t>
      </w:r>
    </w:p>
    <w:p w14:paraId="2F7E0988" w14:textId="35A7D767" w:rsidR="0019508A" w:rsidRPr="00970A01" w:rsidRDefault="00970A01" w:rsidP="0019508A">
      <w:pPr>
        <w:spacing w:after="120" w:line="276" w:lineRule="auto"/>
        <w:ind w:firstLine="567"/>
        <w:jc w:val="both"/>
        <w:rPr>
          <w:rFonts w:asciiTheme="majorHAnsi" w:hAnsiTheme="majorHAnsi" w:cstheme="majorHAnsi"/>
          <w:sz w:val="26"/>
          <w:szCs w:val="26"/>
        </w:rPr>
      </w:pPr>
      <w:proofErr w:type="spellStart"/>
      <w:r>
        <w:rPr>
          <w:rFonts w:asciiTheme="majorHAnsi" w:hAnsiTheme="majorHAnsi" w:cstheme="majorHAnsi"/>
          <w:sz w:val="26"/>
          <w:szCs w:val="26"/>
        </w:rPr>
        <w:t>Các</w:t>
      </w:r>
      <w:proofErr w:type="spellEnd"/>
      <w:r>
        <w:rPr>
          <w:rFonts w:asciiTheme="majorHAnsi" w:hAnsiTheme="majorHAnsi" w:cstheme="majorHAnsi"/>
          <w:sz w:val="26"/>
          <w:szCs w:val="26"/>
        </w:rPr>
        <w:t xml:space="preserve"> </w:t>
      </w:r>
      <w:proofErr w:type="spellStart"/>
      <w:r w:rsidR="00B96AD0">
        <w:rPr>
          <w:rFonts w:asciiTheme="majorHAnsi" w:hAnsiTheme="majorHAnsi" w:cstheme="majorHAnsi"/>
          <w:sz w:val="26"/>
          <w:szCs w:val="26"/>
        </w:rPr>
        <w:t>hoạt</w:t>
      </w:r>
      <w:proofErr w:type="spellEnd"/>
      <w:r w:rsidR="00B96AD0">
        <w:rPr>
          <w:rFonts w:asciiTheme="majorHAnsi" w:hAnsiTheme="majorHAnsi" w:cstheme="majorHAnsi"/>
          <w:sz w:val="26"/>
          <w:szCs w:val="26"/>
        </w:rPr>
        <w:t xml:space="preserve"> </w:t>
      </w:r>
      <w:proofErr w:type="spellStart"/>
      <w:r w:rsidR="00B96AD0">
        <w:rPr>
          <w:rFonts w:asciiTheme="majorHAnsi" w:hAnsiTheme="majorHAnsi" w:cstheme="majorHAnsi"/>
          <w:sz w:val="26"/>
          <w:szCs w:val="26"/>
        </w:rPr>
        <w:t>động</w:t>
      </w:r>
      <w:proofErr w:type="spellEnd"/>
      <w:r w:rsidR="00B96AD0">
        <w:rPr>
          <w:rFonts w:asciiTheme="majorHAnsi" w:hAnsiTheme="majorHAnsi" w:cstheme="majorHAnsi"/>
          <w:sz w:val="26"/>
          <w:szCs w:val="26"/>
        </w:rPr>
        <w:t xml:space="preserve"> </w:t>
      </w:r>
      <w:proofErr w:type="spellStart"/>
      <w:r w:rsidR="005F3903">
        <w:rPr>
          <w:rFonts w:asciiTheme="majorHAnsi" w:hAnsiTheme="majorHAnsi" w:cstheme="majorHAnsi"/>
          <w:sz w:val="26"/>
          <w:szCs w:val="26"/>
        </w:rPr>
        <w:t>sự</w:t>
      </w:r>
      <w:proofErr w:type="spellEnd"/>
      <w:r w:rsidR="005F3903">
        <w:rPr>
          <w:rFonts w:asciiTheme="majorHAnsi" w:hAnsiTheme="majorHAnsi" w:cstheme="majorHAnsi"/>
          <w:sz w:val="26"/>
          <w:szCs w:val="26"/>
        </w:rPr>
        <w:t xml:space="preserve"> </w:t>
      </w:r>
      <w:proofErr w:type="spellStart"/>
      <w:r w:rsidR="005F3903">
        <w:rPr>
          <w:rFonts w:asciiTheme="majorHAnsi" w:hAnsiTheme="majorHAnsi" w:cstheme="majorHAnsi"/>
          <w:sz w:val="26"/>
          <w:szCs w:val="26"/>
        </w:rPr>
        <w:t>kiện</w:t>
      </w:r>
      <w:proofErr w:type="spellEnd"/>
      <w:r w:rsidR="005F3903">
        <w:rPr>
          <w:rFonts w:asciiTheme="majorHAnsi" w:hAnsiTheme="majorHAnsi" w:cstheme="majorHAnsi"/>
          <w:sz w:val="26"/>
          <w:szCs w:val="26"/>
        </w:rPr>
        <w:t xml:space="preserve"> </w:t>
      </w:r>
      <w:proofErr w:type="spellStart"/>
      <w:r w:rsidR="005F3903">
        <w:rPr>
          <w:rFonts w:asciiTheme="majorHAnsi" w:hAnsiTheme="majorHAnsi" w:cstheme="majorHAnsi"/>
          <w:sz w:val="26"/>
          <w:szCs w:val="26"/>
        </w:rPr>
        <w:t>của</w:t>
      </w:r>
      <w:proofErr w:type="spellEnd"/>
      <w:r w:rsidR="005F3903">
        <w:rPr>
          <w:rFonts w:asciiTheme="majorHAnsi" w:hAnsiTheme="majorHAnsi" w:cstheme="majorHAnsi"/>
          <w:sz w:val="26"/>
          <w:szCs w:val="26"/>
        </w:rPr>
        <w:t xml:space="preserve"> </w:t>
      </w:r>
      <w:r w:rsidR="0061317F">
        <w:rPr>
          <w:rFonts w:asciiTheme="majorHAnsi" w:hAnsiTheme="majorHAnsi" w:cstheme="majorHAnsi"/>
          <w:sz w:val="26"/>
          <w:szCs w:val="26"/>
        </w:rPr>
        <w:t>HIPT</w:t>
      </w:r>
      <w:r w:rsidR="005F3903">
        <w:rPr>
          <w:rFonts w:asciiTheme="majorHAnsi" w:hAnsiTheme="majorHAnsi" w:cstheme="majorHAnsi"/>
          <w:sz w:val="26"/>
          <w:szCs w:val="26"/>
        </w:rPr>
        <w:t xml:space="preserve"> </w:t>
      </w:r>
      <w:proofErr w:type="spellStart"/>
      <w:r w:rsidR="005F3903">
        <w:rPr>
          <w:rFonts w:asciiTheme="majorHAnsi" w:hAnsiTheme="majorHAnsi" w:cstheme="majorHAnsi"/>
          <w:sz w:val="26"/>
          <w:szCs w:val="26"/>
        </w:rPr>
        <w:t>bị</w:t>
      </w:r>
      <w:proofErr w:type="spellEnd"/>
      <w:r w:rsidR="005F3903">
        <w:rPr>
          <w:rFonts w:asciiTheme="majorHAnsi" w:hAnsiTheme="majorHAnsi" w:cstheme="majorHAnsi"/>
          <w:sz w:val="26"/>
          <w:szCs w:val="26"/>
        </w:rPr>
        <w:t xml:space="preserve"> </w:t>
      </w:r>
      <w:proofErr w:type="spellStart"/>
      <w:r w:rsidR="005F3903">
        <w:rPr>
          <w:rFonts w:asciiTheme="majorHAnsi" w:hAnsiTheme="majorHAnsi" w:cstheme="majorHAnsi"/>
          <w:sz w:val="26"/>
          <w:szCs w:val="26"/>
        </w:rPr>
        <w:t>ảnh</w:t>
      </w:r>
      <w:proofErr w:type="spellEnd"/>
      <w:r w:rsidR="005F3903">
        <w:rPr>
          <w:rFonts w:asciiTheme="majorHAnsi" w:hAnsiTheme="majorHAnsi" w:cstheme="majorHAnsi"/>
          <w:sz w:val="26"/>
          <w:szCs w:val="26"/>
        </w:rPr>
        <w:t xml:space="preserve"> </w:t>
      </w:r>
      <w:proofErr w:type="spellStart"/>
      <w:r w:rsidR="005F3903">
        <w:rPr>
          <w:rFonts w:asciiTheme="majorHAnsi" w:hAnsiTheme="majorHAnsi" w:cstheme="majorHAnsi"/>
          <w:sz w:val="26"/>
          <w:szCs w:val="26"/>
        </w:rPr>
        <w:t>hưởng</w:t>
      </w:r>
      <w:proofErr w:type="spellEnd"/>
      <w:r w:rsidR="005F3903">
        <w:rPr>
          <w:rFonts w:asciiTheme="majorHAnsi" w:hAnsiTheme="majorHAnsi" w:cstheme="majorHAnsi"/>
          <w:sz w:val="26"/>
          <w:szCs w:val="26"/>
        </w:rPr>
        <w:t xml:space="preserve"> </w:t>
      </w:r>
      <w:proofErr w:type="spellStart"/>
      <w:r w:rsidR="0019508A">
        <w:rPr>
          <w:rFonts w:asciiTheme="majorHAnsi" w:hAnsiTheme="majorHAnsi" w:cstheme="majorHAnsi"/>
          <w:sz w:val="26"/>
          <w:szCs w:val="26"/>
        </w:rPr>
        <w:t>khá</w:t>
      </w:r>
      <w:proofErr w:type="spellEnd"/>
      <w:r w:rsidR="0019508A">
        <w:rPr>
          <w:rFonts w:asciiTheme="majorHAnsi" w:hAnsiTheme="majorHAnsi" w:cstheme="majorHAnsi"/>
          <w:sz w:val="26"/>
          <w:szCs w:val="26"/>
        </w:rPr>
        <w:t xml:space="preserve"> </w:t>
      </w:r>
      <w:proofErr w:type="spellStart"/>
      <w:r w:rsidR="0019508A">
        <w:rPr>
          <w:rFonts w:asciiTheme="majorHAnsi" w:hAnsiTheme="majorHAnsi" w:cstheme="majorHAnsi"/>
          <w:sz w:val="26"/>
          <w:szCs w:val="26"/>
        </w:rPr>
        <w:t>lớn</w:t>
      </w:r>
      <w:proofErr w:type="spellEnd"/>
      <w:r w:rsidR="0019508A">
        <w:rPr>
          <w:rFonts w:asciiTheme="majorHAnsi" w:hAnsiTheme="majorHAnsi" w:cstheme="majorHAnsi"/>
          <w:sz w:val="26"/>
          <w:szCs w:val="26"/>
        </w:rPr>
        <w:t xml:space="preserve"> </w:t>
      </w:r>
      <w:proofErr w:type="spellStart"/>
      <w:r w:rsidR="005F3903">
        <w:rPr>
          <w:rFonts w:asciiTheme="majorHAnsi" w:hAnsiTheme="majorHAnsi" w:cstheme="majorHAnsi"/>
          <w:sz w:val="26"/>
          <w:szCs w:val="26"/>
        </w:rPr>
        <w:t>trong</w:t>
      </w:r>
      <w:proofErr w:type="spellEnd"/>
      <w:r w:rsidR="005F3903">
        <w:rPr>
          <w:rFonts w:asciiTheme="majorHAnsi" w:hAnsiTheme="majorHAnsi" w:cstheme="majorHAnsi"/>
          <w:sz w:val="26"/>
          <w:szCs w:val="26"/>
        </w:rPr>
        <w:t xml:space="preserve"> </w:t>
      </w:r>
      <w:proofErr w:type="spellStart"/>
      <w:r w:rsidR="005F3903">
        <w:rPr>
          <w:rFonts w:asciiTheme="majorHAnsi" w:hAnsiTheme="majorHAnsi" w:cstheme="majorHAnsi"/>
          <w:sz w:val="26"/>
          <w:szCs w:val="26"/>
        </w:rPr>
        <w:t>nửa</w:t>
      </w:r>
      <w:proofErr w:type="spellEnd"/>
      <w:r w:rsidR="005F3903">
        <w:rPr>
          <w:rFonts w:asciiTheme="majorHAnsi" w:hAnsiTheme="majorHAnsi" w:cstheme="majorHAnsi"/>
          <w:sz w:val="26"/>
          <w:szCs w:val="26"/>
        </w:rPr>
        <w:t xml:space="preserve"> </w:t>
      </w:r>
      <w:proofErr w:type="spellStart"/>
      <w:r w:rsidR="005F3903">
        <w:rPr>
          <w:rFonts w:asciiTheme="majorHAnsi" w:hAnsiTheme="majorHAnsi" w:cstheme="majorHAnsi"/>
          <w:sz w:val="26"/>
          <w:szCs w:val="26"/>
        </w:rPr>
        <w:t>đầu</w:t>
      </w:r>
      <w:proofErr w:type="spellEnd"/>
      <w:r w:rsidR="005F3903">
        <w:rPr>
          <w:rFonts w:asciiTheme="majorHAnsi" w:hAnsiTheme="majorHAnsi" w:cstheme="majorHAnsi"/>
          <w:sz w:val="26"/>
          <w:szCs w:val="26"/>
        </w:rPr>
        <w:t xml:space="preserve"> </w:t>
      </w:r>
      <w:proofErr w:type="spellStart"/>
      <w:r w:rsidR="005F3903">
        <w:rPr>
          <w:rFonts w:asciiTheme="majorHAnsi" w:hAnsiTheme="majorHAnsi" w:cstheme="majorHAnsi"/>
          <w:sz w:val="26"/>
          <w:szCs w:val="26"/>
        </w:rPr>
        <w:t>niên</w:t>
      </w:r>
      <w:proofErr w:type="spellEnd"/>
      <w:r w:rsidR="005F3903">
        <w:rPr>
          <w:rFonts w:asciiTheme="majorHAnsi" w:hAnsiTheme="majorHAnsi" w:cstheme="majorHAnsi"/>
          <w:sz w:val="26"/>
          <w:szCs w:val="26"/>
        </w:rPr>
        <w:t xml:space="preserve"> </w:t>
      </w:r>
      <w:proofErr w:type="spellStart"/>
      <w:r w:rsidR="005F3903">
        <w:rPr>
          <w:rFonts w:asciiTheme="majorHAnsi" w:hAnsiTheme="majorHAnsi" w:cstheme="majorHAnsi"/>
          <w:sz w:val="26"/>
          <w:szCs w:val="26"/>
        </w:rPr>
        <w:t>độ</w:t>
      </w:r>
      <w:proofErr w:type="spellEnd"/>
      <w:r w:rsidR="005F3903">
        <w:rPr>
          <w:rFonts w:asciiTheme="majorHAnsi" w:hAnsiTheme="majorHAnsi" w:cstheme="majorHAnsi"/>
          <w:sz w:val="26"/>
          <w:szCs w:val="26"/>
        </w:rPr>
        <w:t xml:space="preserve"> 2021-2022. </w:t>
      </w:r>
      <w:proofErr w:type="spellStart"/>
      <w:r w:rsidR="0019508A">
        <w:rPr>
          <w:rFonts w:asciiTheme="majorHAnsi" w:hAnsiTheme="majorHAnsi" w:cstheme="majorHAnsi"/>
          <w:sz w:val="26"/>
          <w:szCs w:val="26"/>
        </w:rPr>
        <w:t>Tới</w:t>
      </w:r>
      <w:proofErr w:type="spellEnd"/>
      <w:r w:rsidR="0019508A">
        <w:rPr>
          <w:rFonts w:asciiTheme="majorHAnsi" w:hAnsiTheme="majorHAnsi" w:cstheme="majorHAnsi"/>
          <w:sz w:val="26"/>
          <w:szCs w:val="26"/>
        </w:rPr>
        <w:t xml:space="preserve"> </w:t>
      </w:r>
      <w:proofErr w:type="spellStart"/>
      <w:r w:rsidR="0019508A">
        <w:rPr>
          <w:rFonts w:asciiTheme="majorHAnsi" w:hAnsiTheme="majorHAnsi" w:cstheme="majorHAnsi"/>
          <w:sz w:val="26"/>
          <w:szCs w:val="26"/>
        </w:rPr>
        <w:t>nửa</w:t>
      </w:r>
      <w:proofErr w:type="spellEnd"/>
      <w:r w:rsidR="0019508A">
        <w:rPr>
          <w:rFonts w:asciiTheme="majorHAnsi" w:hAnsiTheme="majorHAnsi" w:cstheme="majorHAnsi"/>
          <w:sz w:val="26"/>
          <w:szCs w:val="26"/>
        </w:rPr>
        <w:t xml:space="preserve"> </w:t>
      </w:r>
      <w:proofErr w:type="spellStart"/>
      <w:r w:rsidR="0019508A">
        <w:rPr>
          <w:rFonts w:asciiTheme="majorHAnsi" w:hAnsiTheme="majorHAnsi" w:cstheme="majorHAnsi"/>
          <w:sz w:val="26"/>
          <w:szCs w:val="26"/>
        </w:rPr>
        <w:t>cuối</w:t>
      </w:r>
      <w:proofErr w:type="spellEnd"/>
      <w:r w:rsidR="0019508A">
        <w:rPr>
          <w:rFonts w:asciiTheme="majorHAnsi" w:hAnsiTheme="majorHAnsi" w:cstheme="majorHAnsi"/>
          <w:sz w:val="26"/>
          <w:szCs w:val="26"/>
        </w:rPr>
        <w:t xml:space="preserve"> </w:t>
      </w:r>
      <w:proofErr w:type="spellStart"/>
      <w:r w:rsidR="0019508A">
        <w:rPr>
          <w:rFonts w:asciiTheme="majorHAnsi" w:hAnsiTheme="majorHAnsi" w:cstheme="majorHAnsi"/>
          <w:sz w:val="26"/>
          <w:szCs w:val="26"/>
        </w:rPr>
        <w:t>niên</w:t>
      </w:r>
      <w:proofErr w:type="spellEnd"/>
      <w:r w:rsidR="0019508A">
        <w:rPr>
          <w:rFonts w:asciiTheme="majorHAnsi" w:hAnsiTheme="majorHAnsi" w:cstheme="majorHAnsi"/>
          <w:sz w:val="26"/>
          <w:szCs w:val="26"/>
        </w:rPr>
        <w:t xml:space="preserve"> </w:t>
      </w:r>
      <w:proofErr w:type="spellStart"/>
      <w:r w:rsidR="0019508A">
        <w:rPr>
          <w:rFonts w:asciiTheme="majorHAnsi" w:hAnsiTheme="majorHAnsi" w:cstheme="majorHAnsi"/>
          <w:sz w:val="26"/>
          <w:szCs w:val="26"/>
        </w:rPr>
        <w:t>độ</w:t>
      </w:r>
      <w:proofErr w:type="spellEnd"/>
      <w:r w:rsidR="0019508A">
        <w:rPr>
          <w:rFonts w:asciiTheme="majorHAnsi" w:hAnsiTheme="majorHAnsi" w:cstheme="majorHAnsi"/>
          <w:sz w:val="26"/>
          <w:szCs w:val="26"/>
        </w:rPr>
        <w:t xml:space="preserve">, </w:t>
      </w:r>
      <w:proofErr w:type="spellStart"/>
      <w:r w:rsidR="0019508A">
        <w:rPr>
          <w:rFonts w:asciiTheme="majorHAnsi" w:hAnsiTheme="majorHAnsi" w:cstheme="majorHAnsi"/>
          <w:sz w:val="26"/>
          <w:szCs w:val="26"/>
        </w:rPr>
        <w:t>các</w:t>
      </w:r>
      <w:proofErr w:type="spellEnd"/>
      <w:r w:rsidR="0019508A">
        <w:rPr>
          <w:rFonts w:asciiTheme="majorHAnsi" w:hAnsiTheme="majorHAnsi" w:cstheme="majorHAnsi"/>
          <w:sz w:val="26"/>
          <w:szCs w:val="26"/>
        </w:rPr>
        <w:t xml:space="preserve"> </w:t>
      </w:r>
      <w:proofErr w:type="spellStart"/>
      <w:r w:rsidR="0019508A">
        <w:rPr>
          <w:rFonts w:asciiTheme="majorHAnsi" w:hAnsiTheme="majorHAnsi" w:cstheme="majorHAnsi"/>
          <w:sz w:val="26"/>
          <w:szCs w:val="26"/>
        </w:rPr>
        <w:t>hoạt</w:t>
      </w:r>
      <w:proofErr w:type="spellEnd"/>
      <w:r w:rsidR="0019508A">
        <w:rPr>
          <w:rFonts w:asciiTheme="majorHAnsi" w:hAnsiTheme="majorHAnsi" w:cstheme="majorHAnsi"/>
          <w:sz w:val="26"/>
          <w:szCs w:val="26"/>
        </w:rPr>
        <w:t xml:space="preserve"> </w:t>
      </w:r>
      <w:proofErr w:type="spellStart"/>
      <w:r w:rsidR="0019508A">
        <w:rPr>
          <w:rFonts w:asciiTheme="majorHAnsi" w:hAnsiTheme="majorHAnsi" w:cstheme="majorHAnsi"/>
          <w:sz w:val="26"/>
          <w:szCs w:val="26"/>
        </w:rPr>
        <w:t>động</w:t>
      </w:r>
      <w:proofErr w:type="spellEnd"/>
      <w:r w:rsidR="0019508A">
        <w:rPr>
          <w:rFonts w:asciiTheme="majorHAnsi" w:hAnsiTheme="majorHAnsi" w:cstheme="majorHAnsi"/>
          <w:sz w:val="26"/>
          <w:szCs w:val="26"/>
        </w:rPr>
        <w:t xml:space="preserve"> </w:t>
      </w:r>
      <w:proofErr w:type="spellStart"/>
      <w:r w:rsidR="0019508A">
        <w:rPr>
          <w:rFonts w:asciiTheme="majorHAnsi" w:hAnsiTheme="majorHAnsi" w:cstheme="majorHAnsi"/>
          <w:sz w:val="26"/>
          <w:szCs w:val="26"/>
        </w:rPr>
        <w:t>bắt</w:t>
      </w:r>
      <w:proofErr w:type="spellEnd"/>
      <w:r w:rsidR="0019508A">
        <w:rPr>
          <w:rFonts w:asciiTheme="majorHAnsi" w:hAnsiTheme="majorHAnsi" w:cstheme="majorHAnsi"/>
          <w:sz w:val="26"/>
          <w:szCs w:val="26"/>
        </w:rPr>
        <w:t xml:space="preserve"> </w:t>
      </w:r>
      <w:proofErr w:type="spellStart"/>
      <w:r w:rsidR="0019508A">
        <w:rPr>
          <w:rFonts w:asciiTheme="majorHAnsi" w:hAnsiTheme="majorHAnsi" w:cstheme="majorHAnsi"/>
          <w:sz w:val="26"/>
          <w:szCs w:val="26"/>
        </w:rPr>
        <w:t>đầu</w:t>
      </w:r>
      <w:proofErr w:type="spellEnd"/>
      <w:r w:rsidR="0019508A">
        <w:rPr>
          <w:rFonts w:asciiTheme="majorHAnsi" w:hAnsiTheme="majorHAnsi" w:cstheme="majorHAnsi"/>
          <w:sz w:val="26"/>
          <w:szCs w:val="26"/>
        </w:rPr>
        <w:t xml:space="preserve"> </w:t>
      </w:r>
      <w:proofErr w:type="spellStart"/>
      <w:r w:rsidR="0019508A">
        <w:rPr>
          <w:rFonts w:asciiTheme="majorHAnsi" w:hAnsiTheme="majorHAnsi" w:cstheme="majorHAnsi"/>
          <w:sz w:val="26"/>
          <w:szCs w:val="26"/>
        </w:rPr>
        <w:t>được</w:t>
      </w:r>
      <w:proofErr w:type="spellEnd"/>
      <w:r w:rsidR="0019508A">
        <w:rPr>
          <w:rFonts w:asciiTheme="majorHAnsi" w:hAnsiTheme="majorHAnsi" w:cstheme="majorHAnsi"/>
          <w:sz w:val="26"/>
          <w:szCs w:val="26"/>
        </w:rPr>
        <w:t xml:space="preserve"> </w:t>
      </w:r>
      <w:proofErr w:type="spellStart"/>
      <w:r w:rsidR="0019508A">
        <w:rPr>
          <w:rFonts w:asciiTheme="majorHAnsi" w:hAnsiTheme="majorHAnsi" w:cstheme="majorHAnsi"/>
          <w:sz w:val="26"/>
          <w:szCs w:val="26"/>
        </w:rPr>
        <w:t>triển</w:t>
      </w:r>
      <w:proofErr w:type="spellEnd"/>
      <w:r w:rsidR="0019508A">
        <w:rPr>
          <w:rFonts w:asciiTheme="majorHAnsi" w:hAnsiTheme="majorHAnsi" w:cstheme="majorHAnsi"/>
          <w:sz w:val="26"/>
          <w:szCs w:val="26"/>
        </w:rPr>
        <w:t xml:space="preserve"> </w:t>
      </w:r>
      <w:proofErr w:type="spellStart"/>
      <w:r w:rsidR="0019508A">
        <w:rPr>
          <w:rFonts w:asciiTheme="majorHAnsi" w:hAnsiTheme="majorHAnsi" w:cstheme="majorHAnsi"/>
          <w:sz w:val="26"/>
          <w:szCs w:val="26"/>
        </w:rPr>
        <w:t>khai</w:t>
      </w:r>
      <w:proofErr w:type="spellEnd"/>
      <w:r w:rsidR="0019508A">
        <w:rPr>
          <w:rFonts w:asciiTheme="majorHAnsi" w:hAnsiTheme="majorHAnsi" w:cstheme="majorHAnsi"/>
          <w:sz w:val="26"/>
          <w:szCs w:val="26"/>
        </w:rPr>
        <w:t xml:space="preserve"> </w:t>
      </w:r>
      <w:proofErr w:type="spellStart"/>
      <w:r w:rsidR="0019508A">
        <w:rPr>
          <w:rFonts w:asciiTheme="majorHAnsi" w:hAnsiTheme="majorHAnsi" w:cstheme="majorHAnsi"/>
          <w:sz w:val="26"/>
          <w:szCs w:val="26"/>
        </w:rPr>
        <w:t>trở</w:t>
      </w:r>
      <w:proofErr w:type="spellEnd"/>
      <w:r w:rsidR="0019508A">
        <w:rPr>
          <w:rFonts w:asciiTheme="majorHAnsi" w:hAnsiTheme="majorHAnsi" w:cstheme="majorHAnsi"/>
          <w:sz w:val="26"/>
          <w:szCs w:val="26"/>
        </w:rPr>
        <w:t xml:space="preserve"> </w:t>
      </w:r>
      <w:proofErr w:type="spellStart"/>
      <w:r w:rsidR="0019508A">
        <w:rPr>
          <w:rFonts w:asciiTheme="majorHAnsi" w:hAnsiTheme="majorHAnsi" w:cstheme="majorHAnsi"/>
          <w:sz w:val="26"/>
          <w:szCs w:val="26"/>
        </w:rPr>
        <w:t>lại</w:t>
      </w:r>
      <w:proofErr w:type="spellEnd"/>
      <w:r w:rsidR="0019508A">
        <w:rPr>
          <w:rFonts w:asciiTheme="majorHAnsi" w:hAnsiTheme="majorHAnsi" w:cstheme="majorHAnsi"/>
          <w:sz w:val="26"/>
          <w:szCs w:val="26"/>
        </w:rPr>
        <w:t xml:space="preserve"> </w:t>
      </w:r>
      <w:proofErr w:type="spellStart"/>
      <w:r w:rsidR="0019508A">
        <w:rPr>
          <w:rFonts w:asciiTheme="majorHAnsi" w:hAnsiTheme="majorHAnsi" w:cstheme="majorHAnsi"/>
          <w:sz w:val="26"/>
          <w:szCs w:val="26"/>
        </w:rPr>
        <w:t>với</w:t>
      </w:r>
      <w:proofErr w:type="spellEnd"/>
      <w:r w:rsidR="0019508A">
        <w:rPr>
          <w:rFonts w:asciiTheme="majorHAnsi" w:hAnsiTheme="majorHAnsi" w:cstheme="majorHAnsi"/>
          <w:sz w:val="26"/>
          <w:szCs w:val="26"/>
        </w:rPr>
        <w:t xml:space="preserve"> </w:t>
      </w:r>
      <w:proofErr w:type="spellStart"/>
      <w:r w:rsidR="0019508A">
        <w:rPr>
          <w:rFonts w:asciiTheme="majorHAnsi" w:hAnsiTheme="majorHAnsi" w:cstheme="majorHAnsi"/>
          <w:sz w:val="26"/>
          <w:szCs w:val="26"/>
        </w:rPr>
        <w:t>những</w:t>
      </w:r>
      <w:proofErr w:type="spellEnd"/>
      <w:r w:rsidR="0019508A">
        <w:rPr>
          <w:rFonts w:asciiTheme="majorHAnsi" w:hAnsiTheme="majorHAnsi" w:cstheme="majorHAnsi"/>
          <w:sz w:val="26"/>
          <w:szCs w:val="26"/>
        </w:rPr>
        <w:t xml:space="preserve"> </w:t>
      </w:r>
      <w:proofErr w:type="spellStart"/>
      <w:r w:rsidR="0019508A">
        <w:rPr>
          <w:rFonts w:asciiTheme="majorHAnsi" w:hAnsiTheme="majorHAnsi" w:cstheme="majorHAnsi"/>
          <w:sz w:val="26"/>
          <w:szCs w:val="26"/>
        </w:rPr>
        <w:t>chương</w:t>
      </w:r>
      <w:proofErr w:type="spellEnd"/>
      <w:r w:rsidR="0019508A">
        <w:rPr>
          <w:rFonts w:asciiTheme="majorHAnsi" w:hAnsiTheme="majorHAnsi" w:cstheme="majorHAnsi"/>
          <w:sz w:val="26"/>
          <w:szCs w:val="26"/>
        </w:rPr>
        <w:t xml:space="preserve"> </w:t>
      </w:r>
      <w:proofErr w:type="spellStart"/>
      <w:r w:rsidR="0019508A">
        <w:rPr>
          <w:rFonts w:asciiTheme="majorHAnsi" w:hAnsiTheme="majorHAnsi" w:cstheme="majorHAnsi"/>
          <w:sz w:val="26"/>
          <w:szCs w:val="26"/>
        </w:rPr>
        <w:t>trình</w:t>
      </w:r>
      <w:proofErr w:type="spellEnd"/>
      <w:r w:rsidR="0019508A">
        <w:rPr>
          <w:rFonts w:asciiTheme="majorHAnsi" w:hAnsiTheme="majorHAnsi" w:cstheme="majorHAnsi"/>
          <w:sz w:val="26"/>
          <w:szCs w:val="26"/>
        </w:rPr>
        <w:t xml:space="preserve"> </w:t>
      </w:r>
      <w:proofErr w:type="spellStart"/>
      <w:r w:rsidR="0019508A">
        <w:rPr>
          <w:rFonts w:asciiTheme="majorHAnsi" w:hAnsiTheme="majorHAnsi" w:cstheme="majorHAnsi"/>
          <w:sz w:val="26"/>
          <w:szCs w:val="26"/>
        </w:rPr>
        <w:t>quảng</w:t>
      </w:r>
      <w:proofErr w:type="spellEnd"/>
      <w:r w:rsidR="0019508A">
        <w:rPr>
          <w:rFonts w:asciiTheme="majorHAnsi" w:hAnsiTheme="majorHAnsi" w:cstheme="majorHAnsi"/>
          <w:sz w:val="26"/>
          <w:szCs w:val="26"/>
        </w:rPr>
        <w:t xml:space="preserve"> </w:t>
      </w:r>
      <w:proofErr w:type="spellStart"/>
      <w:r w:rsidR="0019508A">
        <w:rPr>
          <w:rFonts w:asciiTheme="majorHAnsi" w:hAnsiTheme="majorHAnsi" w:cstheme="majorHAnsi"/>
          <w:sz w:val="26"/>
          <w:szCs w:val="26"/>
        </w:rPr>
        <w:t>bá</w:t>
      </w:r>
      <w:proofErr w:type="spellEnd"/>
      <w:r w:rsidR="0019508A">
        <w:rPr>
          <w:rFonts w:asciiTheme="majorHAnsi" w:hAnsiTheme="majorHAnsi" w:cstheme="majorHAnsi"/>
          <w:sz w:val="26"/>
          <w:szCs w:val="26"/>
        </w:rPr>
        <w:t xml:space="preserve"> </w:t>
      </w:r>
      <w:proofErr w:type="spellStart"/>
      <w:r w:rsidR="0019508A">
        <w:rPr>
          <w:rFonts w:asciiTheme="majorHAnsi" w:hAnsiTheme="majorHAnsi" w:cstheme="majorHAnsi"/>
          <w:sz w:val="26"/>
          <w:szCs w:val="26"/>
        </w:rPr>
        <w:t>sản</w:t>
      </w:r>
      <w:proofErr w:type="spellEnd"/>
      <w:r w:rsidR="0019508A">
        <w:rPr>
          <w:rFonts w:asciiTheme="majorHAnsi" w:hAnsiTheme="majorHAnsi" w:cstheme="majorHAnsi"/>
          <w:sz w:val="26"/>
          <w:szCs w:val="26"/>
        </w:rPr>
        <w:t xml:space="preserve"> </w:t>
      </w:r>
      <w:proofErr w:type="spellStart"/>
      <w:r w:rsidR="0019508A">
        <w:rPr>
          <w:rFonts w:asciiTheme="majorHAnsi" w:hAnsiTheme="majorHAnsi" w:cstheme="majorHAnsi"/>
          <w:sz w:val="26"/>
          <w:szCs w:val="26"/>
        </w:rPr>
        <w:t>phẩm</w:t>
      </w:r>
      <w:proofErr w:type="spellEnd"/>
      <w:r w:rsidR="0019508A">
        <w:rPr>
          <w:rFonts w:asciiTheme="majorHAnsi" w:hAnsiTheme="majorHAnsi" w:cstheme="majorHAnsi"/>
          <w:sz w:val="26"/>
          <w:szCs w:val="26"/>
        </w:rPr>
        <w:t xml:space="preserve">, </w:t>
      </w:r>
      <w:proofErr w:type="spellStart"/>
      <w:r w:rsidR="0019508A">
        <w:rPr>
          <w:rFonts w:asciiTheme="majorHAnsi" w:hAnsiTheme="majorHAnsi" w:cstheme="majorHAnsi"/>
          <w:sz w:val="26"/>
          <w:szCs w:val="26"/>
        </w:rPr>
        <w:t>dịch</w:t>
      </w:r>
      <w:proofErr w:type="spellEnd"/>
      <w:r w:rsidR="0019508A">
        <w:rPr>
          <w:rFonts w:asciiTheme="majorHAnsi" w:hAnsiTheme="majorHAnsi" w:cstheme="majorHAnsi"/>
          <w:sz w:val="26"/>
          <w:szCs w:val="26"/>
        </w:rPr>
        <w:t xml:space="preserve"> </w:t>
      </w:r>
      <w:proofErr w:type="spellStart"/>
      <w:r w:rsidR="0019508A">
        <w:rPr>
          <w:rFonts w:asciiTheme="majorHAnsi" w:hAnsiTheme="majorHAnsi" w:cstheme="majorHAnsi"/>
          <w:sz w:val="26"/>
          <w:szCs w:val="26"/>
        </w:rPr>
        <w:t>vụ</w:t>
      </w:r>
      <w:proofErr w:type="spellEnd"/>
      <w:r w:rsidR="0019508A">
        <w:rPr>
          <w:rFonts w:asciiTheme="majorHAnsi" w:hAnsiTheme="majorHAnsi" w:cstheme="majorHAnsi"/>
          <w:sz w:val="26"/>
          <w:szCs w:val="26"/>
        </w:rPr>
        <w:t xml:space="preserve"> </w:t>
      </w:r>
      <w:proofErr w:type="spellStart"/>
      <w:r w:rsidR="0019508A">
        <w:rPr>
          <w:rFonts w:asciiTheme="majorHAnsi" w:hAnsiTheme="majorHAnsi" w:cstheme="majorHAnsi"/>
          <w:sz w:val="26"/>
          <w:szCs w:val="26"/>
        </w:rPr>
        <w:t>công</w:t>
      </w:r>
      <w:proofErr w:type="spellEnd"/>
      <w:r w:rsidR="0019508A">
        <w:rPr>
          <w:rFonts w:asciiTheme="majorHAnsi" w:hAnsiTheme="majorHAnsi" w:cstheme="majorHAnsi"/>
          <w:sz w:val="26"/>
          <w:szCs w:val="26"/>
        </w:rPr>
        <w:t xml:space="preserve"> </w:t>
      </w:r>
      <w:proofErr w:type="spellStart"/>
      <w:r w:rsidR="0019508A">
        <w:rPr>
          <w:rFonts w:asciiTheme="majorHAnsi" w:hAnsiTheme="majorHAnsi" w:cstheme="majorHAnsi"/>
          <w:sz w:val="26"/>
          <w:szCs w:val="26"/>
        </w:rPr>
        <w:t>nghệ</w:t>
      </w:r>
      <w:proofErr w:type="spellEnd"/>
      <w:r w:rsidR="0019508A">
        <w:rPr>
          <w:rFonts w:asciiTheme="majorHAnsi" w:hAnsiTheme="majorHAnsi" w:cstheme="majorHAnsi"/>
          <w:sz w:val="26"/>
          <w:szCs w:val="26"/>
        </w:rPr>
        <w:t xml:space="preserve"> </w:t>
      </w:r>
      <w:proofErr w:type="spellStart"/>
      <w:r w:rsidR="0019508A">
        <w:rPr>
          <w:rFonts w:asciiTheme="majorHAnsi" w:hAnsiTheme="majorHAnsi" w:cstheme="majorHAnsi"/>
          <w:sz w:val="26"/>
          <w:szCs w:val="26"/>
        </w:rPr>
        <w:t>thông</w:t>
      </w:r>
      <w:proofErr w:type="spellEnd"/>
      <w:r w:rsidR="0019508A">
        <w:rPr>
          <w:rFonts w:asciiTheme="majorHAnsi" w:hAnsiTheme="majorHAnsi" w:cstheme="majorHAnsi"/>
          <w:sz w:val="26"/>
          <w:szCs w:val="26"/>
        </w:rPr>
        <w:t xml:space="preserve"> tin </w:t>
      </w:r>
      <w:proofErr w:type="spellStart"/>
      <w:r w:rsidR="0019508A">
        <w:rPr>
          <w:rFonts w:asciiTheme="majorHAnsi" w:hAnsiTheme="majorHAnsi" w:cstheme="majorHAnsi"/>
          <w:sz w:val="26"/>
          <w:szCs w:val="26"/>
        </w:rPr>
        <w:t>tại</w:t>
      </w:r>
      <w:proofErr w:type="spellEnd"/>
      <w:r w:rsidR="0019508A">
        <w:rPr>
          <w:rFonts w:asciiTheme="majorHAnsi" w:hAnsiTheme="majorHAnsi" w:cstheme="majorHAnsi"/>
          <w:sz w:val="26"/>
          <w:szCs w:val="26"/>
        </w:rPr>
        <w:t xml:space="preserve"> </w:t>
      </w:r>
      <w:proofErr w:type="spellStart"/>
      <w:r w:rsidR="0019508A">
        <w:rPr>
          <w:rFonts w:asciiTheme="majorHAnsi" w:hAnsiTheme="majorHAnsi" w:cstheme="majorHAnsi"/>
          <w:sz w:val="26"/>
          <w:szCs w:val="26"/>
        </w:rPr>
        <w:t>một</w:t>
      </w:r>
      <w:proofErr w:type="spellEnd"/>
      <w:r w:rsidR="0019508A">
        <w:rPr>
          <w:rFonts w:asciiTheme="majorHAnsi" w:hAnsiTheme="majorHAnsi" w:cstheme="majorHAnsi"/>
          <w:sz w:val="26"/>
          <w:szCs w:val="26"/>
        </w:rPr>
        <w:t xml:space="preserve"> </w:t>
      </w:r>
      <w:proofErr w:type="spellStart"/>
      <w:r w:rsidR="0019508A">
        <w:rPr>
          <w:rFonts w:asciiTheme="majorHAnsi" w:hAnsiTheme="majorHAnsi" w:cstheme="majorHAnsi"/>
          <w:sz w:val="26"/>
          <w:szCs w:val="26"/>
        </w:rPr>
        <w:t>số</w:t>
      </w:r>
      <w:proofErr w:type="spellEnd"/>
      <w:r w:rsidR="0019508A">
        <w:rPr>
          <w:rFonts w:asciiTheme="majorHAnsi" w:hAnsiTheme="majorHAnsi" w:cstheme="majorHAnsi"/>
          <w:sz w:val="26"/>
          <w:szCs w:val="26"/>
        </w:rPr>
        <w:t xml:space="preserve"> </w:t>
      </w:r>
      <w:proofErr w:type="spellStart"/>
      <w:r w:rsidR="0019508A">
        <w:rPr>
          <w:rFonts w:asciiTheme="majorHAnsi" w:hAnsiTheme="majorHAnsi" w:cstheme="majorHAnsi"/>
          <w:sz w:val="26"/>
          <w:szCs w:val="26"/>
        </w:rPr>
        <w:t>địa</w:t>
      </w:r>
      <w:proofErr w:type="spellEnd"/>
      <w:r w:rsidR="0019508A">
        <w:rPr>
          <w:rFonts w:asciiTheme="majorHAnsi" w:hAnsiTheme="majorHAnsi" w:cstheme="majorHAnsi"/>
          <w:sz w:val="26"/>
          <w:szCs w:val="26"/>
        </w:rPr>
        <w:t xml:space="preserve"> </w:t>
      </w:r>
      <w:proofErr w:type="spellStart"/>
      <w:r w:rsidR="0019508A">
        <w:rPr>
          <w:rFonts w:asciiTheme="majorHAnsi" w:hAnsiTheme="majorHAnsi" w:cstheme="majorHAnsi"/>
          <w:sz w:val="26"/>
          <w:szCs w:val="26"/>
        </w:rPr>
        <w:t>phương</w:t>
      </w:r>
      <w:proofErr w:type="spellEnd"/>
      <w:r w:rsidR="0019508A">
        <w:rPr>
          <w:rFonts w:asciiTheme="majorHAnsi" w:hAnsiTheme="majorHAnsi" w:cstheme="majorHAnsi"/>
          <w:sz w:val="26"/>
          <w:szCs w:val="26"/>
        </w:rPr>
        <w:t xml:space="preserve"> </w:t>
      </w:r>
      <w:proofErr w:type="spellStart"/>
      <w:r w:rsidR="0019508A">
        <w:rPr>
          <w:rFonts w:asciiTheme="majorHAnsi" w:hAnsiTheme="majorHAnsi" w:cstheme="majorHAnsi"/>
          <w:sz w:val="26"/>
          <w:szCs w:val="26"/>
        </w:rPr>
        <w:t>trong</w:t>
      </w:r>
      <w:proofErr w:type="spellEnd"/>
      <w:r w:rsidR="0019508A">
        <w:rPr>
          <w:rFonts w:asciiTheme="majorHAnsi" w:hAnsiTheme="majorHAnsi" w:cstheme="majorHAnsi"/>
          <w:sz w:val="26"/>
          <w:szCs w:val="26"/>
        </w:rPr>
        <w:t xml:space="preserve"> </w:t>
      </w:r>
      <w:proofErr w:type="spellStart"/>
      <w:r w:rsidR="0019508A">
        <w:rPr>
          <w:rFonts w:asciiTheme="majorHAnsi" w:hAnsiTheme="majorHAnsi" w:cstheme="majorHAnsi"/>
          <w:sz w:val="26"/>
          <w:szCs w:val="26"/>
        </w:rPr>
        <w:t>nước</w:t>
      </w:r>
      <w:proofErr w:type="spellEnd"/>
      <w:r w:rsidR="0019508A">
        <w:rPr>
          <w:rFonts w:asciiTheme="majorHAnsi" w:hAnsiTheme="majorHAnsi" w:cstheme="majorHAnsi"/>
          <w:sz w:val="26"/>
          <w:szCs w:val="26"/>
        </w:rPr>
        <w:t>.</w:t>
      </w:r>
    </w:p>
    <w:p w14:paraId="4A4D4D5B" w14:textId="04E8B5DE" w:rsidR="003C12FF" w:rsidRDefault="0003030F" w:rsidP="003C12FF">
      <w:pPr>
        <w:spacing w:after="120" w:line="276" w:lineRule="auto"/>
        <w:ind w:firstLine="567"/>
        <w:jc w:val="both"/>
        <w:rPr>
          <w:rFonts w:asciiTheme="majorHAnsi" w:hAnsiTheme="majorHAnsi" w:cstheme="majorHAnsi"/>
          <w:sz w:val="26"/>
          <w:szCs w:val="26"/>
          <w:lang w:val="vi-VN"/>
        </w:rPr>
      </w:pPr>
      <w:r w:rsidRPr="004D3979">
        <w:rPr>
          <w:rFonts w:asciiTheme="majorHAnsi" w:hAnsiTheme="majorHAnsi" w:cstheme="majorHAnsi"/>
          <w:sz w:val="26"/>
          <w:szCs w:val="26"/>
          <w:lang w:val="vi-VN"/>
        </w:rPr>
        <w:t>Năm 20</w:t>
      </w:r>
      <w:r w:rsidR="00DB2C3D">
        <w:rPr>
          <w:rFonts w:asciiTheme="majorHAnsi" w:hAnsiTheme="majorHAnsi" w:cstheme="majorHAnsi"/>
          <w:sz w:val="26"/>
          <w:szCs w:val="26"/>
        </w:rPr>
        <w:t>2</w:t>
      </w:r>
      <w:r w:rsidR="001D7AA5">
        <w:rPr>
          <w:rFonts w:asciiTheme="majorHAnsi" w:hAnsiTheme="majorHAnsi" w:cstheme="majorHAnsi"/>
          <w:sz w:val="26"/>
          <w:szCs w:val="26"/>
        </w:rPr>
        <w:t>1-2022</w:t>
      </w:r>
      <w:r w:rsidRPr="004D3979">
        <w:rPr>
          <w:rFonts w:asciiTheme="majorHAnsi" w:hAnsiTheme="majorHAnsi" w:cstheme="majorHAnsi"/>
          <w:sz w:val="26"/>
          <w:szCs w:val="26"/>
          <w:lang w:val="vi-VN"/>
        </w:rPr>
        <w:t xml:space="preserve">, </w:t>
      </w:r>
      <w:r w:rsidR="0061317F">
        <w:rPr>
          <w:rFonts w:asciiTheme="majorHAnsi" w:hAnsiTheme="majorHAnsi" w:cstheme="majorHAnsi"/>
          <w:sz w:val="26"/>
          <w:szCs w:val="26"/>
          <w:lang w:val="vi-VN"/>
        </w:rPr>
        <w:t>HIPT</w:t>
      </w:r>
      <w:r w:rsidRPr="004D3979">
        <w:rPr>
          <w:rFonts w:asciiTheme="majorHAnsi" w:hAnsiTheme="majorHAnsi" w:cstheme="majorHAnsi"/>
          <w:sz w:val="26"/>
          <w:szCs w:val="26"/>
          <w:lang w:val="vi-VN"/>
        </w:rPr>
        <w:t xml:space="preserve"> tiếp tục </w:t>
      </w:r>
      <w:proofErr w:type="spellStart"/>
      <w:r w:rsidR="009645C7">
        <w:rPr>
          <w:rFonts w:asciiTheme="majorHAnsi" w:hAnsiTheme="majorHAnsi" w:cstheme="majorHAnsi"/>
          <w:sz w:val="26"/>
          <w:szCs w:val="26"/>
        </w:rPr>
        <w:t>khẳng</w:t>
      </w:r>
      <w:proofErr w:type="spellEnd"/>
      <w:r w:rsidR="009645C7">
        <w:rPr>
          <w:rFonts w:asciiTheme="majorHAnsi" w:hAnsiTheme="majorHAnsi" w:cstheme="majorHAnsi"/>
          <w:sz w:val="26"/>
          <w:szCs w:val="26"/>
        </w:rPr>
        <w:t xml:space="preserve"> </w:t>
      </w:r>
      <w:proofErr w:type="spellStart"/>
      <w:r w:rsidR="009645C7">
        <w:rPr>
          <w:rFonts w:asciiTheme="majorHAnsi" w:hAnsiTheme="majorHAnsi" w:cstheme="majorHAnsi"/>
          <w:sz w:val="26"/>
          <w:szCs w:val="26"/>
        </w:rPr>
        <w:t>định</w:t>
      </w:r>
      <w:proofErr w:type="spellEnd"/>
      <w:r w:rsidR="009645C7">
        <w:rPr>
          <w:rFonts w:asciiTheme="majorHAnsi" w:hAnsiTheme="majorHAnsi" w:cstheme="majorHAnsi"/>
          <w:sz w:val="26"/>
          <w:szCs w:val="26"/>
        </w:rPr>
        <w:t xml:space="preserve"> </w:t>
      </w:r>
      <w:proofErr w:type="spellStart"/>
      <w:r w:rsidR="009645C7">
        <w:rPr>
          <w:rFonts w:asciiTheme="majorHAnsi" w:hAnsiTheme="majorHAnsi" w:cstheme="majorHAnsi"/>
          <w:sz w:val="26"/>
          <w:szCs w:val="26"/>
        </w:rPr>
        <w:t>vị</w:t>
      </w:r>
      <w:proofErr w:type="spellEnd"/>
      <w:r w:rsidR="009645C7">
        <w:rPr>
          <w:rFonts w:asciiTheme="majorHAnsi" w:hAnsiTheme="majorHAnsi" w:cstheme="majorHAnsi"/>
          <w:sz w:val="26"/>
          <w:szCs w:val="26"/>
        </w:rPr>
        <w:t xml:space="preserve"> </w:t>
      </w:r>
      <w:proofErr w:type="spellStart"/>
      <w:r w:rsidR="009645C7">
        <w:rPr>
          <w:rFonts w:asciiTheme="majorHAnsi" w:hAnsiTheme="majorHAnsi" w:cstheme="majorHAnsi"/>
          <w:sz w:val="26"/>
          <w:szCs w:val="26"/>
        </w:rPr>
        <w:t>thế</w:t>
      </w:r>
      <w:proofErr w:type="spellEnd"/>
      <w:r w:rsidR="009645C7">
        <w:rPr>
          <w:rFonts w:asciiTheme="majorHAnsi" w:hAnsiTheme="majorHAnsi" w:cstheme="majorHAnsi"/>
          <w:sz w:val="26"/>
          <w:szCs w:val="26"/>
        </w:rPr>
        <w:t xml:space="preserve"> </w:t>
      </w:r>
      <w:proofErr w:type="spellStart"/>
      <w:r w:rsidR="009645C7">
        <w:rPr>
          <w:rFonts w:asciiTheme="majorHAnsi" w:hAnsiTheme="majorHAnsi" w:cstheme="majorHAnsi"/>
          <w:sz w:val="26"/>
          <w:szCs w:val="26"/>
        </w:rPr>
        <w:t>là</w:t>
      </w:r>
      <w:proofErr w:type="spellEnd"/>
      <w:r w:rsidR="009645C7">
        <w:rPr>
          <w:rFonts w:asciiTheme="majorHAnsi" w:hAnsiTheme="majorHAnsi" w:cstheme="majorHAnsi"/>
          <w:sz w:val="26"/>
          <w:szCs w:val="26"/>
        </w:rPr>
        <w:t xml:space="preserve"> </w:t>
      </w:r>
      <w:proofErr w:type="spellStart"/>
      <w:r w:rsidR="009645C7">
        <w:rPr>
          <w:rFonts w:asciiTheme="majorHAnsi" w:hAnsiTheme="majorHAnsi" w:cstheme="majorHAnsi"/>
          <w:sz w:val="26"/>
          <w:szCs w:val="26"/>
        </w:rPr>
        <w:t>một</w:t>
      </w:r>
      <w:proofErr w:type="spellEnd"/>
      <w:r w:rsidR="009645C7">
        <w:rPr>
          <w:rFonts w:asciiTheme="majorHAnsi" w:hAnsiTheme="majorHAnsi" w:cstheme="majorHAnsi"/>
          <w:sz w:val="26"/>
          <w:szCs w:val="26"/>
        </w:rPr>
        <w:t xml:space="preserve"> </w:t>
      </w:r>
      <w:proofErr w:type="spellStart"/>
      <w:r w:rsidR="009645C7">
        <w:rPr>
          <w:rFonts w:asciiTheme="majorHAnsi" w:hAnsiTheme="majorHAnsi" w:cstheme="majorHAnsi"/>
          <w:sz w:val="26"/>
          <w:szCs w:val="26"/>
        </w:rPr>
        <w:t>trong</w:t>
      </w:r>
      <w:proofErr w:type="spellEnd"/>
      <w:r w:rsidR="009645C7">
        <w:rPr>
          <w:rFonts w:asciiTheme="majorHAnsi" w:hAnsiTheme="majorHAnsi" w:cstheme="majorHAnsi"/>
          <w:sz w:val="26"/>
          <w:szCs w:val="26"/>
        </w:rPr>
        <w:t xml:space="preserve"> </w:t>
      </w:r>
      <w:proofErr w:type="spellStart"/>
      <w:r w:rsidR="009645C7">
        <w:rPr>
          <w:rFonts w:asciiTheme="majorHAnsi" w:hAnsiTheme="majorHAnsi" w:cstheme="majorHAnsi"/>
          <w:sz w:val="26"/>
          <w:szCs w:val="26"/>
        </w:rPr>
        <w:t>những</w:t>
      </w:r>
      <w:proofErr w:type="spellEnd"/>
      <w:r w:rsidR="009645C7">
        <w:rPr>
          <w:rFonts w:asciiTheme="majorHAnsi" w:hAnsiTheme="majorHAnsi" w:cstheme="majorHAnsi"/>
          <w:sz w:val="26"/>
          <w:szCs w:val="26"/>
        </w:rPr>
        <w:t xml:space="preserve"> </w:t>
      </w:r>
      <w:proofErr w:type="spellStart"/>
      <w:r w:rsidR="009645C7">
        <w:rPr>
          <w:rFonts w:asciiTheme="majorHAnsi" w:hAnsiTheme="majorHAnsi" w:cstheme="majorHAnsi"/>
          <w:sz w:val="26"/>
          <w:szCs w:val="26"/>
        </w:rPr>
        <w:t>công</w:t>
      </w:r>
      <w:proofErr w:type="spellEnd"/>
      <w:r w:rsidR="009645C7">
        <w:rPr>
          <w:rFonts w:asciiTheme="majorHAnsi" w:hAnsiTheme="majorHAnsi" w:cstheme="majorHAnsi"/>
          <w:sz w:val="26"/>
          <w:szCs w:val="26"/>
        </w:rPr>
        <w:t xml:space="preserve"> ty </w:t>
      </w:r>
      <w:proofErr w:type="spellStart"/>
      <w:r w:rsidR="009645C7">
        <w:rPr>
          <w:rFonts w:asciiTheme="majorHAnsi" w:hAnsiTheme="majorHAnsi" w:cstheme="majorHAnsi"/>
          <w:sz w:val="26"/>
          <w:szCs w:val="26"/>
        </w:rPr>
        <w:t>công</w:t>
      </w:r>
      <w:proofErr w:type="spellEnd"/>
      <w:r w:rsidR="009645C7">
        <w:rPr>
          <w:rFonts w:asciiTheme="majorHAnsi" w:hAnsiTheme="majorHAnsi" w:cstheme="majorHAnsi"/>
          <w:sz w:val="26"/>
          <w:szCs w:val="26"/>
        </w:rPr>
        <w:t xml:space="preserve"> </w:t>
      </w:r>
      <w:proofErr w:type="spellStart"/>
      <w:r w:rsidR="009645C7">
        <w:rPr>
          <w:rFonts w:asciiTheme="majorHAnsi" w:hAnsiTheme="majorHAnsi" w:cstheme="majorHAnsi"/>
          <w:sz w:val="26"/>
          <w:szCs w:val="26"/>
        </w:rPr>
        <w:t>nghệ</w:t>
      </w:r>
      <w:proofErr w:type="spellEnd"/>
      <w:r w:rsidR="009645C7">
        <w:rPr>
          <w:rFonts w:asciiTheme="majorHAnsi" w:hAnsiTheme="majorHAnsi" w:cstheme="majorHAnsi"/>
          <w:sz w:val="26"/>
          <w:szCs w:val="26"/>
        </w:rPr>
        <w:t xml:space="preserve"> </w:t>
      </w:r>
      <w:proofErr w:type="spellStart"/>
      <w:r w:rsidR="009645C7">
        <w:rPr>
          <w:rFonts w:asciiTheme="majorHAnsi" w:hAnsiTheme="majorHAnsi" w:cstheme="majorHAnsi"/>
          <w:sz w:val="26"/>
          <w:szCs w:val="26"/>
        </w:rPr>
        <w:t>thông</w:t>
      </w:r>
      <w:proofErr w:type="spellEnd"/>
      <w:r w:rsidR="009645C7">
        <w:rPr>
          <w:rFonts w:asciiTheme="majorHAnsi" w:hAnsiTheme="majorHAnsi" w:cstheme="majorHAnsi"/>
          <w:sz w:val="26"/>
          <w:szCs w:val="26"/>
        </w:rPr>
        <w:t xml:space="preserve"> tin </w:t>
      </w:r>
      <w:proofErr w:type="spellStart"/>
      <w:r w:rsidR="009645C7">
        <w:rPr>
          <w:rFonts w:asciiTheme="majorHAnsi" w:hAnsiTheme="majorHAnsi" w:cstheme="majorHAnsi"/>
          <w:sz w:val="26"/>
          <w:szCs w:val="26"/>
        </w:rPr>
        <w:t>hàng</w:t>
      </w:r>
      <w:proofErr w:type="spellEnd"/>
      <w:r w:rsidR="009645C7">
        <w:rPr>
          <w:rFonts w:asciiTheme="majorHAnsi" w:hAnsiTheme="majorHAnsi" w:cstheme="majorHAnsi"/>
          <w:sz w:val="26"/>
          <w:szCs w:val="26"/>
        </w:rPr>
        <w:t xml:space="preserve"> </w:t>
      </w:r>
      <w:proofErr w:type="spellStart"/>
      <w:r w:rsidR="009645C7">
        <w:rPr>
          <w:rFonts w:asciiTheme="majorHAnsi" w:hAnsiTheme="majorHAnsi" w:cstheme="majorHAnsi"/>
          <w:sz w:val="26"/>
          <w:szCs w:val="26"/>
        </w:rPr>
        <w:t>đầu</w:t>
      </w:r>
      <w:proofErr w:type="spellEnd"/>
      <w:r w:rsidR="009645C7">
        <w:rPr>
          <w:rFonts w:asciiTheme="majorHAnsi" w:hAnsiTheme="majorHAnsi" w:cstheme="majorHAnsi"/>
          <w:sz w:val="26"/>
          <w:szCs w:val="26"/>
        </w:rPr>
        <w:t xml:space="preserve"> </w:t>
      </w:r>
      <w:proofErr w:type="spellStart"/>
      <w:r w:rsidR="009645C7">
        <w:rPr>
          <w:rFonts w:asciiTheme="majorHAnsi" w:hAnsiTheme="majorHAnsi" w:cstheme="majorHAnsi"/>
          <w:sz w:val="26"/>
          <w:szCs w:val="26"/>
        </w:rPr>
        <w:t>Việt</w:t>
      </w:r>
      <w:proofErr w:type="spellEnd"/>
      <w:r w:rsidR="009645C7">
        <w:rPr>
          <w:rFonts w:asciiTheme="majorHAnsi" w:hAnsiTheme="majorHAnsi" w:cstheme="majorHAnsi"/>
          <w:sz w:val="26"/>
          <w:szCs w:val="26"/>
        </w:rPr>
        <w:t xml:space="preserve"> Nam</w:t>
      </w:r>
      <w:r w:rsidR="00C6438A">
        <w:rPr>
          <w:rFonts w:asciiTheme="majorHAnsi" w:hAnsiTheme="majorHAnsi" w:cstheme="majorHAnsi"/>
          <w:sz w:val="26"/>
          <w:szCs w:val="26"/>
        </w:rPr>
        <w:t xml:space="preserve">. </w:t>
      </w:r>
      <w:r w:rsidR="0061317F">
        <w:rPr>
          <w:rFonts w:asciiTheme="majorHAnsi" w:hAnsiTheme="majorHAnsi" w:cstheme="majorHAnsi"/>
          <w:sz w:val="26"/>
          <w:szCs w:val="26"/>
        </w:rPr>
        <w:t>HIPT</w:t>
      </w:r>
      <w:r w:rsidR="00C6438A">
        <w:rPr>
          <w:rFonts w:asciiTheme="majorHAnsi" w:hAnsiTheme="majorHAnsi" w:cstheme="majorHAnsi"/>
          <w:sz w:val="26"/>
          <w:szCs w:val="26"/>
        </w:rPr>
        <w:t xml:space="preserve"> </w:t>
      </w:r>
      <w:proofErr w:type="spellStart"/>
      <w:r w:rsidR="00C6438A">
        <w:rPr>
          <w:rFonts w:asciiTheme="majorHAnsi" w:hAnsiTheme="majorHAnsi" w:cstheme="majorHAnsi"/>
          <w:sz w:val="26"/>
          <w:szCs w:val="26"/>
        </w:rPr>
        <w:t>được</w:t>
      </w:r>
      <w:proofErr w:type="spellEnd"/>
      <w:r w:rsidR="00C6438A">
        <w:rPr>
          <w:rFonts w:asciiTheme="majorHAnsi" w:hAnsiTheme="majorHAnsi" w:cstheme="majorHAnsi"/>
          <w:sz w:val="26"/>
          <w:szCs w:val="26"/>
        </w:rPr>
        <w:t xml:space="preserve"> </w:t>
      </w:r>
      <w:proofErr w:type="spellStart"/>
      <w:r w:rsidR="00C6438A">
        <w:rPr>
          <w:rFonts w:asciiTheme="majorHAnsi" w:hAnsiTheme="majorHAnsi" w:cstheme="majorHAnsi"/>
          <w:sz w:val="26"/>
          <w:szCs w:val="26"/>
        </w:rPr>
        <w:t>bình</w:t>
      </w:r>
      <w:proofErr w:type="spellEnd"/>
      <w:r w:rsidR="00C6438A">
        <w:rPr>
          <w:rFonts w:asciiTheme="majorHAnsi" w:hAnsiTheme="majorHAnsi" w:cstheme="majorHAnsi"/>
          <w:sz w:val="26"/>
          <w:szCs w:val="26"/>
        </w:rPr>
        <w:t xml:space="preserve"> </w:t>
      </w:r>
      <w:proofErr w:type="spellStart"/>
      <w:r w:rsidR="00C6438A">
        <w:rPr>
          <w:rFonts w:asciiTheme="majorHAnsi" w:hAnsiTheme="majorHAnsi" w:cstheme="majorHAnsi"/>
          <w:sz w:val="26"/>
          <w:szCs w:val="26"/>
        </w:rPr>
        <w:t>chọn</w:t>
      </w:r>
      <w:proofErr w:type="spellEnd"/>
      <w:r w:rsidR="00C6438A">
        <w:rPr>
          <w:rFonts w:asciiTheme="majorHAnsi" w:hAnsiTheme="majorHAnsi" w:cstheme="majorHAnsi"/>
          <w:sz w:val="26"/>
          <w:szCs w:val="26"/>
        </w:rPr>
        <w:t xml:space="preserve"> </w:t>
      </w:r>
      <w:proofErr w:type="spellStart"/>
      <w:r w:rsidR="00C6438A">
        <w:rPr>
          <w:rFonts w:asciiTheme="majorHAnsi" w:hAnsiTheme="majorHAnsi" w:cstheme="majorHAnsi"/>
          <w:sz w:val="26"/>
          <w:szCs w:val="26"/>
        </w:rPr>
        <w:t>là</w:t>
      </w:r>
      <w:proofErr w:type="spellEnd"/>
      <w:r w:rsidR="00C6438A">
        <w:rPr>
          <w:rFonts w:asciiTheme="majorHAnsi" w:hAnsiTheme="majorHAnsi" w:cstheme="majorHAnsi"/>
          <w:sz w:val="26"/>
          <w:szCs w:val="26"/>
        </w:rPr>
        <w:t xml:space="preserve"> Top 10 </w:t>
      </w:r>
      <w:proofErr w:type="spellStart"/>
      <w:r w:rsidR="00341885">
        <w:rPr>
          <w:rFonts w:asciiTheme="majorHAnsi" w:hAnsiTheme="majorHAnsi" w:cstheme="majorHAnsi"/>
          <w:sz w:val="26"/>
          <w:szCs w:val="26"/>
        </w:rPr>
        <w:t>Doanh</w:t>
      </w:r>
      <w:proofErr w:type="spellEnd"/>
      <w:r w:rsidR="00341885">
        <w:rPr>
          <w:rFonts w:asciiTheme="majorHAnsi" w:hAnsiTheme="majorHAnsi" w:cstheme="majorHAnsi"/>
          <w:sz w:val="26"/>
          <w:szCs w:val="26"/>
        </w:rPr>
        <w:t xml:space="preserve"> </w:t>
      </w:r>
      <w:proofErr w:type="spellStart"/>
      <w:r w:rsidR="00341885">
        <w:rPr>
          <w:rFonts w:asciiTheme="majorHAnsi" w:hAnsiTheme="majorHAnsi" w:cstheme="majorHAnsi"/>
          <w:sz w:val="26"/>
          <w:szCs w:val="26"/>
        </w:rPr>
        <w:t>nghiệp</w:t>
      </w:r>
      <w:proofErr w:type="spellEnd"/>
      <w:r w:rsidR="00341885">
        <w:rPr>
          <w:rFonts w:asciiTheme="majorHAnsi" w:hAnsiTheme="majorHAnsi" w:cstheme="majorHAnsi"/>
          <w:sz w:val="26"/>
          <w:szCs w:val="26"/>
        </w:rPr>
        <w:t xml:space="preserve"> </w:t>
      </w:r>
      <w:proofErr w:type="spellStart"/>
      <w:r w:rsidR="00341885">
        <w:rPr>
          <w:rFonts w:asciiTheme="majorHAnsi" w:hAnsiTheme="majorHAnsi" w:cstheme="majorHAnsi"/>
          <w:sz w:val="26"/>
          <w:szCs w:val="26"/>
        </w:rPr>
        <w:t>giải</w:t>
      </w:r>
      <w:proofErr w:type="spellEnd"/>
      <w:r w:rsidR="00341885">
        <w:rPr>
          <w:rFonts w:asciiTheme="majorHAnsi" w:hAnsiTheme="majorHAnsi" w:cstheme="majorHAnsi"/>
          <w:sz w:val="26"/>
          <w:szCs w:val="26"/>
        </w:rPr>
        <w:t xml:space="preserve"> </w:t>
      </w:r>
      <w:proofErr w:type="spellStart"/>
      <w:r w:rsidR="00341885">
        <w:rPr>
          <w:rFonts w:asciiTheme="majorHAnsi" w:hAnsiTheme="majorHAnsi" w:cstheme="majorHAnsi"/>
          <w:sz w:val="26"/>
          <w:szCs w:val="26"/>
        </w:rPr>
        <w:t>pháp</w:t>
      </w:r>
      <w:proofErr w:type="spellEnd"/>
      <w:r w:rsidR="00341885">
        <w:rPr>
          <w:rFonts w:asciiTheme="majorHAnsi" w:hAnsiTheme="majorHAnsi" w:cstheme="majorHAnsi"/>
          <w:sz w:val="26"/>
          <w:szCs w:val="26"/>
        </w:rPr>
        <w:t xml:space="preserve"> </w:t>
      </w:r>
      <w:proofErr w:type="spellStart"/>
      <w:r w:rsidR="00341885">
        <w:rPr>
          <w:rFonts w:asciiTheme="majorHAnsi" w:hAnsiTheme="majorHAnsi" w:cstheme="majorHAnsi"/>
          <w:sz w:val="26"/>
          <w:szCs w:val="26"/>
        </w:rPr>
        <w:t>phần</w:t>
      </w:r>
      <w:proofErr w:type="spellEnd"/>
      <w:r w:rsidR="00341885">
        <w:rPr>
          <w:rFonts w:asciiTheme="majorHAnsi" w:hAnsiTheme="majorHAnsi" w:cstheme="majorHAnsi"/>
          <w:sz w:val="26"/>
          <w:szCs w:val="26"/>
        </w:rPr>
        <w:t xml:space="preserve"> </w:t>
      </w:r>
      <w:proofErr w:type="spellStart"/>
      <w:r w:rsidR="00341885">
        <w:rPr>
          <w:rFonts w:asciiTheme="majorHAnsi" w:hAnsiTheme="majorHAnsi" w:cstheme="majorHAnsi"/>
          <w:sz w:val="26"/>
          <w:szCs w:val="26"/>
        </w:rPr>
        <w:t>mềm</w:t>
      </w:r>
      <w:proofErr w:type="spellEnd"/>
      <w:r w:rsidR="00341885">
        <w:rPr>
          <w:rFonts w:asciiTheme="majorHAnsi" w:hAnsiTheme="majorHAnsi" w:cstheme="majorHAnsi"/>
          <w:sz w:val="26"/>
          <w:szCs w:val="26"/>
        </w:rPr>
        <w:t xml:space="preserve"> </w:t>
      </w:r>
      <w:proofErr w:type="spellStart"/>
      <w:r w:rsidR="00341885">
        <w:rPr>
          <w:rFonts w:asciiTheme="majorHAnsi" w:hAnsiTheme="majorHAnsi" w:cstheme="majorHAnsi"/>
          <w:sz w:val="26"/>
          <w:szCs w:val="26"/>
        </w:rPr>
        <w:t>và</w:t>
      </w:r>
      <w:proofErr w:type="spellEnd"/>
      <w:r w:rsidR="00341885">
        <w:rPr>
          <w:rFonts w:asciiTheme="majorHAnsi" w:hAnsiTheme="majorHAnsi" w:cstheme="majorHAnsi"/>
          <w:sz w:val="26"/>
          <w:szCs w:val="26"/>
        </w:rPr>
        <w:t xml:space="preserve"> </w:t>
      </w:r>
      <w:proofErr w:type="spellStart"/>
      <w:r w:rsidR="00341885">
        <w:rPr>
          <w:rFonts w:asciiTheme="majorHAnsi" w:hAnsiTheme="majorHAnsi" w:cstheme="majorHAnsi"/>
          <w:sz w:val="26"/>
          <w:szCs w:val="26"/>
        </w:rPr>
        <w:t>tích</w:t>
      </w:r>
      <w:proofErr w:type="spellEnd"/>
      <w:r w:rsidR="00341885">
        <w:rPr>
          <w:rFonts w:asciiTheme="majorHAnsi" w:hAnsiTheme="majorHAnsi" w:cstheme="majorHAnsi"/>
          <w:sz w:val="26"/>
          <w:szCs w:val="26"/>
        </w:rPr>
        <w:t xml:space="preserve"> hợp </w:t>
      </w:r>
      <w:proofErr w:type="spellStart"/>
      <w:r w:rsidR="00341885">
        <w:rPr>
          <w:rFonts w:asciiTheme="majorHAnsi" w:hAnsiTheme="majorHAnsi" w:cstheme="majorHAnsi"/>
          <w:sz w:val="26"/>
          <w:szCs w:val="26"/>
        </w:rPr>
        <w:t>hệ</w:t>
      </w:r>
      <w:proofErr w:type="spellEnd"/>
      <w:r w:rsidR="00341885">
        <w:rPr>
          <w:rFonts w:asciiTheme="majorHAnsi" w:hAnsiTheme="majorHAnsi" w:cstheme="majorHAnsi"/>
          <w:sz w:val="26"/>
          <w:szCs w:val="26"/>
        </w:rPr>
        <w:t xml:space="preserve"> </w:t>
      </w:r>
      <w:proofErr w:type="spellStart"/>
      <w:r w:rsidR="00341885">
        <w:rPr>
          <w:rFonts w:asciiTheme="majorHAnsi" w:hAnsiTheme="majorHAnsi" w:cstheme="majorHAnsi"/>
          <w:sz w:val="26"/>
          <w:szCs w:val="26"/>
        </w:rPr>
        <w:t>thống</w:t>
      </w:r>
      <w:proofErr w:type="spellEnd"/>
      <w:r w:rsidR="00341885">
        <w:rPr>
          <w:rFonts w:asciiTheme="majorHAnsi" w:hAnsiTheme="majorHAnsi" w:cstheme="majorHAnsi"/>
          <w:sz w:val="26"/>
          <w:szCs w:val="26"/>
        </w:rPr>
        <w:t xml:space="preserve"> </w:t>
      </w:r>
      <w:proofErr w:type="spellStart"/>
      <w:r w:rsidR="00341885">
        <w:rPr>
          <w:rFonts w:asciiTheme="majorHAnsi" w:hAnsiTheme="majorHAnsi" w:cstheme="majorHAnsi"/>
          <w:sz w:val="26"/>
          <w:szCs w:val="26"/>
        </w:rPr>
        <w:t>uy</w:t>
      </w:r>
      <w:proofErr w:type="spellEnd"/>
      <w:r w:rsidR="00341885">
        <w:rPr>
          <w:rFonts w:asciiTheme="majorHAnsi" w:hAnsiTheme="majorHAnsi" w:cstheme="majorHAnsi"/>
          <w:sz w:val="26"/>
          <w:szCs w:val="26"/>
        </w:rPr>
        <w:t xml:space="preserve"> </w:t>
      </w:r>
      <w:proofErr w:type="spellStart"/>
      <w:r w:rsidR="00341885">
        <w:rPr>
          <w:rFonts w:asciiTheme="majorHAnsi" w:hAnsiTheme="majorHAnsi" w:cstheme="majorHAnsi"/>
          <w:sz w:val="26"/>
          <w:szCs w:val="26"/>
        </w:rPr>
        <w:t>tín</w:t>
      </w:r>
      <w:proofErr w:type="spellEnd"/>
      <w:r w:rsidR="00341885">
        <w:rPr>
          <w:rFonts w:asciiTheme="majorHAnsi" w:hAnsiTheme="majorHAnsi" w:cstheme="majorHAnsi"/>
          <w:sz w:val="26"/>
          <w:szCs w:val="26"/>
        </w:rPr>
        <w:t xml:space="preserve"> </w:t>
      </w:r>
      <w:proofErr w:type="spellStart"/>
      <w:r w:rsidR="00341885">
        <w:rPr>
          <w:rFonts w:asciiTheme="majorHAnsi" w:hAnsiTheme="majorHAnsi" w:cstheme="majorHAnsi"/>
          <w:sz w:val="26"/>
          <w:szCs w:val="26"/>
        </w:rPr>
        <w:t>nhất</w:t>
      </w:r>
      <w:proofErr w:type="spellEnd"/>
      <w:r w:rsidR="00341885">
        <w:rPr>
          <w:rFonts w:asciiTheme="majorHAnsi" w:hAnsiTheme="majorHAnsi" w:cstheme="majorHAnsi"/>
          <w:sz w:val="26"/>
          <w:szCs w:val="26"/>
        </w:rPr>
        <w:t xml:space="preserve"> </w:t>
      </w:r>
      <w:proofErr w:type="spellStart"/>
      <w:r w:rsidR="00341885">
        <w:rPr>
          <w:rFonts w:asciiTheme="majorHAnsi" w:hAnsiTheme="majorHAnsi" w:cstheme="majorHAnsi"/>
          <w:sz w:val="26"/>
          <w:szCs w:val="26"/>
        </w:rPr>
        <w:t>Việt</w:t>
      </w:r>
      <w:proofErr w:type="spellEnd"/>
      <w:r w:rsidR="00341885">
        <w:rPr>
          <w:rFonts w:asciiTheme="majorHAnsi" w:hAnsiTheme="majorHAnsi" w:cstheme="majorHAnsi"/>
          <w:sz w:val="26"/>
          <w:szCs w:val="26"/>
        </w:rPr>
        <w:t xml:space="preserve"> Nam </w:t>
      </w:r>
      <w:proofErr w:type="spellStart"/>
      <w:r w:rsidR="00985FD8">
        <w:rPr>
          <w:rFonts w:asciiTheme="majorHAnsi" w:hAnsiTheme="majorHAnsi" w:cstheme="majorHAnsi"/>
          <w:sz w:val="26"/>
          <w:szCs w:val="26"/>
        </w:rPr>
        <w:t>bởi</w:t>
      </w:r>
      <w:proofErr w:type="spellEnd"/>
      <w:r w:rsidR="00985FD8">
        <w:rPr>
          <w:rFonts w:asciiTheme="majorHAnsi" w:hAnsiTheme="majorHAnsi" w:cstheme="majorHAnsi"/>
          <w:sz w:val="26"/>
          <w:szCs w:val="26"/>
        </w:rPr>
        <w:t xml:space="preserve"> VNR, Top 10 </w:t>
      </w:r>
      <w:proofErr w:type="spellStart"/>
      <w:r w:rsidR="00985FD8">
        <w:rPr>
          <w:rFonts w:asciiTheme="majorHAnsi" w:hAnsiTheme="majorHAnsi" w:cstheme="majorHAnsi"/>
          <w:sz w:val="26"/>
          <w:szCs w:val="26"/>
        </w:rPr>
        <w:t>Doanh</w:t>
      </w:r>
      <w:proofErr w:type="spellEnd"/>
      <w:r w:rsidR="00985FD8">
        <w:rPr>
          <w:rFonts w:asciiTheme="majorHAnsi" w:hAnsiTheme="majorHAnsi" w:cstheme="majorHAnsi"/>
          <w:sz w:val="26"/>
          <w:szCs w:val="26"/>
        </w:rPr>
        <w:t xml:space="preserve"> </w:t>
      </w:r>
      <w:proofErr w:type="spellStart"/>
      <w:r w:rsidR="00985FD8">
        <w:rPr>
          <w:rFonts w:asciiTheme="majorHAnsi" w:hAnsiTheme="majorHAnsi" w:cstheme="majorHAnsi"/>
          <w:sz w:val="26"/>
          <w:szCs w:val="26"/>
        </w:rPr>
        <w:t>nghiệp</w:t>
      </w:r>
      <w:proofErr w:type="spellEnd"/>
      <w:r w:rsidR="00985FD8">
        <w:rPr>
          <w:rFonts w:asciiTheme="majorHAnsi" w:hAnsiTheme="majorHAnsi" w:cstheme="majorHAnsi"/>
          <w:sz w:val="26"/>
          <w:szCs w:val="26"/>
        </w:rPr>
        <w:t xml:space="preserve"> </w:t>
      </w:r>
      <w:proofErr w:type="spellStart"/>
      <w:r w:rsidR="00985FD8">
        <w:rPr>
          <w:rFonts w:asciiTheme="majorHAnsi" w:hAnsiTheme="majorHAnsi" w:cstheme="majorHAnsi"/>
          <w:sz w:val="26"/>
          <w:szCs w:val="26"/>
        </w:rPr>
        <w:t>cung</w:t>
      </w:r>
      <w:proofErr w:type="spellEnd"/>
      <w:r w:rsidR="00985FD8">
        <w:rPr>
          <w:rFonts w:asciiTheme="majorHAnsi" w:hAnsiTheme="majorHAnsi" w:cstheme="majorHAnsi"/>
          <w:sz w:val="26"/>
          <w:szCs w:val="26"/>
        </w:rPr>
        <w:t xml:space="preserve"> </w:t>
      </w:r>
      <w:proofErr w:type="spellStart"/>
      <w:r w:rsidR="00985FD8">
        <w:rPr>
          <w:rFonts w:asciiTheme="majorHAnsi" w:hAnsiTheme="majorHAnsi" w:cstheme="majorHAnsi"/>
          <w:sz w:val="26"/>
          <w:szCs w:val="26"/>
        </w:rPr>
        <w:t>cấp</w:t>
      </w:r>
      <w:proofErr w:type="spellEnd"/>
      <w:r w:rsidR="00985FD8">
        <w:rPr>
          <w:rFonts w:asciiTheme="majorHAnsi" w:hAnsiTheme="majorHAnsi" w:cstheme="majorHAnsi"/>
          <w:sz w:val="26"/>
          <w:szCs w:val="26"/>
        </w:rPr>
        <w:t xml:space="preserve"> </w:t>
      </w:r>
      <w:proofErr w:type="spellStart"/>
      <w:r w:rsidR="00985FD8">
        <w:rPr>
          <w:rFonts w:asciiTheme="majorHAnsi" w:hAnsiTheme="majorHAnsi" w:cstheme="majorHAnsi"/>
          <w:sz w:val="26"/>
          <w:szCs w:val="26"/>
        </w:rPr>
        <w:t>dịch</w:t>
      </w:r>
      <w:proofErr w:type="spellEnd"/>
      <w:r w:rsidR="00985FD8">
        <w:rPr>
          <w:rFonts w:asciiTheme="majorHAnsi" w:hAnsiTheme="majorHAnsi" w:cstheme="majorHAnsi"/>
          <w:sz w:val="26"/>
          <w:szCs w:val="26"/>
        </w:rPr>
        <w:t xml:space="preserve"> </w:t>
      </w:r>
      <w:proofErr w:type="spellStart"/>
      <w:r w:rsidR="00985FD8">
        <w:rPr>
          <w:rFonts w:asciiTheme="majorHAnsi" w:hAnsiTheme="majorHAnsi" w:cstheme="majorHAnsi"/>
          <w:sz w:val="26"/>
          <w:szCs w:val="26"/>
        </w:rPr>
        <w:t>vụ</w:t>
      </w:r>
      <w:proofErr w:type="spellEnd"/>
      <w:r w:rsidR="00985FD8">
        <w:rPr>
          <w:rFonts w:asciiTheme="majorHAnsi" w:hAnsiTheme="majorHAnsi" w:cstheme="majorHAnsi"/>
          <w:sz w:val="26"/>
          <w:szCs w:val="26"/>
        </w:rPr>
        <w:t xml:space="preserve">, </w:t>
      </w:r>
      <w:proofErr w:type="spellStart"/>
      <w:r w:rsidR="00985FD8">
        <w:rPr>
          <w:rFonts w:asciiTheme="majorHAnsi" w:hAnsiTheme="majorHAnsi" w:cstheme="majorHAnsi"/>
          <w:sz w:val="26"/>
          <w:szCs w:val="26"/>
        </w:rPr>
        <w:t>giải</w:t>
      </w:r>
      <w:proofErr w:type="spellEnd"/>
      <w:r w:rsidR="00985FD8">
        <w:rPr>
          <w:rFonts w:asciiTheme="majorHAnsi" w:hAnsiTheme="majorHAnsi" w:cstheme="majorHAnsi"/>
          <w:sz w:val="26"/>
          <w:szCs w:val="26"/>
        </w:rPr>
        <w:t xml:space="preserve"> </w:t>
      </w:r>
      <w:proofErr w:type="spellStart"/>
      <w:r w:rsidR="00985FD8">
        <w:rPr>
          <w:rFonts w:asciiTheme="majorHAnsi" w:hAnsiTheme="majorHAnsi" w:cstheme="majorHAnsi"/>
          <w:sz w:val="26"/>
          <w:szCs w:val="26"/>
        </w:rPr>
        <w:t>pháp</w:t>
      </w:r>
      <w:proofErr w:type="spellEnd"/>
      <w:r w:rsidR="00985FD8">
        <w:rPr>
          <w:rFonts w:asciiTheme="majorHAnsi" w:hAnsiTheme="majorHAnsi" w:cstheme="majorHAnsi"/>
          <w:sz w:val="26"/>
          <w:szCs w:val="26"/>
        </w:rPr>
        <w:t xml:space="preserve"> CNTT </w:t>
      </w:r>
      <w:proofErr w:type="spellStart"/>
      <w:r w:rsidR="00985FD8">
        <w:rPr>
          <w:rFonts w:asciiTheme="majorHAnsi" w:hAnsiTheme="majorHAnsi" w:cstheme="majorHAnsi"/>
          <w:sz w:val="26"/>
          <w:szCs w:val="26"/>
        </w:rPr>
        <w:t>bởi</w:t>
      </w:r>
      <w:proofErr w:type="spellEnd"/>
      <w:r w:rsidR="00985FD8">
        <w:rPr>
          <w:rFonts w:asciiTheme="majorHAnsi" w:hAnsiTheme="majorHAnsi" w:cstheme="majorHAnsi"/>
          <w:sz w:val="26"/>
          <w:szCs w:val="26"/>
        </w:rPr>
        <w:t xml:space="preserve"> </w:t>
      </w:r>
      <w:proofErr w:type="spellStart"/>
      <w:r w:rsidR="00985FD8">
        <w:rPr>
          <w:rFonts w:asciiTheme="majorHAnsi" w:hAnsiTheme="majorHAnsi" w:cstheme="majorHAnsi"/>
          <w:sz w:val="26"/>
          <w:szCs w:val="26"/>
        </w:rPr>
        <w:t>Vinasa</w:t>
      </w:r>
      <w:proofErr w:type="spellEnd"/>
      <w:r w:rsidR="00985FD8">
        <w:rPr>
          <w:rFonts w:asciiTheme="majorHAnsi" w:hAnsiTheme="majorHAnsi" w:cstheme="majorHAnsi"/>
          <w:sz w:val="26"/>
          <w:szCs w:val="26"/>
        </w:rPr>
        <w:t xml:space="preserve">, Top 10 </w:t>
      </w:r>
      <w:proofErr w:type="spellStart"/>
      <w:r w:rsidR="00985FD8">
        <w:rPr>
          <w:rFonts w:asciiTheme="majorHAnsi" w:hAnsiTheme="majorHAnsi" w:cstheme="majorHAnsi"/>
          <w:sz w:val="26"/>
          <w:szCs w:val="26"/>
        </w:rPr>
        <w:t>Doanh</w:t>
      </w:r>
      <w:proofErr w:type="spellEnd"/>
      <w:r w:rsidR="00985FD8">
        <w:rPr>
          <w:rFonts w:asciiTheme="majorHAnsi" w:hAnsiTheme="majorHAnsi" w:cstheme="majorHAnsi"/>
          <w:sz w:val="26"/>
          <w:szCs w:val="26"/>
        </w:rPr>
        <w:t xml:space="preserve"> </w:t>
      </w:r>
      <w:proofErr w:type="spellStart"/>
      <w:r w:rsidR="00985FD8">
        <w:rPr>
          <w:rFonts w:asciiTheme="majorHAnsi" w:hAnsiTheme="majorHAnsi" w:cstheme="majorHAnsi"/>
          <w:sz w:val="26"/>
          <w:szCs w:val="26"/>
        </w:rPr>
        <w:t>nghiệp</w:t>
      </w:r>
      <w:proofErr w:type="spellEnd"/>
      <w:r w:rsidR="00985FD8">
        <w:rPr>
          <w:rFonts w:asciiTheme="majorHAnsi" w:hAnsiTheme="majorHAnsi" w:cstheme="majorHAnsi"/>
          <w:sz w:val="26"/>
          <w:szCs w:val="26"/>
        </w:rPr>
        <w:t xml:space="preserve"> </w:t>
      </w:r>
      <w:proofErr w:type="spellStart"/>
      <w:r w:rsidR="00985FD8">
        <w:rPr>
          <w:rFonts w:asciiTheme="majorHAnsi" w:hAnsiTheme="majorHAnsi" w:cstheme="majorHAnsi"/>
          <w:sz w:val="26"/>
          <w:szCs w:val="26"/>
        </w:rPr>
        <w:t>Cung</w:t>
      </w:r>
      <w:proofErr w:type="spellEnd"/>
      <w:r w:rsidR="00985FD8">
        <w:rPr>
          <w:rFonts w:asciiTheme="majorHAnsi" w:hAnsiTheme="majorHAnsi" w:cstheme="majorHAnsi"/>
          <w:sz w:val="26"/>
          <w:szCs w:val="26"/>
        </w:rPr>
        <w:t xml:space="preserve"> </w:t>
      </w:r>
      <w:proofErr w:type="spellStart"/>
      <w:r w:rsidR="00985FD8">
        <w:rPr>
          <w:rFonts w:asciiTheme="majorHAnsi" w:hAnsiTheme="majorHAnsi" w:cstheme="majorHAnsi"/>
          <w:sz w:val="26"/>
          <w:szCs w:val="26"/>
        </w:rPr>
        <w:t>cấp</w:t>
      </w:r>
      <w:proofErr w:type="spellEnd"/>
      <w:r w:rsidR="00985FD8">
        <w:rPr>
          <w:rFonts w:asciiTheme="majorHAnsi" w:hAnsiTheme="majorHAnsi" w:cstheme="majorHAnsi"/>
          <w:sz w:val="26"/>
          <w:szCs w:val="26"/>
        </w:rPr>
        <w:t xml:space="preserve"> </w:t>
      </w:r>
      <w:proofErr w:type="spellStart"/>
      <w:r w:rsidR="0023083F">
        <w:rPr>
          <w:rFonts w:asciiTheme="majorHAnsi" w:hAnsiTheme="majorHAnsi" w:cstheme="majorHAnsi"/>
          <w:sz w:val="26"/>
          <w:szCs w:val="26"/>
        </w:rPr>
        <w:t>hạ</w:t>
      </w:r>
      <w:proofErr w:type="spellEnd"/>
      <w:r w:rsidR="0023083F">
        <w:rPr>
          <w:rFonts w:asciiTheme="majorHAnsi" w:hAnsiTheme="majorHAnsi" w:cstheme="majorHAnsi"/>
          <w:sz w:val="26"/>
          <w:szCs w:val="26"/>
        </w:rPr>
        <w:t xml:space="preserve"> </w:t>
      </w:r>
      <w:proofErr w:type="spellStart"/>
      <w:r w:rsidR="0023083F">
        <w:rPr>
          <w:rFonts w:asciiTheme="majorHAnsi" w:hAnsiTheme="majorHAnsi" w:cstheme="majorHAnsi"/>
          <w:sz w:val="26"/>
          <w:szCs w:val="26"/>
        </w:rPr>
        <w:t>tầng</w:t>
      </w:r>
      <w:proofErr w:type="spellEnd"/>
      <w:r w:rsidR="0023083F">
        <w:rPr>
          <w:rFonts w:asciiTheme="majorHAnsi" w:hAnsiTheme="majorHAnsi" w:cstheme="majorHAnsi"/>
          <w:sz w:val="26"/>
          <w:szCs w:val="26"/>
        </w:rPr>
        <w:t xml:space="preserve"> </w:t>
      </w:r>
      <w:proofErr w:type="spellStart"/>
      <w:r w:rsidR="0023083F">
        <w:rPr>
          <w:rFonts w:asciiTheme="majorHAnsi" w:hAnsiTheme="majorHAnsi" w:cstheme="majorHAnsi"/>
          <w:sz w:val="26"/>
          <w:szCs w:val="26"/>
        </w:rPr>
        <w:t>số</w:t>
      </w:r>
      <w:proofErr w:type="spellEnd"/>
      <w:r w:rsidR="0023083F">
        <w:rPr>
          <w:rFonts w:asciiTheme="majorHAnsi" w:hAnsiTheme="majorHAnsi" w:cstheme="majorHAnsi"/>
          <w:sz w:val="26"/>
          <w:szCs w:val="26"/>
        </w:rPr>
        <w:t xml:space="preserve">, </w:t>
      </w:r>
      <w:proofErr w:type="spellStart"/>
      <w:r w:rsidR="0023083F">
        <w:rPr>
          <w:rFonts w:asciiTheme="majorHAnsi" w:hAnsiTheme="majorHAnsi" w:cstheme="majorHAnsi"/>
          <w:sz w:val="26"/>
          <w:szCs w:val="26"/>
        </w:rPr>
        <w:t>bảo</w:t>
      </w:r>
      <w:proofErr w:type="spellEnd"/>
      <w:r w:rsidR="0023083F">
        <w:rPr>
          <w:rFonts w:asciiTheme="majorHAnsi" w:hAnsiTheme="majorHAnsi" w:cstheme="majorHAnsi"/>
          <w:sz w:val="26"/>
          <w:szCs w:val="26"/>
        </w:rPr>
        <w:t xml:space="preserve"> </w:t>
      </w:r>
      <w:proofErr w:type="spellStart"/>
      <w:r w:rsidR="0023083F">
        <w:rPr>
          <w:rFonts w:asciiTheme="majorHAnsi" w:hAnsiTheme="majorHAnsi" w:cstheme="majorHAnsi"/>
          <w:sz w:val="26"/>
          <w:szCs w:val="26"/>
        </w:rPr>
        <w:t>mật</w:t>
      </w:r>
      <w:proofErr w:type="spellEnd"/>
      <w:r w:rsidR="0023083F">
        <w:rPr>
          <w:rFonts w:asciiTheme="majorHAnsi" w:hAnsiTheme="majorHAnsi" w:cstheme="majorHAnsi"/>
          <w:sz w:val="26"/>
          <w:szCs w:val="26"/>
        </w:rPr>
        <w:t xml:space="preserve">, </w:t>
      </w:r>
      <w:proofErr w:type="gramStart"/>
      <w:r w:rsidR="0023083F">
        <w:rPr>
          <w:rFonts w:asciiTheme="majorHAnsi" w:hAnsiTheme="majorHAnsi" w:cstheme="majorHAnsi"/>
          <w:sz w:val="26"/>
          <w:szCs w:val="26"/>
        </w:rPr>
        <w:t>an</w:t>
      </w:r>
      <w:proofErr w:type="gramEnd"/>
      <w:r w:rsidR="0023083F">
        <w:rPr>
          <w:rFonts w:asciiTheme="majorHAnsi" w:hAnsiTheme="majorHAnsi" w:cstheme="majorHAnsi"/>
          <w:sz w:val="26"/>
          <w:szCs w:val="26"/>
        </w:rPr>
        <w:t xml:space="preserve"> </w:t>
      </w:r>
      <w:proofErr w:type="spellStart"/>
      <w:r w:rsidR="0023083F">
        <w:rPr>
          <w:rFonts w:asciiTheme="majorHAnsi" w:hAnsiTheme="majorHAnsi" w:cstheme="majorHAnsi"/>
          <w:sz w:val="26"/>
          <w:szCs w:val="26"/>
        </w:rPr>
        <w:t>toàn</w:t>
      </w:r>
      <w:proofErr w:type="spellEnd"/>
      <w:r w:rsidR="0023083F">
        <w:rPr>
          <w:rFonts w:asciiTheme="majorHAnsi" w:hAnsiTheme="majorHAnsi" w:cstheme="majorHAnsi"/>
          <w:sz w:val="26"/>
          <w:szCs w:val="26"/>
        </w:rPr>
        <w:t xml:space="preserve"> </w:t>
      </w:r>
      <w:proofErr w:type="spellStart"/>
      <w:r w:rsidR="0023083F">
        <w:rPr>
          <w:rFonts w:asciiTheme="majorHAnsi" w:hAnsiTheme="majorHAnsi" w:cstheme="majorHAnsi"/>
          <w:sz w:val="26"/>
          <w:szCs w:val="26"/>
        </w:rPr>
        <w:t>thông</w:t>
      </w:r>
      <w:proofErr w:type="spellEnd"/>
      <w:r w:rsidR="0023083F">
        <w:rPr>
          <w:rFonts w:asciiTheme="majorHAnsi" w:hAnsiTheme="majorHAnsi" w:cstheme="majorHAnsi"/>
          <w:sz w:val="26"/>
          <w:szCs w:val="26"/>
        </w:rPr>
        <w:t xml:space="preserve"> tin </w:t>
      </w:r>
      <w:proofErr w:type="spellStart"/>
      <w:r w:rsidR="0023083F">
        <w:rPr>
          <w:rFonts w:asciiTheme="majorHAnsi" w:hAnsiTheme="majorHAnsi" w:cstheme="majorHAnsi"/>
          <w:sz w:val="26"/>
          <w:szCs w:val="26"/>
        </w:rPr>
        <w:t>bởi</w:t>
      </w:r>
      <w:proofErr w:type="spellEnd"/>
      <w:r w:rsidR="0023083F">
        <w:rPr>
          <w:rFonts w:asciiTheme="majorHAnsi" w:hAnsiTheme="majorHAnsi" w:cstheme="majorHAnsi"/>
          <w:sz w:val="26"/>
          <w:szCs w:val="26"/>
        </w:rPr>
        <w:t xml:space="preserve"> </w:t>
      </w:r>
      <w:proofErr w:type="spellStart"/>
      <w:r w:rsidR="0023083F">
        <w:rPr>
          <w:rFonts w:asciiTheme="majorHAnsi" w:hAnsiTheme="majorHAnsi" w:cstheme="majorHAnsi"/>
          <w:sz w:val="26"/>
          <w:szCs w:val="26"/>
        </w:rPr>
        <w:t>Vinasa</w:t>
      </w:r>
      <w:proofErr w:type="spellEnd"/>
      <w:r w:rsidR="0023083F">
        <w:rPr>
          <w:rFonts w:asciiTheme="majorHAnsi" w:hAnsiTheme="majorHAnsi" w:cstheme="majorHAnsi"/>
          <w:sz w:val="26"/>
          <w:szCs w:val="26"/>
        </w:rPr>
        <w:t>.</w:t>
      </w:r>
    </w:p>
    <w:p w14:paraId="581B82CF" w14:textId="77777777" w:rsidR="003C12FF" w:rsidRPr="003C12FF" w:rsidRDefault="003C12FF" w:rsidP="003C12FF">
      <w:pPr>
        <w:spacing w:after="120" w:line="276" w:lineRule="auto"/>
        <w:ind w:firstLine="567"/>
        <w:jc w:val="both"/>
        <w:rPr>
          <w:rFonts w:asciiTheme="majorHAnsi" w:hAnsiTheme="majorHAnsi" w:cstheme="majorHAnsi"/>
          <w:sz w:val="26"/>
          <w:szCs w:val="26"/>
          <w:lang w:val="vi-VN"/>
        </w:rPr>
      </w:pPr>
    </w:p>
    <w:p w14:paraId="00C8075F" w14:textId="0405B717" w:rsidR="0050687B" w:rsidRPr="004D3979" w:rsidRDefault="0050687B" w:rsidP="004D3979">
      <w:pPr>
        <w:pStyle w:val="ListParagraph"/>
        <w:widowControl w:val="0"/>
        <w:numPr>
          <w:ilvl w:val="0"/>
          <w:numId w:val="2"/>
        </w:numPr>
        <w:spacing w:after="120"/>
        <w:ind w:left="0" w:firstLine="567"/>
        <w:contextualSpacing w:val="0"/>
        <w:rPr>
          <w:rFonts w:asciiTheme="majorHAnsi" w:hAnsiTheme="majorHAnsi" w:cstheme="majorHAnsi"/>
          <w:b/>
          <w:sz w:val="26"/>
          <w:szCs w:val="26"/>
        </w:rPr>
      </w:pPr>
      <w:r w:rsidRPr="004D3979">
        <w:rPr>
          <w:rFonts w:asciiTheme="majorHAnsi" w:hAnsiTheme="majorHAnsi" w:cstheme="majorHAnsi"/>
          <w:b/>
          <w:sz w:val="26"/>
          <w:szCs w:val="26"/>
        </w:rPr>
        <w:t>KẾ HOẠCH HOẠT ĐỘNG</w:t>
      </w:r>
      <w:r w:rsidR="0003030F" w:rsidRPr="004D3979">
        <w:rPr>
          <w:rFonts w:asciiTheme="majorHAnsi" w:hAnsiTheme="majorHAnsi" w:cstheme="majorHAnsi"/>
          <w:b/>
          <w:sz w:val="26"/>
          <w:szCs w:val="26"/>
          <w:lang w:val="en-US"/>
        </w:rPr>
        <w:t xml:space="preserve"> NIÊN ĐỘ</w:t>
      </w:r>
      <w:r w:rsidRPr="004D3979">
        <w:rPr>
          <w:rFonts w:asciiTheme="majorHAnsi" w:hAnsiTheme="majorHAnsi" w:cstheme="majorHAnsi"/>
          <w:b/>
          <w:sz w:val="26"/>
          <w:szCs w:val="26"/>
        </w:rPr>
        <w:t xml:space="preserve"> </w:t>
      </w:r>
      <w:r w:rsidR="00743FFB" w:rsidRPr="004D3979">
        <w:rPr>
          <w:rFonts w:asciiTheme="majorHAnsi" w:hAnsiTheme="majorHAnsi" w:cstheme="majorHAnsi"/>
          <w:b/>
          <w:sz w:val="26"/>
          <w:szCs w:val="26"/>
        </w:rPr>
        <w:t>20</w:t>
      </w:r>
      <w:r w:rsidR="00743FFB" w:rsidRPr="004D3979">
        <w:rPr>
          <w:rFonts w:asciiTheme="majorHAnsi" w:hAnsiTheme="majorHAnsi" w:cstheme="majorHAnsi"/>
          <w:b/>
          <w:sz w:val="26"/>
          <w:szCs w:val="26"/>
          <w:lang w:val="en-US"/>
        </w:rPr>
        <w:t>2</w:t>
      </w:r>
      <w:r w:rsidR="00FC7C19">
        <w:rPr>
          <w:rFonts w:asciiTheme="majorHAnsi" w:hAnsiTheme="majorHAnsi" w:cstheme="majorHAnsi"/>
          <w:b/>
          <w:sz w:val="26"/>
          <w:szCs w:val="26"/>
          <w:lang w:val="en-US"/>
        </w:rPr>
        <w:t>2</w:t>
      </w:r>
      <w:r w:rsidR="0003030F" w:rsidRPr="004D3979">
        <w:rPr>
          <w:rFonts w:asciiTheme="majorHAnsi" w:hAnsiTheme="majorHAnsi" w:cstheme="majorHAnsi"/>
          <w:b/>
          <w:sz w:val="26"/>
          <w:szCs w:val="26"/>
          <w:lang w:val="en-US"/>
        </w:rPr>
        <w:t>-</w:t>
      </w:r>
      <w:r w:rsidR="00743FFB" w:rsidRPr="004D3979">
        <w:rPr>
          <w:rFonts w:asciiTheme="majorHAnsi" w:hAnsiTheme="majorHAnsi" w:cstheme="majorHAnsi"/>
          <w:b/>
          <w:sz w:val="26"/>
          <w:szCs w:val="26"/>
          <w:lang w:val="en-US"/>
        </w:rPr>
        <w:t>202</w:t>
      </w:r>
      <w:r w:rsidR="00FC7C19">
        <w:rPr>
          <w:rFonts w:asciiTheme="majorHAnsi" w:hAnsiTheme="majorHAnsi" w:cstheme="majorHAnsi"/>
          <w:b/>
          <w:sz w:val="26"/>
          <w:szCs w:val="26"/>
          <w:lang w:val="en-US"/>
        </w:rPr>
        <w:t>3</w:t>
      </w:r>
    </w:p>
    <w:p w14:paraId="14CF821C" w14:textId="77777777" w:rsidR="0050687B" w:rsidRPr="004D3979" w:rsidRDefault="009622B7" w:rsidP="004D3979">
      <w:pPr>
        <w:pStyle w:val="ListParagraph"/>
        <w:widowControl w:val="0"/>
        <w:numPr>
          <w:ilvl w:val="0"/>
          <w:numId w:val="14"/>
        </w:numPr>
        <w:spacing w:after="120"/>
        <w:ind w:left="0" w:firstLine="567"/>
        <w:contextualSpacing w:val="0"/>
        <w:rPr>
          <w:rFonts w:asciiTheme="majorHAnsi" w:hAnsiTheme="majorHAnsi" w:cstheme="majorHAnsi"/>
          <w:b/>
          <w:sz w:val="26"/>
          <w:szCs w:val="26"/>
          <w:lang w:val="en-US"/>
        </w:rPr>
      </w:pPr>
      <w:r w:rsidRPr="004D3979">
        <w:rPr>
          <w:rFonts w:asciiTheme="majorHAnsi" w:hAnsiTheme="majorHAnsi" w:cstheme="majorHAnsi"/>
          <w:b/>
          <w:sz w:val="26"/>
          <w:szCs w:val="26"/>
          <w:lang w:val="en-US"/>
        </w:rPr>
        <w:t xml:space="preserve">Kế </w:t>
      </w:r>
      <w:proofErr w:type="spellStart"/>
      <w:r w:rsidRPr="004D3979">
        <w:rPr>
          <w:rFonts w:asciiTheme="majorHAnsi" w:hAnsiTheme="majorHAnsi" w:cstheme="majorHAnsi"/>
          <w:b/>
          <w:sz w:val="26"/>
          <w:szCs w:val="26"/>
          <w:lang w:val="en-US"/>
        </w:rPr>
        <w:t>hoạch</w:t>
      </w:r>
      <w:proofErr w:type="spellEnd"/>
      <w:r w:rsidRPr="004D3979">
        <w:rPr>
          <w:rFonts w:asciiTheme="majorHAnsi" w:hAnsiTheme="majorHAnsi" w:cstheme="majorHAnsi"/>
          <w:b/>
          <w:sz w:val="26"/>
          <w:szCs w:val="26"/>
          <w:lang w:val="en-US"/>
        </w:rPr>
        <w:t xml:space="preserve"> </w:t>
      </w:r>
      <w:proofErr w:type="spellStart"/>
      <w:r w:rsidRPr="004D3979">
        <w:rPr>
          <w:rFonts w:asciiTheme="majorHAnsi" w:hAnsiTheme="majorHAnsi" w:cstheme="majorHAnsi"/>
          <w:b/>
          <w:sz w:val="26"/>
          <w:szCs w:val="26"/>
          <w:lang w:val="en-US"/>
        </w:rPr>
        <w:t>kinh</w:t>
      </w:r>
      <w:proofErr w:type="spellEnd"/>
      <w:r w:rsidRPr="004D3979">
        <w:rPr>
          <w:rFonts w:asciiTheme="majorHAnsi" w:hAnsiTheme="majorHAnsi" w:cstheme="majorHAnsi"/>
          <w:b/>
          <w:sz w:val="26"/>
          <w:szCs w:val="26"/>
          <w:lang w:val="en-US"/>
        </w:rPr>
        <w:t xml:space="preserve"> </w:t>
      </w:r>
      <w:proofErr w:type="spellStart"/>
      <w:r w:rsidRPr="004D3979">
        <w:rPr>
          <w:rFonts w:asciiTheme="majorHAnsi" w:hAnsiTheme="majorHAnsi" w:cstheme="majorHAnsi"/>
          <w:b/>
          <w:sz w:val="26"/>
          <w:szCs w:val="26"/>
          <w:lang w:val="en-US"/>
        </w:rPr>
        <w:t>doanh</w:t>
      </w:r>
      <w:proofErr w:type="spellEnd"/>
    </w:p>
    <w:p w14:paraId="77BF214B" w14:textId="77777777" w:rsidR="009622B7" w:rsidRPr="004D3979" w:rsidRDefault="00B85E18" w:rsidP="004D3979">
      <w:pPr>
        <w:pStyle w:val="ListParagraph"/>
        <w:widowControl w:val="0"/>
        <w:numPr>
          <w:ilvl w:val="1"/>
          <w:numId w:val="11"/>
        </w:numPr>
        <w:spacing w:after="120"/>
        <w:ind w:left="0" w:firstLine="567"/>
        <w:contextualSpacing w:val="0"/>
        <w:rPr>
          <w:rFonts w:asciiTheme="majorHAnsi" w:hAnsiTheme="majorHAnsi" w:cstheme="majorHAnsi"/>
          <w:b/>
          <w:sz w:val="26"/>
          <w:szCs w:val="26"/>
        </w:rPr>
      </w:pPr>
      <w:r w:rsidRPr="004D3979">
        <w:rPr>
          <w:rFonts w:asciiTheme="majorHAnsi" w:hAnsiTheme="majorHAnsi" w:cstheme="majorHAnsi"/>
          <w:b/>
          <w:sz w:val="26"/>
          <w:szCs w:val="26"/>
          <w:lang w:val="en-US"/>
        </w:rPr>
        <w:t xml:space="preserve">Kế </w:t>
      </w:r>
      <w:proofErr w:type="spellStart"/>
      <w:r w:rsidRPr="004D3979">
        <w:rPr>
          <w:rFonts w:asciiTheme="majorHAnsi" w:hAnsiTheme="majorHAnsi" w:cstheme="majorHAnsi"/>
          <w:b/>
          <w:sz w:val="26"/>
          <w:szCs w:val="26"/>
          <w:lang w:val="en-US"/>
        </w:rPr>
        <w:t>hoạch</w:t>
      </w:r>
      <w:proofErr w:type="spellEnd"/>
      <w:r w:rsidRPr="004D3979">
        <w:rPr>
          <w:rFonts w:asciiTheme="majorHAnsi" w:hAnsiTheme="majorHAnsi" w:cstheme="majorHAnsi"/>
          <w:b/>
          <w:sz w:val="26"/>
          <w:szCs w:val="26"/>
          <w:lang w:val="en-US"/>
        </w:rPr>
        <w:t xml:space="preserve"> </w:t>
      </w:r>
      <w:proofErr w:type="spellStart"/>
      <w:r w:rsidRPr="004D3979">
        <w:rPr>
          <w:rFonts w:asciiTheme="majorHAnsi" w:hAnsiTheme="majorHAnsi" w:cstheme="majorHAnsi"/>
          <w:b/>
          <w:sz w:val="26"/>
          <w:szCs w:val="26"/>
          <w:lang w:val="en-US"/>
        </w:rPr>
        <w:t>doanh</w:t>
      </w:r>
      <w:proofErr w:type="spellEnd"/>
      <w:r w:rsidRPr="004D3979">
        <w:rPr>
          <w:rFonts w:asciiTheme="majorHAnsi" w:hAnsiTheme="majorHAnsi" w:cstheme="majorHAnsi"/>
          <w:b/>
          <w:sz w:val="26"/>
          <w:szCs w:val="26"/>
          <w:lang w:val="en-US"/>
        </w:rPr>
        <w:t xml:space="preserve"> </w:t>
      </w:r>
      <w:proofErr w:type="spellStart"/>
      <w:r w:rsidRPr="004D3979">
        <w:rPr>
          <w:rFonts w:asciiTheme="majorHAnsi" w:hAnsiTheme="majorHAnsi" w:cstheme="majorHAnsi"/>
          <w:b/>
          <w:sz w:val="26"/>
          <w:szCs w:val="26"/>
          <w:lang w:val="en-US"/>
        </w:rPr>
        <w:t>số</w:t>
      </w:r>
      <w:proofErr w:type="spellEnd"/>
    </w:p>
    <w:tbl>
      <w:tblPr>
        <w:tblW w:w="5000" w:type="pct"/>
        <w:tblLook w:val="04A0" w:firstRow="1" w:lastRow="0" w:firstColumn="1" w:lastColumn="0" w:noHBand="0" w:noVBand="1"/>
      </w:tblPr>
      <w:tblGrid>
        <w:gridCol w:w="851"/>
        <w:gridCol w:w="4384"/>
        <w:gridCol w:w="3949"/>
      </w:tblGrid>
      <w:tr w:rsidR="00E562D8" w:rsidRPr="004D3979" w14:paraId="4BE249FD" w14:textId="77777777" w:rsidTr="00DD03FD">
        <w:trPr>
          <w:trHeight w:val="300"/>
        </w:trPr>
        <w:tc>
          <w:tcPr>
            <w:tcW w:w="5000" w:type="pct"/>
            <w:gridSpan w:val="3"/>
            <w:tcBorders>
              <w:bottom w:val="single" w:sz="4" w:space="0" w:color="auto"/>
            </w:tcBorders>
            <w:shd w:val="clear" w:color="auto" w:fill="auto"/>
            <w:noWrap/>
            <w:vAlign w:val="bottom"/>
          </w:tcPr>
          <w:p w14:paraId="7A6D3DA1" w14:textId="77777777" w:rsidR="00E562D8" w:rsidRPr="0017728D" w:rsidRDefault="00E562D8" w:rsidP="00132AFF">
            <w:pPr>
              <w:spacing w:after="0" w:line="276" w:lineRule="auto"/>
              <w:ind w:firstLine="567"/>
              <w:jc w:val="right"/>
              <w:rPr>
                <w:rFonts w:asciiTheme="majorHAnsi" w:eastAsia="Times New Roman" w:hAnsiTheme="majorHAnsi" w:cstheme="majorHAnsi"/>
                <w:bCs/>
                <w:i/>
                <w:iCs/>
                <w:color w:val="000000"/>
                <w:sz w:val="26"/>
                <w:szCs w:val="26"/>
                <w:lang w:eastAsia="vi-VN"/>
              </w:rPr>
            </w:pPr>
            <w:proofErr w:type="spellStart"/>
            <w:r w:rsidRPr="0017728D">
              <w:rPr>
                <w:rFonts w:asciiTheme="majorHAnsi" w:eastAsia="Times New Roman" w:hAnsiTheme="majorHAnsi" w:cstheme="majorHAnsi"/>
                <w:bCs/>
                <w:i/>
                <w:iCs/>
                <w:color w:val="000000"/>
                <w:sz w:val="26"/>
                <w:szCs w:val="26"/>
                <w:lang w:eastAsia="vi-VN"/>
              </w:rPr>
              <w:t>Đơn</w:t>
            </w:r>
            <w:proofErr w:type="spellEnd"/>
            <w:r w:rsidRPr="0017728D">
              <w:rPr>
                <w:rFonts w:asciiTheme="majorHAnsi" w:eastAsia="Times New Roman" w:hAnsiTheme="majorHAnsi" w:cstheme="majorHAnsi"/>
                <w:bCs/>
                <w:i/>
                <w:iCs/>
                <w:color w:val="000000"/>
                <w:sz w:val="26"/>
                <w:szCs w:val="26"/>
                <w:lang w:eastAsia="vi-VN"/>
              </w:rPr>
              <w:t xml:space="preserve"> </w:t>
            </w:r>
            <w:proofErr w:type="spellStart"/>
            <w:r w:rsidRPr="0017728D">
              <w:rPr>
                <w:rFonts w:asciiTheme="majorHAnsi" w:eastAsia="Times New Roman" w:hAnsiTheme="majorHAnsi" w:cstheme="majorHAnsi"/>
                <w:bCs/>
                <w:i/>
                <w:iCs/>
                <w:color w:val="000000"/>
                <w:sz w:val="26"/>
                <w:szCs w:val="26"/>
                <w:lang w:eastAsia="vi-VN"/>
              </w:rPr>
              <w:t>vị</w:t>
            </w:r>
            <w:proofErr w:type="spellEnd"/>
            <w:r w:rsidRPr="0017728D">
              <w:rPr>
                <w:rFonts w:asciiTheme="majorHAnsi" w:eastAsia="Times New Roman" w:hAnsiTheme="majorHAnsi" w:cstheme="majorHAnsi"/>
                <w:bCs/>
                <w:i/>
                <w:iCs/>
                <w:color w:val="000000"/>
                <w:sz w:val="26"/>
                <w:szCs w:val="26"/>
                <w:lang w:eastAsia="vi-VN"/>
              </w:rPr>
              <w:t xml:space="preserve">: </w:t>
            </w:r>
            <w:proofErr w:type="spellStart"/>
            <w:r w:rsidR="00C53A20" w:rsidRPr="0017728D">
              <w:rPr>
                <w:rFonts w:asciiTheme="majorHAnsi" w:eastAsia="Times New Roman" w:hAnsiTheme="majorHAnsi" w:cstheme="majorHAnsi"/>
                <w:bCs/>
                <w:i/>
                <w:iCs/>
                <w:color w:val="000000"/>
                <w:sz w:val="26"/>
                <w:szCs w:val="26"/>
                <w:lang w:eastAsia="vi-VN"/>
              </w:rPr>
              <w:t>Tỷ</w:t>
            </w:r>
            <w:proofErr w:type="spellEnd"/>
            <w:r w:rsidR="00C53A20" w:rsidRPr="0017728D">
              <w:rPr>
                <w:rFonts w:asciiTheme="majorHAnsi" w:eastAsia="Times New Roman" w:hAnsiTheme="majorHAnsi" w:cstheme="majorHAnsi"/>
                <w:bCs/>
                <w:i/>
                <w:iCs/>
                <w:color w:val="000000"/>
                <w:sz w:val="26"/>
                <w:szCs w:val="26"/>
                <w:lang w:eastAsia="vi-VN"/>
              </w:rPr>
              <w:t xml:space="preserve"> đồng</w:t>
            </w:r>
          </w:p>
        </w:tc>
      </w:tr>
      <w:tr w:rsidR="00AC4EB7" w:rsidRPr="004D3979" w14:paraId="64285CE1" w14:textId="77777777" w:rsidTr="00DD03FD">
        <w:trPr>
          <w:trHeight w:val="300"/>
        </w:trPr>
        <w:tc>
          <w:tcPr>
            <w:tcW w:w="463" w:type="pct"/>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bottom"/>
            <w:hideMark/>
          </w:tcPr>
          <w:p w14:paraId="433D5C88" w14:textId="77777777" w:rsidR="00E562D8" w:rsidRPr="004D3979" w:rsidRDefault="00E562D8" w:rsidP="00132AFF">
            <w:pPr>
              <w:spacing w:after="0" w:line="276" w:lineRule="auto"/>
              <w:jc w:val="center"/>
              <w:rPr>
                <w:rFonts w:asciiTheme="majorHAnsi" w:eastAsia="Times New Roman" w:hAnsiTheme="majorHAnsi" w:cstheme="majorHAnsi"/>
                <w:b/>
                <w:bCs/>
                <w:color w:val="FFFFFF" w:themeColor="background1"/>
                <w:sz w:val="26"/>
                <w:szCs w:val="26"/>
                <w:lang w:val="vi-VN" w:eastAsia="vi-VN"/>
              </w:rPr>
            </w:pPr>
            <w:r w:rsidRPr="004D3979">
              <w:rPr>
                <w:rFonts w:asciiTheme="majorHAnsi" w:eastAsia="Times New Roman" w:hAnsiTheme="majorHAnsi" w:cstheme="majorHAnsi"/>
                <w:b/>
                <w:bCs/>
                <w:color w:val="FFFFFF" w:themeColor="background1"/>
                <w:sz w:val="26"/>
                <w:szCs w:val="26"/>
                <w:lang w:val="vi-VN" w:eastAsia="vi-VN"/>
              </w:rPr>
              <w:t>STT</w:t>
            </w:r>
          </w:p>
        </w:tc>
        <w:tc>
          <w:tcPr>
            <w:tcW w:w="2387" w:type="pct"/>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bottom"/>
            <w:hideMark/>
          </w:tcPr>
          <w:p w14:paraId="24139D48" w14:textId="77777777" w:rsidR="00E562D8" w:rsidRPr="004D3979" w:rsidRDefault="00E562D8" w:rsidP="00132AFF">
            <w:pPr>
              <w:spacing w:after="0" w:line="276" w:lineRule="auto"/>
              <w:jc w:val="center"/>
              <w:rPr>
                <w:rFonts w:asciiTheme="majorHAnsi" w:eastAsia="Times New Roman" w:hAnsiTheme="majorHAnsi" w:cstheme="majorHAnsi"/>
                <w:b/>
                <w:bCs/>
                <w:color w:val="FFFFFF" w:themeColor="background1"/>
                <w:sz w:val="26"/>
                <w:szCs w:val="26"/>
                <w:lang w:val="vi-VN" w:eastAsia="vi-VN"/>
              </w:rPr>
            </w:pPr>
            <w:r w:rsidRPr="004D3979">
              <w:rPr>
                <w:rFonts w:asciiTheme="majorHAnsi" w:eastAsia="Times New Roman" w:hAnsiTheme="majorHAnsi" w:cstheme="majorHAnsi"/>
                <w:b/>
                <w:bCs/>
                <w:color w:val="FFFFFF" w:themeColor="background1"/>
                <w:sz w:val="26"/>
                <w:szCs w:val="26"/>
                <w:lang w:val="vi-VN" w:eastAsia="vi-VN"/>
              </w:rPr>
              <w:t>Chỉ tiêu</w:t>
            </w:r>
          </w:p>
        </w:tc>
        <w:tc>
          <w:tcPr>
            <w:tcW w:w="2150" w:type="pct"/>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bottom"/>
            <w:hideMark/>
          </w:tcPr>
          <w:p w14:paraId="1F859EC3" w14:textId="386A60EC" w:rsidR="00E562D8" w:rsidRPr="004D3979" w:rsidRDefault="00E562D8" w:rsidP="00132AFF">
            <w:pPr>
              <w:spacing w:after="0" w:line="276" w:lineRule="auto"/>
              <w:jc w:val="center"/>
              <w:rPr>
                <w:rFonts w:asciiTheme="majorHAnsi" w:eastAsia="Times New Roman" w:hAnsiTheme="majorHAnsi" w:cstheme="majorHAnsi"/>
                <w:b/>
                <w:bCs/>
                <w:color w:val="FFFFFF" w:themeColor="background1"/>
                <w:sz w:val="26"/>
                <w:szCs w:val="26"/>
                <w:lang w:eastAsia="vi-VN"/>
              </w:rPr>
            </w:pPr>
            <w:r w:rsidRPr="004D3979">
              <w:rPr>
                <w:rFonts w:asciiTheme="majorHAnsi" w:eastAsia="Times New Roman" w:hAnsiTheme="majorHAnsi" w:cstheme="majorHAnsi"/>
                <w:b/>
                <w:bCs/>
                <w:color w:val="FFFFFF" w:themeColor="background1"/>
                <w:sz w:val="26"/>
                <w:szCs w:val="26"/>
                <w:lang w:val="vi-VN" w:eastAsia="vi-VN"/>
              </w:rPr>
              <w:t>Kế hoạch</w:t>
            </w:r>
            <w:r w:rsidR="00C0084D" w:rsidRPr="004D3979">
              <w:rPr>
                <w:rFonts w:asciiTheme="majorHAnsi" w:eastAsia="Times New Roman" w:hAnsiTheme="majorHAnsi" w:cstheme="majorHAnsi"/>
                <w:b/>
                <w:bCs/>
                <w:color w:val="FFFFFF" w:themeColor="background1"/>
                <w:sz w:val="26"/>
                <w:szCs w:val="26"/>
                <w:lang w:eastAsia="vi-VN"/>
              </w:rPr>
              <w:t xml:space="preserve"> 20</w:t>
            </w:r>
            <w:r w:rsidR="00DD03FD" w:rsidRPr="004D3979">
              <w:rPr>
                <w:rFonts w:asciiTheme="majorHAnsi" w:eastAsia="Times New Roman" w:hAnsiTheme="majorHAnsi" w:cstheme="majorHAnsi"/>
                <w:b/>
                <w:bCs/>
                <w:color w:val="FFFFFF" w:themeColor="background1"/>
                <w:sz w:val="26"/>
                <w:szCs w:val="26"/>
                <w:lang w:eastAsia="vi-VN"/>
              </w:rPr>
              <w:t>2</w:t>
            </w:r>
            <w:r w:rsidR="00FC7C19">
              <w:rPr>
                <w:rFonts w:asciiTheme="majorHAnsi" w:eastAsia="Times New Roman" w:hAnsiTheme="majorHAnsi" w:cstheme="majorHAnsi"/>
                <w:b/>
                <w:bCs/>
                <w:color w:val="FFFFFF" w:themeColor="background1"/>
                <w:sz w:val="26"/>
                <w:szCs w:val="26"/>
                <w:lang w:eastAsia="vi-VN"/>
              </w:rPr>
              <w:t>2</w:t>
            </w:r>
            <w:r w:rsidR="00DD03FD" w:rsidRPr="004D3979">
              <w:rPr>
                <w:rFonts w:asciiTheme="majorHAnsi" w:eastAsia="Times New Roman" w:hAnsiTheme="majorHAnsi" w:cstheme="majorHAnsi"/>
                <w:b/>
                <w:bCs/>
                <w:color w:val="FFFFFF" w:themeColor="background1"/>
                <w:sz w:val="26"/>
                <w:szCs w:val="26"/>
                <w:lang w:eastAsia="vi-VN"/>
              </w:rPr>
              <w:t>-</w:t>
            </w:r>
            <w:r w:rsidR="00743FFB" w:rsidRPr="004D3979">
              <w:rPr>
                <w:rFonts w:asciiTheme="majorHAnsi" w:eastAsia="Times New Roman" w:hAnsiTheme="majorHAnsi" w:cstheme="majorHAnsi"/>
                <w:b/>
                <w:bCs/>
                <w:color w:val="FFFFFF" w:themeColor="background1"/>
                <w:sz w:val="26"/>
                <w:szCs w:val="26"/>
                <w:lang w:eastAsia="vi-VN"/>
              </w:rPr>
              <w:t>202</w:t>
            </w:r>
            <w:r w:rsidR="00FC7C19">
              <w:rPr>
                <w:rFonts w:asciiTheme="majorHAnsi" w:eastAsia="Times New Roman" w:hAnsiTheme="majorHAnsi" w:cstheme="majorHAnsi"/>
                <w:b/>
                <w:bCs/>
                <w:color w:val="FFFFFF" w:themeColor="background1"/>
                <w:sz w:val="26"/>
                <w:szCs w:val="26"/>
                <w:lang w:eastAsia="vi-VN"/>
              </w:rPr>
              <w:t>3</w:t>
            </w:r>
          </w:p>
        </w:tc>
      </w:tr>
      <w:tr w:rsidR="003B73AE" w:rsidRPr="004D3979" w14:paraId="4F9A78AC" w14:textId="77777777" w:rsidTr="00FC7C19">
        <w:trPr>
          <w:trHeight w:val="285"/>
        </w:trPr>
        <w:tc>
          <w:tcPr>
            <w:tcW w:w="46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800CDC" w14:textId="77777777" w:rsidR="00E562D8" w:rsidRPr="004D3979" w:rsidRDefault="00E562D8" w:rsidP="00132AFF">
            <w:pPr>
              <w:spacing w:after="0" w:line="276" w:lineRule="auto"/>
              <w:jc w:val="center"/>
              <w:rPr>
                <w:rFonts w:asciiTheme="majorHAnsi" w:eastAsia="Times New Roman" w:hAnsiTheme="majorHAnsi" w:cstheme="majorHAnsi"/>
                <w:color w:val="000000"/>
                <w:sz w:val="26"/>
                <w:szCs w:val="26"/>
                <w:lang w:val="vi-VN" w:eastAsia="vi-VN"/>
              </w:rPr>
            </w:pPr>
            <w:r w:rsidRPr="004D3979">
              <w:rPr>
                <w:rFonts w:asciiTheme="majorHAnsi" w:eastAsia="Times New Roman" w:hAnsiTheme="majorHAnsi" w:cstheme="majorHAnsi"/>
                <w:color w:val="000000"/>
                <w:sz w:val="26"/>
                <w:szCs w:val="26"/>
                <w:lang w:val="vi-VN" w:eastAsia="vi-VN"/>
              </w:rPr>
              <w:t>1</w:t>
            </w:r>
          </w:p>
        </w:tc>
        <w:tc>
          <w:tcPr>
            <w:tcW w:w="238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7A4E0D" w14:textId="77777777" w:rsidR="00E562D8" w:rsidRPr="004D3979" w:rsidRDefault="00E562D8" w:rsidP="00132AFF">
            <w:pPr>
              <w:spacing w:after="0" w:line="276" w:lineRule="auto"/>
              <w:rPr>
                <w:rFonts w:asciiTheme="majorHAnsi" w:eastAsia="Times New Roman" w:hAnsiTheme="majorHAnsi" w:cstheme="majorHAnsi"/>
                <w:color w:val="000000"/>
                <w:sz w:val="26"/>
                <w:szCs w:val="26"/>
                <w:lang w:eastAsia="vi-VN"/>
              </w:rPr>
            </w:pPr>
            <w:r w:rsidRPr="004D3979">
              <w:rPr>
                <w:rFonts w:asciiTheme="majorHAnsi" w:eastAsia="Times New Roman" w:hAnsiTheme="majorHAnsi" w:cstheme="majorHAnsi"/>
                <w:color w:val="000000"/>
                <w:sz w:val="26"/>
                <w:szCs w:val="26"/>
                <w:lang w:val="vi-VN" w:eastAsia="vi-VN"/>
              </w:rPr>
              <w:t>Doanh thu</w:t>
            </w:r>
            <w:r w:rsidR="00CC5A65" w:rsidRPr="004D3979">
              <w:rPr>
                <w:rFonts w:asciiTheme="majorHAnsi" w:eastAsia="Times New Roman" w:hAnsiTheme="majorHAnsi" w:cstheme="majorHAnsi"/>
                <w:color w:val="000000"/>
                <w:sz w:val="26"/>
                <w:szCs w:val="26"/>
                <w:lang w:eastAsia="vi-VN"/>
              </w:rPr>
              <w:t xml:space="preserve"> </w:t>
            </w:r>
            <w:proofErr w:type="spellStart"/>
            <w:r w:rsidR="00CC5A65" w:rsidRPr="004D3979">
              <w:rPr>
                <w:rFonts w:asciiTheme="majorHAnsi" w:eastAsia="Times New Roman" w:hAnsiTheme="majorHAnsi" w:cstheme="majorHAnsi"/>
                <w:color w:val="000000"/>
                <w:sz w:val="26"/>
                <w:szCs w:val="26"/>
                <w:lang w:eastAsia="vi-VN"/>
              </w:rPr>
              <w:t>kinh</w:t>
            </w:r>
            <w:proofErr w:type="spellEnd"/>
            <w:r w:rsidR="00CC5A65" w:rsidRPr="004D3979">
              <w:rPr>
                <w:rFonts w:asciiTheme="majorHAnsi" w:eastAsia="Times New Roman" w:hAnsiTheme="majorHAnsi" w:cstheme="majorHAnsi"/>
                <w:color w:val="000000"/>
                <w:sz w:val="26"/>
                <w:szCs w:val="26"/>
                <w:lang w:eastAsia="vi-VN"/>
              </w:rPr>
              <w:t xml:space="preserve"> </w:t>
            </w:r>
            <w:proofErr w:type="spellStart"/>
            <w:r w:rsidR="00CC5A65" w:rsidRPr="004D3979">
              <w:rPr>
                <w:rFonts w:asciiTheme="majorHAnsi" w:eastAsia="Times New Roman" w:hAnsiTheme="majorHAnsi" w:cstheme="majorHAnsi"/>
                <w:color w:val="000000"/>
                <w:sz w:val="26"/>
                <w:szCs w:val="26"/>
                <w:lang w:eastAsia="vi-VN"/>
              </w:rPr>
              <w:t>doanh</w:t>
            </w:r>
            <w:proofErr w:type="spellEnd"/>
            <w:r w:rsidR="00CC5A65" w:rsidRPr="004D3979">
              <w:rPr>
                <w:rFonts w:asciiTheme="majorHAnsi" w:eastAsia="Times New Roman" w:hAnsiTheme="majorHAnsi" w:cstheme="majorHAnsi"/>
                <w:color w:val="000000"/>
                <w:sz w:val="26"/>
                <w:szCs w:val="26"/>
                <w:lang w:eastAsia="vi-VN"/>
              </w:rPr>
              <w:t xml:space="preserve"> </w:t>
            </w:r>
            <w:proofErr w:type="spellStart"/>
            <w:r w:rsidR="00CC5A65" w:rsidRPr="004D3979">
              <w:rPr>
                <w:rFonts w:asciiTheme="majorHAnsi" w:eastAsia="Times New Roman" w:hAnsiTheme="majorHAnsi" w:cstheme="majorHAnsi"/>
                <w:color w:val="000000"/>
                <w:sz w:val="26"/>
                <w:szCs w:val="26"/>
                <w:lang w:eastAsia="vi-VN"/>
              </w:rPr>
              <w:t>d</w:t>
            </w:r>
            <w:r w:rsidR="00DF7028" w:rsidRPr="004D3979">
              <w:rPr>
                <w:rFonts w:asciiTheme="majorHAnsi" w:eastAsia="Times New Roman" w:hAnsiTheme="majorHAnsi" w:cstheme="majorHAnsi"/>
                <w:color w:val="000000"/>
                <w:sz w:val="26"/>
                <w:szCs w:val="26"/>
                <w:lang w:eastAsia="vi-VN"/>
              </w:rPr>
              <w:t>ự</w:t>
            </w:r>
            <w:proofErr w:type="spellEnd"/>
            <w:r w:rsidR="00DF7028" w:rsidRPr="004D3979">
              <w:rPr>
                <w:rFonts w:asciiTheme="majorHAnsi" w:eastAsia="Times New Roman" w:hAnsiTheme="majorHAnsi" w:cstheme="majorHAnsi"/>
                <w:color w:val="000000"/>
                <w:sz w:val="26"/>
                <w:szCs w:val="26"/>
                <w:lang w:eastAsia="vi-VN"/>
              </w:rPr>
              <w:t xml:space="preserve"> </w:t>
            </w:r>
            <w:proofErr w:type="spellStart"/>
            <w:r w:rsidR="00DF7028" w:rsidRPr="004D3979">
              <w:rPr>
                <w:rFonts w:asciiTheme="majorHAnsi" w:eastAsia="Times New Roman" w:hAnsiTheme="majorHAnsi" w:cstheme="majorHAnsi"/>
                <w:color w:val="000000"/>
                <w:sz w:val="26"/>
                <w:szCs w:val="26"/>
                <w:lang w:eastAsia="vi-VN"/>
              </w:rPr>
              <w:t>án</w:t>
            </w:r>
            <w:proofErr w:type="spellEnd"/>
            <w:r w:rsidR="00DF7028" w:rsidRPr="004D3979">
              <w:rPr>
                <w:rFonts w:asciiTheme="majorHAnsi" w:eastAsia="Times New Roman" w:hAnsiTheme="majorHAnsi" w:cstheme="majorHAnsi"/>
                <w:color w:val="000000"/>
                <w:sz w:val="26"/>
                <w:szCs w:val="26"/>
                <w:lang w:eastAsia="vi-VN"/>
              </w:rPr>
              <w:t xml:space="preserve"> CNTT</w:t>
            </w:r>
          </w:p>
        </w:tc>
        <w:tc>
          <w:tcPr>
            <w:tcW w:w="215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1114BEC" w14:textId="0BB93B73" w:rsidR="00E562D8" w:rsidRPr="00EE3EA2" w:rsidRDefault="00EE3EA2" w:rsidP="00132AFF">
            <w:pPr>
              <w:spacing w:after="0" w:line="276" w:lineRule="auto"/>
              <w:jc w:val="right"/>
              <w:rPr>
                <w:rFonts w:asciiTheme="majorHAnsi" w:eastAsia="Times New Roman" w:hAnsiTheme="majorHAnsi" w:cstheme="majorHAnsi"/>
                <w:color w:val="000000"/>
                <w:sz w:val="26"/>
                <w:szCs w:val="26"/>
                <w:lang w:eastAsia="vi-VN"/>
              </w:rPr>
            </w:pPr>
            <w:r>
              <w:rPr>
                <w:rFonts w:asciiTheme="majorHAnsi" w:eastAsia="Times New Roman" w:hAnsiTheme="majorHAnsi" w:cstheme="majorHAnsi"/>
                <w:color w:val="000000"/>
                <w:sz w:val="26"/>
                <w:szCs w:val="26"/>
                <w:lang w:eastAsia="vi-VN"/>
              </w:rPr>
              <w:t>600</w:t>
            </w:r>
          </w:p>
        </w:tc>
      </w:tr>
      <w:tr w:rsidR="00F33E9B" w:rsidRPr="004D3979" w14:paraId="32414B5D" w14:textId="77777777" w:rsidTr="00DD03FD">
        <w:trPr>
          <w:trHeight w:val="285"/>
        </w:trPr>
        <w:tc>
          <w:tcPr>
            <w:tcW w:w="46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A581C48" w14:textId="0DF4F692" w:rsidR="00F33E9B" w:rsidRPr="00F33E9B" w:rsidRDefault="00F33E9B" w:rsidP="00132AFF">
            <w:pPr>
              <w:spacing w:after="0" w:line="276" w:lineRule="auto"/>
              <w:jc w:val="center"/>
              <w:rPr>
                <w:rFonts w:asciiTheme="majorHAnsi" w:eastAsia="Times New Roman" w:hAnsiTheme="majorHAnsi" w:cstheme="majorHAnsi"/>
                <w:color w:val="000000"/>
                <w:sz w:val="26"/>
                <w:szCs w:val="26"/>
                <w:lang w:eastAsia="vi-VN"/>
              </w:rPr>
            </w:pPr>
            <w:r>
              <w:rPr>
                <w:rFonts w:asciiTheme="majorHAnsi" w:eastAsia="Times New Roman" w:hAnsiTheme="majorHAnsi" w:cstheme="majorHAnsi"/>
                <w:color w:val="000000"/>
                <w:sz w:val="26"/>
                <w:szCs w:val="26"/>
                <w:lang w:eastAsia="vi-VN"/>
              </w:rPr>
              <w:t>2</w:t>
            </w:r>
          </w:p>
        </w:tc>
        <w:tc>
          <w:tcPr>
            <w:tcW w:w="238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141BF5D" w14:textId="6F4157C0" w:rsidR="00F33E9B" w:rsidRPr="00F33E9B" w:rsidRDefault="00F33E9B" w:rsidP="00132AFF">
            <w:pPr>
              <w:spacing w:after="0" w:line="276" w:lineRule="auto"/>
              <w:rPr>
                <w:rFonts w:asciiTheme="majorHAnsi" w:eastAsia="Times New Roman" w:hAnsiTheme="majorHAnsi" w:cstheme="majorHAnsi"/>
                <w:color w:val="000000"/>
                <w:sz w:val="26"/>
                <w:szCs w:val="26"/>
                <w:lang w:eastAsia="vi-VN"/>
              </w:rPr>
            </w:pPr>
            <w:proofErr w:type="spellStart"/>
            <w:r>
              <w:rPr>
                <w:rFonts w:asciiTheme="majorHAnsi" w:eastAsia="Times New Roman" w:hAnsiTheme="majorHAnsi" w:cstheme="majorHAnsi"/>
                <w:color w:val="000000"/>
                <w:sz w:val="26"/>
                <w:szCs w:val="26"/>
                <w:lang w:eastAsia="vi-VN"/>
              </w:rPr>
              <w:t>Lợi</w:t>
            </w:r>
            <w:proofErr w:type="spellEnd"/>
            <w:r>
              <w:rPr>
                <w:rFonts w:asciiTheme="majorHAnsi" w:eastAsia="Times New Roman" w:hAnsiTheme="majorHAnsi" w:cstheme="majorHAnsi"/>
                <w:color w:val="000000"/>
                <w:sz w:val="26"/>
                <w:szCs w:val="26"/>
                <w:lang w:eastAsia="vi-VN"/>
              </w:rPr>
              <w:t xml:space="preserve"> </w:t>
            </w:r>
            <w:proofErr w:type="spellStart"/>
            <w:r>
              <w:rPr>
                <w:rFonts w:asciiTheme="majorHAnsi" w:eastAsia="Times New Roman" w:hAnsiTheme="majorHAnsi" w:cstheme="majorHAnsi"/>
                <w:color w:val="000000"/>
                <w:sz w:val="26"/>
                <w:szCs w:val="26"/>
                <w:lang w:eastAsia="vi-VN"/>
              </w:rPr>
              <w:t>nhuận</w:t>
            </w:r>
            <w:proofErr w:type="spellEnd"/>
            <w:r>
              <w:rPr>
                <w:rFonts w:asciiTheme="majorHAnsi" w:eastAsia="Times New Roman" w:hAnsiTheme="majorHAnsi" w:cstheme="majorHAnsi"/>
                <w:color w:val="000000"/>
                <w:sz w:val="26"/>
                <w:szCs w:val="26"/>
                <w:lang w:eastAsia="vi-VN"/>
              </w:rPr>
              <w:t xml:space="preserve"> </w:t>
            </w:r>
            <w:proofErr w:type="spellStart"/>
            <w:r>
              <w:rPr>
                <w:rFonts w:asciiTheme="majorHAnsi" w:eastAsia="Times New Roman" w:hAnsiTheme="majorHAnsi" w:cstheme="majorHAnsi"/>
                <w:color w:val="000000"/>
                <w:sz w:val="26"/>
                <w:szCs w:val="26"/>
                <w:lang w:eastAsia="vi-VN"/>
              </w:rPr>
              <w:t>sau</w:t>
            </w:r>
            <w:proofErr w:type="spellEnd"/>
            <w:r>
              <w:rPr>
                <w:rFonts w:asciiTheme="majorHAnsi" w:eastAsia="Times New Roman" w:hAnsiTheme="majorHAnsi" w:cstheme="majorHAnsi"/>
                <w:color w:val="000000"/>
                <w:sz w:val="26"/>
                <w:szCs w:val="26"/>
                <w:lang w:eastAsia="vi-VN"/>
              </w:rPr>
              <w:t xml:space="preserve"> </w:t>
            </w:r>
            <w:proofErr w:type="spellStart"/>
            <w:r>
              <w:rPr>
                <w:rFonts w:asciiTheme="majorHAnsi" w:eastAsia="Times New Roman" w:hAnsiTheme="majorHAnsi" w:cstheme="majorHAnsi"/>
                <w:color w:val="000000"/>
                <w:sz w:val="26"/>
                <w:szCs w:val="26"/>
                <w:lang w:eastAsia="vi-VN"/>
              </w:rPr>
              <w:t>thuế</w:t>
            </w:r>
            <w:proofErr w:type="spellEnd"/>
          </w:p>
        </w:tc>
        <w:tc>
          <w:tcPr>
            <w:tcW w:w="215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2571806" w14:textId="5E77ABEA" w:rsidR="00F33E9B" w:rsidRPr="004D3979" w:rsidRDefault="00EE3EA2" w:rsidP="00132AFF">
            <w:pPr>
              <w:spacing w:after="0" w:line="276" w:lineRule="auto"/>
              <w:jc w:val="right"/>
              <w:rPr>
                <w:rFonts w:asciiTheme="majorHAnsi" w:eastAsia="Times New Roman" w:hAnsiTheme="majorHAnsi" w:cstheme="majorHAnsi"/>
                <w:color w:val="000000"/>
                <w:sz w:val="26"/>
                <w:szCs w:val="26"/>
                <w:lang w:eastAsia="vi-VN"/>
              </w:rPr>
            </w:pPr>
            <w:r>
              <w:rPr>
                <w:rFonts w:asciiTheme="majorHAnsi" w:eastAsia="Times New Roman" w:hAnsiTheme="majorHAnsi" w:cstheme="majorHAnsi"/>
                <w:color w:val="000000"/>
                <w:sz w:val="26"/>
                <w:szCs w:val="26"/>
                <w:lang w:eastAsia="vi-VN"/>
              </w:rPr>
              <w:t>15</w:t>
            </w:r>
          </w:p>
        </w:tc>
      </w:tr>
    </w:tbl>
    <w:p w14:paraId="3EC11ACA" w14:textId="5093D7B2" w:rsidR="00DD03FD" w:rsidRPr="004D3979" w:rsidRDefault="00DA601B" w:rsidP="007102F4">
      <w:pPr>
        <w:spacing w:before="240" w:after="120" w:line="276" w:lineRule="auto"/>
        <w:ind w:firstLine="567"/>
        <w:jc w:val="both"/>
        <w:rPr>
          <w:rFonts w:asciiTheme="majorHAnsi" w:hAnsiTheme="majorHAnsi" w:cstheme="majorHAnsi"/>
          <w:sz w:val="26"/>
          <w:szCs w:val="26"/>
        </w:rPr>
      </w:pPr>
      <w:r>
        <w:rPr>
          <w:rFonts w:asciiTheme="majorHAnsi" w:hAnsiTheme="majorHAnsi" w:cstheme="majorHAnsi"/>
          <w:sz w:val="26"/>
          <w:szCs w:val="26"/>
          <w:lang w:val="vi-VN"/>
        </w:rPr>
        <w:t>T</w:t>
      </w:r>
      <w:proofErr w:type="spellStart"/>
      <w:r w:rsidR="002907DB">
        <w:rPr>
          <w:rFonts w:asciiTheme="majorHAnsi" w:hAnsiTheme="majorHAnsi" w:cstheme="majorHAnsi"/>
          <w:sz w:val="26"/>
          <w:szCs w:val="26"/>
        </w:rPr>
        <w:t>hị</w:t>
      </w:r>
      <w:proofErr w:type="spellEnd"/>
      <w:r w:rsidR="002907DB">
        <w:rPr>
          <w:rFonts w:asciiTheme="majorHAnsi" w:hAnsiTheme="majorHAnsi" w:cstheme="majorHAnsi"/>
          <w:sz w:val="26"/>
          <w:szCs w:val="26"/>
        </w:rPr>
        <w:t xml:space="preserve"> </w:t>
      </w:r>
      <w:proofErr w:type="spellStart"/>
      <w:r w:rsidR="002907DB">
        <w:rPr>
          <w:rFonts w:asciiTheme="majorHAnsi" w:hAnsiTheme="majorHAnsi" w:cstheme="majorHAnsi"/>
          <w:sz w:val="26"/>
          <w:szCs w:val="26"/>
        </w:rPr>
        <w:t>trường</w:t>
      </w:r>
      <w:proofErr w:type="spellEnd"/>
      <w:r w:rsidR="002907DB">
        <w:rPr>
          <w:rFonts w:asciiTheme="majorHAnsi" w:hAnsiTheme="majorHAnsi" w:cstheme="majorHAnsi"/>
          <w:sz w:val="26"/>
          <w:szCs w:val="26"/>
        </w:rPr>
        <w:t xml:space="preserve"> </w:t>
      </w:r>
      <w:proofErr w:type="spellStart"/>
      <w:r>
        <w:rPr>
          <w:rFonts w:asciiTheme="majorHAnsi" w:hAnsiTheme="majorHAnsi" w:cstheme="majorHAnsi"/>
          <w:sz w:val="26"/>
          <w:szCs w:val="26"/>
        </w:rPr>
        <w:t>nội</w:t>
      </w:r>
      <w:proofErr w:type="spellEnd"/>
      <w:r>
        <w:rPr>
          <w:rFonts w:asciiTheme="majorHAnsi" w:hAnsiTheme="majorHAnsi" w:cstheme="majorHAnsi"/>
          <w:sz w:val="26"/>
          <w:szCs w:val="26"/>
          <w:lang w:val="vi-VN"/>
        </w:rPr>
        <w:t xml:space="preserve"> địa có nhiều diễn biến tích cực</w:t>
      </w:r>
      <w:r w:rsidR="003B1430">
        <w:rPr>
          <w:rFonts w:asciiTheme="majorHAnsi" w:hAnsiTheme="majorHAnsi" w:cstheme="majorHAnsi"/>
          <w:sz w:val="26"/>
          <w:szCs w:val="26"/>
          <w:lang w:val="vi-VN"/>
        </w:rPr>
        <w:t>. Tuy vậy, việc đứt gãy chuỗi cung ứng do việc phong toả tại một số quốc gia vẫn còn</w:t>
      </w:r>
      <w:r w:rsidR="00C45BC3">
        <w:rPr>
          <w:rFonts w:asciiTheme="majorHAnsi" w:hAnsiTheme="majorHAnsi" w:cstheme="majorHAnsi"/>
          <w:sz w:val="26"/>
          <w:szCs w:val="26"/>
          <w:lang w:val="vi-VN"/>
        </w:rPr>
        <w:t>, có thể gây ảnh hưởng tới thời gian triển khai một số dự án của Công ty.</w:t>
      </w:r>
    </w:p>
    <w:p w14:paraId="23EEF884" w14:textId="59B88B59" w:rsidR="00487A61" w:rsidRDefault="00F011F4" w:rsidP="00487A61">
      <w:pPr>
        <w:spacing w:after="120" w:line="276" w:lineRule="auto"/>
        <w:ind w:firstLine="567"/>
        <w:jc w:val="both"/>
        <w:rPr>
          <w:rFonts w:asciiTheme="majorHAnsi" w:hAnsiTheme="majorHAnsi" w:cstheme="majorHAnsi"/>
          <w:sz w:val="26"/>
          <w:szCs w:val="26"/>
          <w:lang w:val="vi-VN"/>
        </w:rPr>
      </w:pPr>
      <w:r w:rsidRPr="004D3979">
        <w:rPr>
          <w:rFonts w:asciiTheme="majorHAnsi" w:hAnsiTheme="majorHAnsi" w:cstheme="majorHAnsi"/>
          <w:sz w:val="26"/>
          <w:szCs w:val="26"/>
          <w:lang w:val="vi-VN"/>
        </w:rPr>
        <w:t>Việc kiể</w:t>
      </w:r>
      <w:r w:rsidR="00404B22" w:rsidRPr="004D3979">
        <w:rPr>
          <w:rFonts w:asciiTheme="majorHAnsi" w:hAnsiTheme="majorHAnsi" w:cstheme="majorHAnsi"/>
          <w:sz w:val="26"/>
          <w:szCs w:val="26"/>
          <w:lang w:val="vi-VN"/>
        </w:rPr>
        <w:t xml:space="preserve">m soát chi phí, đặc biệt là chi phí vận hành, chi phí quản lý, chi phí dự án </w:t>
      </w:r>
      <w:proofErr w:type="spellStart"/>
      <w:r w:rsidR="004F6360" w:rsidRPr="004D3979">
        <w:rPr>
          <w:rFonts w:asciiTheme="majorHAnsi" w:hAnsiTheme="majorHAnsi" w:cstheme="majorHAnsi"/>
          <w:sz w:val="26"/>
          <w:szCs w:val="26"/>
        </w:rPr>
        <w:t>tiếp</w:t>
      </w:r>
      <w:proofErr w:type="spellEnd"/>
      <w:r w:rsidR="004F6360" w:rsidRPr="004D3979">
        <w:rPr>
          <w:rFonts w:asciiTheme="majorHAnsi" w:hAnsiTheme="majorHAnsi" w:cstheme="majorHAnsi"/>
          <w:sz w:val="26"/>
          <w:szCs w:val="26"/>
        </w:rPr>
        <w:t xml:space="preserve"> </w:t>
      </w:r>
      <w:proofErr w:type="spellStart"/>
      <w:r w:rsidR="004F6360" w:rsidRPr="004D3979">
        <w:rPr>
          <w:rFonts w:asciiTheme="majorHAnsi" w:hAnsiTheme="majorHAnsi" w:cstheme="majorHAnsi"/>
          <w:sz w:val="26"/>
          <w:szCs w:val="26"/>
        </w:rPr>
        <w:t>tục</w:t>
      </w:r>
      <w:proofErr w:type="spellEnd"/>
      <w:r w:rsidR="004F6360" w:rsidRPr="004D3979">
        <w:rPr>
          <w:rFonts w:asciiTheme="majorHAnsi" w:hAnsiTheme="majorHAnsi" w:cstheme="majorHAnsi"/>
          <w:sz w:val="26"/>
          <w:szCs w:val="26"/>
        </w:rPr>
        <w:t xml:space="preserve"> </w:t>
      </w:r>
      <w:r w:rsidR="00404B22" w:rsidRPr="004D3979">
        <w:rPr>
          <w:rFonts w:asciiTheme="majorHAnsi" w:hAnsiTheme="majorHAnsi" w:cstheme="majorHAnsi"/>
          <w:sz w:val="26"/>
          <w:szCs w:val="26"/>
          <w:lang w:val="vi-VN"/>
        </w:rPr>
        <w:t>là những ưu tiên hàng đầu của Ban điề</w:t>
      </w:r>
      <w:r w:rsidR="006F475F" w:rsidRPr="004D3979">
        <w:rPr>
          <w:rFonts w:asciiTheme="majorHAnsi" w:hAnsiTheme="majorHAnsi" w:cstheme="majorHAnsi"/>
          <w:sz w:val="26"/>
          <w:szCs w:val="26"/>
          <w:lang w:val="vi-VN"/>
        </w:rPr>
        <w:t xml:space="preserve">u hành trong năm </w:t>
      </w:r>
      <w:r w:rsidR="00DD03FD" w:rsidRPr="004D3979">
        <w:rPr>
          <w:rFonts w:asciiTheme="majorHAnsi" w:hAnsiTheme="majorHAnsi" w:cstheme="majorHAnsi"/>
          <w:sz w:val="26"/>
          <w:szCs w:val="26"/>
        </w:rPr>
        <w:t>202</w:t>
      </w:r>
      <w:r w:rsidR="0024712F">
        <w:rPr>
          <w:rFonts w:asciiTheme="majorHAnsi" w:hAnsiTheme="majorHAnsi" w:cstheme="majorHAnsi"/>
          <w:sz w:val="26"/>
          <w:szCs w:val="26"/>
          <w:lang w:val="vi-VN"/>
        </w:rPr>
        <w:t>2</w:t>
      </w:r>
      <w:r w:rsidR="00DD03FD" w:rsidRPr="004D3979">
        <w:rPr>
          <w:rFonts w:asciiTheme="majorHAnsi" w:hAnsiTheme="majorHAnsi" w:cstheme="majorHAnsi"/>
          <w:sz w:val="26"/>
          <w:szCs w:val="26"/>
        </w:rPr>
        <w:t>-202</w:t>
      </w:r>
      <w:r w:rsidR="0024712F">
        <w:rPr>
          <w:rFonts w:asciiTheme="majorHAnsi" w:hAnsiTheme="majorHAnsi" w:cstheme="majorHAnsi"/>
          <w:sz w:val="26"/>
          <w:szCs w:val="26"/>
          <w:lang w:val="vi-VN"/>
        </w:rPr>
        <w:t>3</w:t>
      </w:r>
      <w:r w:rsidR="006F475F" w:rsidRPr="004D3979">
        <w:rPr>
          <w:rFonts w:asciiTheme="majorHAnsi" w:hAnsiTheme="majorHAnsi" w:cstheme="majorHAnsi"/>
          <w:sz w:val="26"/>
          <w:szCs w:val="26"/>
          <w:lang w:val="vi-VN"/>
        </w:rPr>
        <w:t>. Chi phí từng dự án, bao gồm chi phí nhân lực, chi phí dòng tiền của dự án, được thống kê và dự phóng đầy đủ ngay từ khi lập phương án kinh doanh.</w:t>
      </w:r>
      <w:r w:rsidR="0024712F">
        <w:rPr>
          <w:rFonts w:asciiTheme="majorHAnsi" w:hAnsiTheme="majorHAnsi" w:cstheme="majorHAnsi"/>
          <w:sz w:val="26"/>
          <w:szCs w:val="26"/>
          <w:lang w:val="vi-VN"/>
        </w:rPr>
        <w:t xml:space="preserve"> Đồng thời, việc tính công kỹ thuật trong các dự án tiếp tục được cải tiến </w:t>
      </w:r>
      <w:r w:rsidR="000520C6">
        <w:rPr>
          <w:rFonts w:asciiTheme="majorHAnsi" w:hAnsiTheme="majorHAnsi" w:cstheme="majorHAnsi"/>
          <w:sz w:val="26"/>
          <w:szCs w:val="26"/>
          <w:lang w:val="vi-VN"/>
        </w:rPr>
        <w:t xml:space="preserve">phù hợp </w:t>
      </w:r>
      <w:r w:rsidR="00D203D0">
        <w:rPr>
          <w:rFonts w:asciiTheme="majorHAnsi" w:hAnsiTheme="majorHAnsi" w:cstheme="majorHAnsi"/>
          <w:sz w:val="26"/>
          <w:szCs w:val="26"/>
          <w:lang w:val="vi-VN"/>
        </w:rPr>
        <w:t xml:space="preserve">sau khi đã </w:t>
      </w:r>
      <w:r w:rsidR="008A6033">
        <w:rPr>
          <w:rFonts w:asciiTheme="majorHAnsi" w:hAnsiTheme="majorHAnsi" w:cstheme="majorHAnsi"/>
          <w:sz w:val="26"/>
          <w:szCs w:val="26"/>
          <w:lang w:val="vi-VN"/>
        </w:rPr>
        <w:t>được triển khai và vận hành tương đối tốt trong năm 2021-2022.</w:t>
      </w:r>
    </w:p>
    <w:p w14:paraId="3BC24217" w14:textId="347A770B" w:rsidR="00487A61" w:rsidRPr="00242B8B" w:rsidRDefault="009F101E" w:rsidP="00487A61">
      <w:pPr>
        <w:spacing w:after="120" w:line="276" w:lineRule="auto"/>
        <w:ind w:firstLine="567"/>
        <w:jc w:val="both"/>
        <w:rPr>
          <w:rFonts w:asciiTheme="majorHAnsi" w:hAnsiTheme="majorHAnsi" w:cstheme="majorHAnsi"/>
          <w:sz w:val="26"/>
          <w:szCs w:val="26"/>
          <w:lang w:val="vi-VN"/>
        </w:rPr>
      </w:pPr>
      <w:r>
        <w:rPr>
          <w:rFonts w:asciiTheme="majorHAnsi" w:hAnsiTheme="majorHAnsi" w:cstheme="majorHAnsi"/>
          <w:sz w:val="26"/>
          <w:szCs w:val="26"/>
          <w:lang w:val="vi-VN"/>
        </w:rPr>
        <w:lastRenderedPageBreak/>
        <w:t>Việc</w:t>
      </w:r>
      <w:r w:rsidR="00487A61">
        <w:rPr>
          <w:rFonts w:asciiTheme="majorHAnsi" w:hAnsiTheme="majorHAnsi" w:cstheme="majorHAnsi"/>
          <w:sz w:val="26"/>
          <w:szCs w:val="26"/>
          <w:lang w:val="vi-VN"/>
        </w:rPr>
        <w:t xml:space="preserve"> hoàn thành </w:t>
      </w:r>
      <w:r>
        <w:rPr>
          <w:rFonts w:asciiTheme="majorHAnsi" w:hAnsiTheme="majorHAnsi" w:cstheme="majorHAnsi"/>
          <w:sz w:val="26"/>
          <w:szCs w:val="26"/>
          <w:lang w:val="vi-VN"/>
        </w:rPr>
        <w:t>các dự án tồn đọng từ nhiều năm giúp Công ty không còn phải trích dự phòng hoạt động. Việc này giúp cải thiện hiệu quả của Công ty trên báo cáo kết quả kinh doanh từ 2022-2023 trở đi.</w:t>
      </w:r>
    </w:p>
    <w:p w14:paraId="4AE5C41E" w14:textId="77777777" w:rsidR="006F475F" w:rsidRPr="004D3979" w:rsidRDefault="003552E4" w:rsidP="004D3979">
      <w:pPr>
        <w:pStyle w:val="ListParagraph"/>
        <w:widowControl w:val="0"/>
        <w:numPr>
          <w:ilvl w:val="1"/>
          <w:numId w:val="11"/>
        </w:numPr>
        <w:spacing w:after="120"/>
        <w:ind w:left="0" w:firstLine="567"/>
        <w:contextualSpacing w:val="0"/>
        <w:rPr>
          <w:rFonts w:asciiTheme="majorHAnsi" w:hAnsiTheme="majorHAnsi" w:cstheme="majorHAnsi"/>
          <w:b/>
          <w:sz w:val="26"/>
          <w:szCs w:val="26"/>
          <w:lang w:val="en-US"/>
        </w:rPr>
      </w:pPr>
      <w:proofErr w:type="spellStart"/>
      <w:r w:rsidRPr="004D3979">
        <w:rPr>
          <w:rFonts w:asciiTheme="majorHAnsi" w:hAnsiTheme="majorHAnsi" w:cstheme="majorHAnsi"/>
          <w:b/>
          <w:sz w:val="26"/>
          <w:szCs w:val="26"/>
          <w:lang w:val="en-US"/>
        </w:rPr>
        <w:t>Phát</w:t>
      </w:r>
      <w:proofErr w:type="spellEnd"/>
      <w:r w:rsidRPr="004D3979">
        <w:rPr>
          <w:rFonts w:asciiTheme="majorHAnsi" w:hAnsiTheme="majorHAnsi" w:cstheme="majorHAnsi"/>
          <w:b/>
          <w:sz w:val="26"/>
          <w:szCs w:val="26"/>
          <w:lang w:val="en-US"/>
        </w:rPr>
        <w:t xml:space="preserve"> </w:t>
      </w:r>
      <w:proofErr w:type="spellStart"/>
      <w:r w:rsidRPr="004D3979">
        <w:rPr>
          <w:rFonts w:asciiTheme="majorHAnsi" w:hAnsiTheme="majorHAnsi" w:cstheme="majorHAnsi"/>
          <w:b/>
          <w:sz w:val="26"/>
          <w:szCs w:val="26"/>
          <w:lang w:val="en-US"/>
        </w:rPr>
        <w:t>triển</w:t>
      </w:r>
      <w:proofErr w:type="spellEnd"/>
      <w:r w:rsidRPr="004D3979">
        <w:rPr>
          <w:rFonts w:asciiTheme="majorHAnsi" w:hAnsiTheme="majorHAnsi" w:cstheme="majorHAnsi"/>
          <w:b/>
          <w:sz w:val="26"/>
          <w:szCs w:val="26"/>
          <w:lang w:val="en-US"/>
        </w:rPr>
        <w:t xml:space="preserve"> </w:t>
      </w:r>
      <w:proofErr w:type="spellStart"/>
      <w:r w:rsidRPr="004D3979">
        <w:rPr>
          <w:rFonts w:asciiTheme="majorHAnsi" w:hAnsiTheme="majorHAnsi" w:cstheme="majorHAnsi"/>
          <w:b/>
          <w:sz w:val="26"/>
          <w:szCs w:val="26"/>
          <w:lang w:val="en-US"/>
        </w:rPr>
        <w:t>t</w:t>
      </w:r>
      <w:r w:rsidR="006F475F" w:rsidRPr="004D3979">
        <w:rPr>
          <w:rFonts w:asciiTheme="majorHAnsi" w:hAnsiTheme="majorHAnsi" w:cstheme="majorHAnsi"/>
          <w:b/>
          <w:sz w:val="26"/>
          <w:szCs w:val="26"/>
          <w:lang w:val="en-US"/>
        </w:rPr>
        <w:t>hị</w:t>
      </w:r>
      <w:proofErr w:type="spellEnd"/>
      <w:r w:rsidR="006F475F" w:rsidRPr="004D3979">
        <w:rPr>
          <w:rFonts w:asciiTheme="majorHAnsi" w:hAnsiTheme="majorHAnsi" w:cstheme="majorHAnsi"/>
          <w:b/>
          <w:sz w:val="26"/>
          <w:szCs w:val="26"/>
          <w:lang w:val="en-US"/>
        </w:rPr>
        <w:t xml:space="preserve"> </w:t>
      </w:r>
      <w:proofErr w:type="spellStart"/>
      <w:r w:rsidR="006F475F" w:rsidRPr="004D3979">
        <w:rPr>
          <w:rFonts w:asciiTheme="majorHAnsi" w:hAnsiTheme="majorHAnsi" w:cstheme="majorHAnsi"/>
          <w:b/>
          <w:sz w:val="26"/>
          <w:szCs w:val="26"/>
          <w:lang w:val="en-US"/>
        </w:rPr>
        <w:t>trường</w:t>
      </w:r>
      <w:proofErr w:type="spellEnd"/>
      <w:r w:rsidR="006F475F" w:rsidRPr="004D3979">
        <w:rPr>
          <w:rFonts w:asciiTheme="majorHAnsi" w:hAnsiTheme="majorHAnsi" w:cstheme="majorHAnsi"/>
          <w:b/>
          <w:sz w:val="26"/>
          <w:szCs w:val="26"/>
          <w:lang w:val="en-US"/>
        </w:rPr>
        <w:t xml:space="preserve"> </w:t>
      </w:r>
    </w:p>
    <w:p w14:paraId="15007A6E" w14:textId="41394DEA" w:rsidR="003552E4" w:rsidRPr="004D3979" w:rsidRDefault="00B05454" w:rsidP="004D3979">
      <w:pPr>
        <w:spacing w:after="120" w:line="276" w:lineRule="auto"/>
        <w:ind w:firstLine="567"/>
        <w:jc w:val="both"/>
        <w:rPr>
          <w:rFonts w:asciiTheme="majorHAnsi" w:hAnsiTheme="majorHAnsi" w:cstheme="majorHAnsi"/>
          <w:sz w:val="26"/>
          <w:szCs w:val="26"/>
        </w:rPr>
      </w:pPr>
      <w:proofErr w:type="spellStart"/>
      <w:r w:rsidRPr="004D3979">
        <w:rPr>
          <w:rFonts w:asciiTheme="majorHAnsi" w:hAnsiTheme="majorHAnsi" w:cstheme="majorHAnsi"/>
          <w:sz w:val="26"/>
          <w:szCs w:val="26"/>
        </w:rPr>
        <w:t>Nhằm</w:t>
      </w:r>
      <w:proofErr w:type="spellEnd"/>
      <w:r w:rsidRPr="004D3979">
        <w:rPr>
          <w:rFonts w:asciiTheme="majorHAnsi" w:hAnsiTheme="majorHAnsi" w:cstheme="majorHAnsi"/>
          <w:sz w:val="26"/>
          <w:szCs w:val="26"/>
        </w:rPr>
        <w:t xml:space="preserve"> </w:t>
      </w:r>
      <w:proofErr w:type="spellStart"/>
      <w:r w:rsidRPr="004D3979">
        <w:rPr>
          <w:rFonts w:asciiTheme="majorHAnsi" w:hAnsiTheme="majorHAnsi" w:cstheme="majorHAnsi"/>
          <w:sz w:val="26"/>
          <w:szCs w:val="26"/>
        </w:rPr>
        <w:t>tăng</w:t>
      </w:r>
      <w:proofErr w:type="spellEnd"/>
      <w:r w:rsidRPr="004D3979">
        <w:rPr>
          <w:rFonts w:asciiTheme="majorHAnsi" w:hAnsiTheme="majorHAnsi" w:cstheme="majorHAnsi"/>
          <w:sz w:val="26"/>
          <w:szCs w:val="26"/>
        </w:rPr>
        <w:t xml:space="preserve"> </w:t>
      </w:r>
      <w:proofErr w:type="spellStart"/>
      <w:r w:rsidRPr="004D3979">
        <w:rPr>
          <w:rFonts w:asciiTheme="majorHAnsi" w:hAnsiTheme="majorHAnsi" w:cstheme="majorHAnsi"/>
          <w:sz w:val="26"/>
          <w:szCs w:val="26"/>
        </w:rPr>
        <w:t>cường</w:t>
      </w:r>
      <w:proofErr w:type="spellEnd"/>
      <w:r w:rsidRPr="004D3979">
        <w:rPr>
          <w:rFonts w:asciiTheme="majorHAnsi" w:hAnsiTheme="majorHAnsi" w:cstheme="majorHAnsi"/>
          <w:sz w:val="26"/>
          <w:szCs w:val="26"/>
        </w:rPr>
        <w:t xml:space="preserve"> </w:t>
      </w:r>
      <w:proofErr w:type="spellStart"/>
      <w:r w:rsidRPr="004D3979">
        <w:rPr>
          <w:rFonts w:asciiTheme="majorHAnsi" w:hAnsiTheme="majorHAnsi" w:cstheme="majorHAnsi"/>
          <w:sz w:val="26"/>
          <w:szCs w:val="26"/>
        </w:rPr>
        <w:t>quy</w:t>
      </w:r>
      <w:proofErr w:type="spellEnd"/>
      <w:r w:rsidRPr="004D3979">
        <w:rPr>
          <w:rFonts w:asciiTheme="majorHAnsi" w:hAnsiTheme="majorHAnsi" w:cstheme="majorHAnsi"/>
          <w:sz w:val="26"/>
          <w:szCs w:val="26"/>
        </w:rPr>
        <w:t xml:space="preserve"> </w:t>
      </w:r>
      <w:proofErr w:type="spellStart"/>
      <w:r w:rsidRPr="004D3979">
        <w:rPr>
          <w:rFonts w:asciiTheme="majorHAnsi" w:hAnsiTheme="majorHAnsi" w:cstheme="majorHAnsi"/>
          <w:sz w:val="26"/>
          <w:szCs w:val="26"/>
        </w:rPr>
        <w:t>mô</w:t>
      </w:r>
      <w:proofErr w:type="spellEnd"/>
      <w:r w:rsidRPr="004D3979">
        <w:rPr>
          <w:rFonts w:asciiTheme="majorHAnsi" w:hAnsiTheme="majorHAnsi" w:cstheme="majorHAnsi"/>
          <w:sz w:val="26"/>
          <w:szCs w:val="26"/>
        </w:rPr>
        <w:t xml:space="preserve"> </w:t>
      </w:r>
      <w:proofErr w:type="spellStart"/>
      <w:r w:rsidRPr="004D3979">
        <w:rPr>
          <w:rFonts w:asciiTheme="majorHAnsi" w:hAnsiTheme="majorHAnsi" w:cstheme="majorHAnsi"/>
          <w:sz w:val="26"/>
          <w:szCs w:val="26"/>
        </w:rPr>
        <w:t>kinh</w:t>
      </w:r>
      <w:proofErr w:type="spellEnd"/>
      <w:r w:rsidRPr="004D3979">
        <w:rPr>
          <w:rFonts w:asciiTheme="majorHAnsi" w:hAnsiTheme="majorHAnsi" w:cstheme="majorHAnsi"/>
          <w:sz w:val="26"/>
          <w:szCs w:val="26"/>
        </w:rPr>
        <w:t xml:space="preserve"> </w:t>
      </w:r>
      <w:proofErr w:type="spellStart"/>
      <w:r w:rsidRPr="004D3979">
        <w:rPr>
          <w:rFonts w:asciiTheme="majorHAnsi" w:hAnsiTheme="majorHAnsi" w:cstheme="majorHAnsi"/>
          <w:sz w:val="26"/>
          <w:szCs w:val="26"/>
        </w:rPr>
        <w:t>doanh</w:t>
      </w:r>
      <w:proofErr w:type="spellEnd"/>
      <w:r w:rsidRPr="004D3979">
        <w:rPr>
          <w:rFonts w:asciiTheme="majorHAnsi" w:hAnsiTheme="majorHAnsi" w:cstheme="majorHAnsi"/>
          <w:sz w:val="26"/>
          <w:szCs w:val="26"/>
        </w:rPr>
        <w:t xml:space="preserve">, </w:t>
      </w:r>
      <w:proofErr w:type="spellStart"/>
      <w:r w:rsidR="006F1C8C">
        <w:rPr>
          <w:rFonts w:asciiTheme="majorHAnsi" w:hAnsiTheme="majorHAnsi" w:cstheme="majorHAnsi"/>
          <w:sz w:val="26"/>
          <w:szCs w:val="26"/>
        </w:rPr>
        <w:t>bên</w:t>
      </w:r>
      <w:proofErr w:type="spellEnd"/>
      <w:r w:rsidR="006F1C8C">
        <w:rPr>
          <w:rFonts w:asciiTheme="majorHAnsi" w:hAnsiTheme="majorHAnsi" w:cstheme="majorHAnsi"/>
          <w:sz w:val="26"/>
          <w:szCs w:val="26"/>
        </w:rPr>
        <w:t xml:space="preserve"> </w:t>
      </w:r>
      <w:proofErr w:type="spellStart"/>
      <w:r w:rsidR="006F1C8C">
        <w:rPr>
          <w:rFonts w:asciiTheme="majorHAnsi" w:hAnsiTheme="majorHAnsi" w:cstheme="majorHAnsi"/>
          <w:sz w:val="26"/>
          <w:szCs w:val="26"/>
        </w:rPr>
        <w:t>cạnh</w:t>
      </w:r>
      <w:proofErr w:type="spellEnd"/>
      <w:r w:rsidR="006F1C8C">
        <w:rPr>
          <w:rFonts w:asciiTheme="majorHAnsi" w:hAnsiTheme="majorHAnsi" w:cstheme="majorHAnsi"/>
          <w:sz w:val="26"/>
          <w:szCs w:val="26"/>
        </w:rPr>
        <w:t xml:space="preserve"> </w:t>
      </w:r>
      <w:proofErr w:type="spellStart"/>
      <w:r w:rsidR="00CF754C">
        <w:rPr>
          <w:rFonts w:asciiTheme="majorHAnsi" w:hAnsiTheme="majorHAnsi" w:cstheme="majorHAnsi"/>
          <w:sz w:val="26"/>
          <w:szCs w:val="26"/>
        </w:rPr>
        <w:t>nỗ</w:t>
      </w:r>
      <w:proofErr w:type="spellEnd"/>
      <w:r w:rsidR="00CF754C">
        <w:rPr>
          <w:rFonts w:asciiTheme="majorHAnsi" w:hAnsiTheme="majorHAnsi" w:cstheme="majorHAnsi"/>
          <w:sz w:val="26"/>
          <w:szCs w:val="26"/>
        </w:rPr>
        <w:t xml:space="preserve"> </w:t>
      </w:r>
      <w:proofErr w:type="spellStart"/>
      <w:r w:rsidR="00CF754C">
        <w:rPr>
          <w:rFonts w:asciiTheme="majorHAnsi" w:hAnsiTheme="majorHAnsi" w:cstheme="majorHAnsi"/>
          <w:sz w:val="26"/>
          <w:szCs w:val="26"/>
        </w:rPr>
        <w:t>lực</w:t>
      </w:r>
      <w:proofErr w:type="spellEnd"/>
      <w:r w:rsidR="00CF754C">
        <w:rPr>
          <w:rFonts w:asciiTheme="majorHAnsi" w:hAnsiTheme="majorHAnsi" w:cstheme="majorHAnsi"/>
          <w:sz w:val="26"/>
          <w:szCs w:val="26"/>
        </w:rPr>
        <w:t xml:space="preserve"> </w:t>
      </w:r>
      <w:proofErr w:type="spellStart"/>
      <w:r w:rsidR="006F1C8C">
        <w:rPr>
          <w:rFonts w:asciiTheme="majorHAnsi" w:hAnsiTheme="majorHAnsi" w:cstheme="majorHAnsi"/>
          <w:sz w:val="26"/>
          <w:szCs w:val="26"/>
        </w:rPr>
        <w:t>tiếp</w:t>
      </w:r>
      <w:proofErr w:type="spellEnd"/>
      <w:r w:rsidR="006F1C8C">
        <w:rPr>
          <w:rFonts w:asciiTheme="majorHAnsi" w:hAnsiTheme="majorHAnsi" w:cstheme="majorHAnsi"/>
          <w:sz w:val="26"/>
          <w:szCs w:val="26"/>
        </w:rPr>
        <w:t xml:space="preserve"> </w:t>
      </w:r>
      <w:proofErr w:type="spellStart"/>
      <w:r w:rsidR="006F1C8C">
        <w:rPr>
          <w:rFonts w:asciiTheme="majorHAnsi" w:hAnsiTheme="majorHAnsi" w:cstheme="majorHAnsi"/>
          <w:sz w:val="26"/>
          <w:szCs w:val="26"/>
        </w:rPr>
        <w:t>tục</w:t>
      </w:r>
      <w:proofErr w:type="spellEnd"/>
      <w:r w:rsidRPr="004D3979">
        <w:rPr>
          <w:rFonts w:asciiTheme="majorHAnsi" w:hAnsiTheme="majorHAnsi" w:cstheme="majorHAnsi"/>
          <w:sz w:val="26"/>
          <w:szCs w:val="26"/>
        </w:rPr>
        <w:t xml:space="preserve"> </w:t>
      </w:r>
      <w:proofErr w:type="spellStart"/>
      <w:r w:rsidRPr="004D3979">
        <w:rPr>
          <w:rFonts w:asciiTheme="majorHAnsi" w:hAnsiTheme="majorHAnsi" w:cstheme="majorHAnsi"/>
          <w:sz w:val="26"/>
          <w:szCs w:val="26"/>
        </w:rPr>
        <w:t>phát</w:t>
      </w:r>
      <w:proofErr w:type="spellEnd"/>
      <w:r w:rsidRPr="004D3979">
        <w:rPr>
          <w:rFonts w:asciiTheme="majorHAnsi" w:hAnsiTheme="majorHAnsi" w:cstheme="majorHAnsi"/>
          <w:sz w:val="26"/>
          <w:szCs w:val="26"/>
        </w:rPr>
        <w:t xml:space="preserve"> </w:t>
      </w:r>
      <w:proofErr w:type="spellStart"/>
      <w:r w:rsidRPr="004D3979">
        <w:rPr>
          <w:rFonts w:asciiTheme="majorHAnsi" w:hAnsiTheme="majorHAnsi" w:cstheme="majorHAnsi"/>
          <w:sz w:val="26"/>
          <w:szCs w:val="26"/>
        </w:rPr>
        <w:t>triển</w:t>
      </w:r>
      <w:proofErr w:type="spellEnd"/>
      <w:r w:rsidRPr="004D3979">
        <w:rPr>
          <w:rFonts w:asciiTheme="majorHAnsi" w:hAnsiTheme="majorHAnsi" w:cstheme="majorHAnsi"/>
          <w:sz w:val="26"/>
          <w:szCs w:val="26"/>
        </w:rPr>
        <w:t xml:space="preserve"> </w:t>
      </w:r>
      <w:proofErr w:type="spellStart"/>
      <w:r w:rsidRPr="004D3979">
        <w:rPr>
          <w:rFonts w:asciiTheme="majorHAnsi" w:hAnsiTheme="majorHAnsi" w:cstheme="majorHAnsi"/>
          <w:sz w:val="26"/>
          <w:szCs w:val="26"/>
        </w:rPr>
        <w:t>khách</w:t>
      </w:r>
      <w:proofErr w:type="spellEnd"/>
      <w:r w:rsidRPr="004D3979">
        <w:rPr>
          <w:rFonts w:asciiTheme="majorHAnsi" w:hAnsiTheme="majorHAnsi" w:cstheme="majorHAnsi"/>
          <w:sz w:val="26"/>
          <w:szCs w:val="26"/>
        </w:rPr>
        <w:t xml:space="preserve"> </w:t>
      </w:r>
      <w:proofErr w:type="spellStart"/>
      <w:r w:rsidRPr="004D3979">
        <w:rPr>
          <w:rFonts w:asciiTheme="majorHAnsi" w:hAnsiTheme="majorHAnsi" w:cstheme="majorHAnsi"/>
          <w:sz w:val="26"/>
          <w:szCs w:val="26"/>
        </w:rPr>
        <w:t>hàng</w:t>
      </w:r>
      <w:proofErr w:type="spellEnd"/>
      <w:r w:rsidRPr="004D3979">
        <w:rPr>
          <w:rFonts w:asciiTheme="majorHAnsi" w:hAnsiTheme="majorHAnsi" w:cstheme="majorHAnsi"/>
          <w:sz w:val="26"/>
          <w:szCs w:val="26"/>
        </w:rPr>
        <w:t xml:space="preserve"> </w:t>
      </w:r>
      <w:proofErr w:type="spellStart"/>
      <w:r w:rsidRPr="004D3979">
        <w:rPr>
          <w:rFonts w:asciiTheme="majorHAnsi" w:hAnsiTheme="majorHAnsi" w:cstheme="majorHAnsi"/>
          <w:sz w:val="26"/>
          <w:szCs w:val="26"/>
        </w:rPr>
        <w:t>mới</w:t>
      </w:r>
      <w:proofErr w:type="spellEnd"/>
      <w:r w:rsidRPr="004D3979">
        <w:rPr>
          <w:rFonts w:asciiTheme="majorHAnsi" w:hAnsiTheme="majorHAnsi" w:cstheme="majorHAnsi"/>
          <w:sz w:val="26"/>
          <w:szCs w:val="26"/>
        </w:rPr>
        <w:t xml:space="preserve">, ban </w:t>
      </w:r>
      <w:proofErr w:type="spellStart"/>
      <w:r w:rsidRPr="004D3979">
        <w:rPr>
          <w:rFonts w:asciiTheme="majorHAnsi" w:hAnsiTheme="majorHAnsi" w:cstheme="majorHAnsi"/>
          <w:sz w:val="26"/>
          <w:szCs w:val="26"/>
        </w:rPr>
        <w:t>điều</w:t>
      </w:r>
      <w:proofErr w:type="spellEnd"/>
      <w:r w:rsidRPr="004D3979">
        <w:rPr>
          <w:rFonts w:asciiTheme="majorHAnsi" w:hAnsiTheme="majorHAnsi" w:cstheme="majorHAnsi"/>
          <w:sz w:val="26"/>
          <w:szCs w:val="26"/>
        </w:rPr>
        <w:t xml:space="preserve"> hành </w:t>
      </w:r>
      <w:proofErr w:type="spellStart"/>
      <w:r w:rsidRPr="004D3979">
        <w:rPr>
          <w:rFonts w:asciiTheme="majorHAnsi" w:hAnsiTheme="majorHAnsi" w:cstheme="majorHAnsi"/>
          <w:sz w:val="26"/>
          <w:szCs w:val="26"/>
        </w:rPr>
        <w:t>dự</w:t>
      </w:r>
      <w:proofErr w:type="spellEnd"/>
      <w:r w:rsidRPr="004D3979">
        <w:rPr>
          <w:rFonts w:asciiTheme="majorHAnsi" w:hAnsiTheme="majorHAnsi" w:cstheme="majorHAnsi"/>
          <w:sz w:val="26"/>
          <w:szCs w:val="26"/>
        </w:rPr>
        <w:t xml:space="preserve"> </w:t>
      </w:r>
      <w:proofErr w:type="spellStart"/>
      <w:r w:rsidRPr="004D3979">
        <w:rPr>
          <w:rFonts w:asciiTheme="majorHAnsi" w:hAnsiTheme="majorHAnsi" w:cstheme="majorHAnsi"/>
          <w:sz w:val="26"/>
          <w:szCs w:val="26"/>
        </w:rPr>
        <w:t>kiến</w:t>
      </w:r>
      <w:proofErr w:type="spellEnd"/>
      <w:r w:rsidRPr="004D3979">
        <w:rPr>
          <w:rFonts w:asciiTheme="majorHAnsi" w:hAnsiTheme="majorHAnsi" w:cstheme="majorHAnsi"/>
          <w:sz w:val="26"/>
          <w:szCs w:val="26"/>
        </w:rPr>
        <w:t xml:space="preserve"> </w:t>
      </w:r>
      <w:proofErr w:type="spellStart"/>
      <w:r w:rsidRPr="004D3979">
        <w:rPr>
          <w:rFonts w:asciiTheme="majorHAnsi" w:hAnsiTheme="majorHAnsi" w:cstheme="majorHAnsi"/>
          <w:sz w:val="26"/>
          <w:szCs w:val="26"/>
        </w:rPr>
        <w:t>gia</w:t>
      </w:r>
      <w:proofErr w:type="spellEnd"/>
      <w:r w:rsidRPr="004D3979">
        <w:rPr>
          <w:rFonts w:asciiTheme="majorHAnsi" w:hAnsiTheme="majorHAnsi" w:cstheme="majorHAnsi"/>
          <w:sz w:val="26"/>
          <w:szCs w:val="26"/>
        </w:rPr>
        <w:t xml:space="preserve"> </w:t>
      </w:r>
      <w:proofErr w:type="spellStart"/>
      <w:r w:rsidRPr="004D3979">
        <w:rPr>
          <w:rFonts w:asciiTheme="majorHAnsi" w:hAnsiTheme="majorHAnsi" w:cstheme="majorHAnsi"/>
          <w:sz w:val="26"/>
          <w:szCs w:val="26"/>
        </w:rPr>
        <w:t>tăng</w:t>
      </w:r>
      <w:proofErr w:type="spellEnd"/>
      <w:r w:rsidRPr="004D3979">
        <w:rPr>
          <w:rFonts w:asciiTheme="majorHAnsi" w:hAnsiTheme="majorHAnsi" w:cstheme="majorHAnsi"/>
          <w:sz w:val="26"/>
          <w:szCs w:val="26"/>
        </w:rPr>
        <w:t xml:space="preserve"> </w:t>
      </w:r>
      <w:proofErr w:type="spellStart"/>
      <w:r w:rsidRPr="004D3979">
        <w:rPr>
          <w:rFonts w:asciiTheme="majorHAnsi" w:hAnsiTheme="majorHAnsi" w:cstheme="majorHAnsi"/>
          <w:sz w:val="26"/>
          <w:szCs w:val="26"/>
        </w:rPr>
        <w:t>loại</w:t>
      </w:r>
      <w:proofErr w:type="spellEnd"/>
      <w:r w:rsidRPr="004D3979">
        <w:rPr>
          <w:rFonts w:asciiTheme="majorHAnsi" w:hAnsiTheme="majorHAnsi" w:cstheme="majorHAnsi"/>
          <w:sz w:val="26"/>
          <w:szCs w:val="26"/>
        </w:rPr>
        <w:t xml:space="preserve"> </w:t>
      </w:r>
      <w:proofErr w:type="spellStart"/>
      <w:r w:rsidRPr="004D3979">
        <w:rPr>
          <w:rFonts w:asciiTheme="majorHAnsi" w:hAnsiTheme="majorHAnsi" w:cstheme="majorHAnsi"/>
          <w:sz w:val="26"/>
          <w:szCs w:val="26"/>
        </w:rPr>
        <w:t>hình</w:t>
      </w:r>
      <w:proofErr w:type="spellEnd"/>
      <w:r w:rsidRPr="004D3979">
        <w:rPr>
          <w:rFonts w:asciiTheme="majorHAnsi" w:hAnsiTheme="majorHAnsi" w:cstheme="majorHAnsi"/>
          <w:sz w:val="26"/>
          <w:szCs w:val="26"/>
        </w:rPr>
        <w:t xml:space="preserve"> </w:t>
      </w:r>
      <w:proofErr w:type="spellStart"/>
      <w:r w:rsidRPr="004D3979">
        <w:rPr>
          <w:rFonts w:asciiTheme="majorHAnsi" w:hAnsiTheme="majorHAnsi" w:cstheme="majorHAnsi"/>
          <w:sz w:val="26"/>
          <w:szCs w:val="26"/>
        </w:rPr>
        <w:t>sản</w:t>
      </w:r>
      <w:proofErr w:type="spellEnd"/>
      <w:r w:rsidRPr="004D3979">
        <w:rPr>
          <w:rFonts w:asciiTheme="majorHAnsi" w:hAnsiTheme="majorHAnsi" w:cstheme="majorHAnsi"/>
          <w:sz w:val="26"/>
          <w:szCs w:val="26"/>
        </w:rPr>
        <w:t xml:space="preserve"> </w:t>
      </w:r>
      <w:proofErr w:type="spellStart"/>
      <w:r w:rsidRPr="004D3979">
        <w:rPr>
          <w:rFonts w:asciiTheme="majorHAnsi" w:hAnsiTheme="majorHAnsi" w:cstheme="majorHAnsi"/>
          <w:sz w:val="26"/>
          <w:szCs w:val="26"/>
        </w:rPr>
        <w:t>phẩm</w:t>
      </w:r>
      <w:proofErr w:type="spellEnd"/>
      <w:r w:rsidRPr="004D3979">
        <w:rPr>
          <w:rFonts w:asciiTheme="majorHAnsi" w:hAnsiTheme="majorHAnsi" w:cstheme="majorHAnsi"/>
          <w:sz w:val="26"/>
          <w:szCs w:val="26"/>
        </w:rPr>
        <w:t>/</w:t>
      </w:r>
      <w:proofErr w:type="spellStart"/>
      <w:r w:rsidRPr="004D3979">
        <w:rPr>
          <w:rFonts w:asciiTheme="majorHAnsi" w:hAnsiTheme="majorHAnsi" w:cstheme="majorHAnsi"/>
          <w:sz w:val="26"/>
          <w:szCs w:val="26"/>
        </w:rPr>
        <w:t>dịch</w:t>
      </w:r>
      <w:proofErr w:type="spellEnd"/>
      <w:r w:rsidRPr="004D3979">
        <w:rPr>
          <w:rFonts w:asciiTheme="majorHAnsi" w:hAnsiTheme="majorHAnsi" w:cstheme="majorHAnsi"/>
          <w:sz w:val="26"/>
          <w:szCs w:val="26"/>
        </w:rPr>
        <w:t xml:space="preserve"> </w:t>
      </w:r>
      <w:proofErr w:type="spellStart"/>
      <w:r w:rsidRPr="004D3979">
        <w:rPr>
          <w:rFonts w:asciiTheme="majorHAnsi" w:hAnsiTheme="majorHAnsi" w:cstheme="majorHAnsi"/>
          <w:sz w:val="26"/>
          <w:szCs w:val="26"/>
        </w:rPr>
        <w:t>vụ</w:t>
      </w:r>
      <w:proofErr w:type="spellEnd"/>
      <w:r w:rsidRPr="004D3979">
        <w:rPr>
          <w:rFonts w:asciiTheme="majorHAnsi" w:hAnsiTheme="majorHAnsi" w:cstheme="majorHAnsi"/>
          <w:sz w:val="26"/>
          <w:szCs w:val="26"/>
        </w:rPr>
        <w:t xml:space="preserve"> </w:t>
      </w:r>
      <w:proofErr w:type="spellStart"/>
      <w:r w:rsidRPr="004D3979">
        <w:rPr>
          <w:rFonts w:asciiTheme="majorHAnsi" w:hAnsiTheme="majorHAnsi" w:cstheme="majorHAnsi"/>
          <w:sz w:val="26"/>
          <w:szCs w:val="26"/>
        </w:rPr>
        <w:t>của</w:t>
      </w:r>
      <w:proofErr w:type="spellEnd"/>
      <w:r w:rsidRPr="004D3979">
        <w:rPr>
          <w:rFonts w:asciiTheme="majorHAnsi" w:hAnsiTheme="majorHAnsi" w:cstheme="majorHAnsi"/>
          <w:sz w:val="26"/>
          <w:szCs w:val="26"/>
        </w:rPr>
        <w:t xml:space="preserve"> Công ty </w:t>
      </w:r>
      <w:proofErr w:type="spellStart"/>
      <w:r w:rsidRPr="004D3979">
        <w:rPr>
          <w:rFonts w:asciiTheme="majorHAnsi" w:hAnsiTheme="majorHAnsi" w:cstheme="majorHAnsi"/>
          <w:sz w:val="26"/>
          <w:szCs w:val="26"/>
        </w:rPr>
        <w:t>để</w:t>
      </w:r>
      <w:proofErr w:type="spellEnd"/>
      <w:r w:rsidRPr="004D3979">
        <w:rPr>
          <w:rFonts w:asciiTheme="majorHAnsi" w:hAnsiTheme="majorHAnsi" w:cstheme="majorHAnsi"/>
          <w:sz w:val="26"/>
          <w:szCs w:val="26"/>
        </w:rPr>
        <w:t xml:space="preserve"> </w:t>
      </w:r>
      <w:proofErr w:type="spellStart"/>
      <w:r w:rsidRPr="004D3979">
        <w:rPr>
          <w:rFonts w:asciiTheme="majorHAnsi" w:hAnsiTheme="majorHAnsi" w:cstheme="majorHAnsi"/>
          <w:sz w:val="26"/>
          <w:szCs w:val="26"/>
        </w:rPr>
        <w:t>khai</w:t>
      </w:r>
      <w:proofErr w:type="spellEnd"/>
      <w:r w:rsidRPr="004D3979">
        <w:rPr>
          <w:rFonts w:asciiTheme="majorHAnsi" w:hAnsiTheme="majorHAnsi" w:cstheme="majorHAnsi"/>
          <w:sz w:val="26"/>
          <w:szCs w:val="26"/>
        </w:rPr>
        <w:t xml:space="preserve"> </w:t>
      </w:r>
      <w:proofErr w:type="spellStart"/>
      <w:r w:rsidRPr="004D3979">
        <w:rPr>
          <w:rFonts w:asciiTheme="majorHAnsi" w:hAnsiTheme="majorHAnsi" w:cstheme="majorHAnsi"/>
          <w:sz w:val="26"/>
          <w:szCs w:val="26"/>
        </w:rPr>
        <w:t>thác</w:t>
      </w:r>
      <w:proofErr w:type="spellEnd"/>
      <w:r w:rsidRPr="004D3979">
        <w:rPr>
          <w:rFonts w:asciiTheme="majorHAnsi" w:hAnsiTheme="majorHAnsi" w:cstheme="majorHAnsi"/>
          <w:sz w:val="26"/>
          <w:szCs w:val="26"/>
        </w:rPr>
        <w:t xml:space="preserve"> </w:t>
      </w:r>
      <w:proofErr w:type="spellStart"/>
      <w:r w:rsidRPr="004D3979">
        <w:rPr>
          <w:rFonts w:asciiTheme="majorHAnsi" w:hAnsiTheme="majorHAnsi" w:cstheme="majorHAnsi"/>
          <w:sz w:val="26"/>
          <w:szCs w:val="26"/>
        </w:rPr>
        <w:t>tối</w:t>
      </w:r>
      <w:proofErr w:type="spellEnd"/>
      <w:r w:rsidRPr="004D3979">
        <w:rPr>
          <w:rFonts w:asciiTheme="majorHAnsi" w:hAnsiTheme="majorHAnsi" w:cstheme="majorHAnsi"/>
          <w:sz w:val="26"/>
          <w:szCs w:val="26"/>
        </w:rPr>
        <w:t xml:space="preserve"> </w:t>
      </w:r>
      <w:proofErr w:type="spellStart"/>
      <w:r w:rsidRPr="004D3979">
        <w:rPr>
          <w:rFonts w:asciiTheme="majorHAnsi" w:hAnsiTheme="majorHAnsi" w:cstheme="majorHAnsi"/>
          <w:sz w:val="26"/>
          <w:szCs w:val="26"/>
        </w:rPr>
        <w:t>đa</w:t>
      </w:r>
      <w:proofErr w:type="spellEnd"/>
      <w:r w:rsidRPr="004D3979">
        <w:rPr>
          <w:rFonts w:asciiTheme="majorHAnsi" w:hAnsiTheme="majorHAnsi" w:cstheme="majorHAnsi"/>
          <w:sz w:val="26"/>
          <w:szCs w:val="26"/>
        </w:rPr>
        <w:t xml:space="preserve"> </w:t>
      </w:r>
      <w:proofErr w:type="spellStart"/>
      <w:r w:rsidRPr="004D3979">
        <w:rPr>
          <w:rFonts w:asciiTheme="majorHAnsi" w:hAnsiTheme="majorHAnsi" w:cstheme="majorHAnsi"/>
          <w:sz w:val="26"/>
          <w:szCs w:val="26"/>
        </w:rPr>
        <w:t>nguồn</w:t>
      </w:r>
      <w:proofErr w:type="spellEnd"/>
      <w:r w:rsidRPr="004D3979">
        <w:rPr>
          <w:rFonts w:asciiTheme="majorHAnsi" w:hAnsiTheme="majorHAnsi" w:cstheme="majorHAnsi"/>
          <w:sz w:val="26"/>
          <w:szCs w:val="26"/>
        </w:rPr>
        <w:t xml:space="preserve"> </w:t>
      </w:r>
      <w:proofErr w:type="spellStart"/>
      <w:r w:rsidRPr="004D3979">
        <w:rPr>
          <w:rFonts w:asciiTheme="majorHAnsi" w:hAnsiTheme="majorHAnsi" w:cstheme="majorHAnsi"/>
          <w:sz w:val="26"/>
          <w:szCs w:val="26"/>
        </w:rPr>
        <w:t>lực</w:t>
      </w:r>
      <w:proofErr w:type="spellEnd"/>
      <w:r w:rsidRPr="004D3979">
        <w:rPr>
          <w:rFonts w:asciiTheme="majorHAnsi" w:hAnsiTheme="majorHAnsi" w:cstheme="majorHAnsi"/>
          <w:sz w:val="26"/>
          <w:szCs w:val="26"/>
        </w:rPr>
        <w:t xml:space="preserve"> </w:t>
      </w:r>
      <w:proofErr w:type="spellStart"/>
      <w:r w:rsidRPr="004D3979">
        <w:rPr>
          <w:rFonts w:asciiTheme="majorHAnsi" w:hAnsiTheme="majorHAnsi" w:cstheme="majorHAnsi"/>
          <w:sz w:val="26"/>
          <w:szCs w:val="26"/>
        </w:rPr>
        <w:t>của</w:t>
      </w:r>
      <w:proofErr w:type="spellEnd"/>
      <w:r w:rsidRPr="004D3979">
        <w:rPr>
          <w:rFonts w:asciiTheme="majorHAnsi" w:hAnsiTheme="majorHAnsi" w:cstheme="majorHAnsi"/>
          <w:sz w:val="26"/>
          <w:szCs w:val="26"/>
        </w:rPr>
        <w:t xml:space="preserve"> </w:t>
      </w:r>
      <w:proofErr w:type="spellStart"/>
      <w:r w:rsidRPr="004D3979">
        <w:rPr>
          <w:rFonts w:asciiTheme="majorHAnsi" w:hAnsiTheme="majorHAnsi" w:cstheme="majorHAnsi"/>
          <w:sz w:val="26"/>
          <w:szCs w:val="26"/>
        </w:rPr>
        <w:t>các</w:t>
      </w:r>
      <w:proofErr w:type="spellEnd"/>
      <w:r w:rsidRPr="004D3979">
        <w:rPr>
          <w:rFonts w:asciiTheme="majorHAnsi" w:hAnsiTheme="majorHAnsi" w:cstheme="majorHAnsi"/>
          <w:sz w:val="26"/>
          <w:szCs w:val="26"/>
        </w:rPr>
        <w:t xml:space="preserve"> </w:t>
      </w:r>
      <w:proofErr w:type="spellStart"/>
      <w:r w:rsidRPr="004D3979">
        <w:rPr>
          <w:rFonts w:asciiTheme="majorHAnsi" w:hAnsiTheme="majorHAnsi" w:cstheme="majorHAnsi"/>
          <w:sz w:val="26"/>
          <w:szCs w:val="26"/>
        </w:rPr>
        <w:t>khách</w:t>
      </w:r>
      <w:proofErr w:type="spellEnd"/>
      <w:r w:rsidRPr="004D3979">
        <w:rPr>
          <w:rFonts w:asciiTheme="majorHAnsi" w:hAnsiTheme="majorHAnsi" w:cstheme="majorHAnsi"/>
          <w:sz w:val="26"/>
          <w:szCs w:val="26"/>
        </w:rPr>
        <w:t xml:space="preserve"> </w:t>
      </w:r>
      <w:proofErr w:type="spellStart"/>
      <w:r w:rsidRPr="004D3979">
        <w:rPr>
          <w:rFonts w:asciiTheme="majorHAnsi" w:hAnsiTheme="majorHAnsi" w:cstheme="majorHAnsi"/>
          <w:sz w:val="26"/>
          <w:szCs w:val="26"/>
        </w:rPr>
        <w:t>hàng</w:t>
      </w:r>
      <w:proofErr w:type="spellEnd"/>
      <w:r w:rsidRPr="004D3979">
        <w:rPr>
          <w:rFonts w:asciiTheme="majorHAnsi" w:hAnsiTheme="majorHAnsi" w:cstheme="majorHAnsi"/>
          <w:sz w:val="26"/>
          <w:szCs w:val="26"/>
        </w:rPr>
        <w:t xml:space="preserve"> </w:t>
      </w:r>
      <w:proofErr w:type="spellStart"/>
      <w:r w:rsidRPr="004D3979">
        <w:rPr>
          <w:rFonts w:asciiTheme="majorHAnsi" w:hAnsiTheme="majorHAnsi" w:cstheme="majorHAnsi"/>
          <w:sz w:val="26"/>
          <w:szCs w:val="26"/>
        </w:rPr>
        <w:t>hiện</w:t>
      </w:r>
      <w:proofErr w:type="spellEnd"/>
      <w:r w:rsidRPr="004D3979">
        <w:rPr>
          <w:rFonts w:asciiTheme="majorHAnsi" w:hAnsiTheme="majorHAnsi" w:cstheme="majorHAnsi"/>
          <w:sz w:val="26"/>
          <w:szCs w:val="26"/>
        </w:rPr>
        <w:t xml:space="preserve"> </w:t>
      </w:r>
      <w:proofErr w:type="spellStart"/>
      <w:r w:rsidRPr="004D3979">
        <w:rPr>
          <w:rFonts w:asciiTheme="majorHAnsi" w:hAnsiTheme="majorHAnsi" w:cstheme="majorHAnsi"/>
          <w:sz w:val="26"/>
          <w:szCs w:val="26"/>
        </w:rPr>
        <w:t>có</w:t>
      </w:r>
      <w:proofErr w:type="spellEnd"/>
      <w:r w:rsidRPr="004D3979">
        <w:rPr>
          <w:rFonts w:asciiTheme="majorHAnsi" w:hAnsiTheme="majorHAnsi" w:cstheme="majorHAnsi"/>
          <w:sz w:val="26"/>
          <w:szCs w:val="26"/>
        </w:rPr>
        <w:t>.</w:t>
      </w:r>
    </w:p>
    <w:p w14:paraId="1F300926" w14:textId="15A74869" w:rsidR="00DF69E4" w:rsidRPr="00B9655A" w:rsidRDefault="00D7323E" w:rsidP="00DF69E4">
      <w:pPr>
        <w:spacing w:after="120" w:line="276" w:lineRule="auto"/>
        <w:ind w:firstLine="567"/>
        <w:jc w:val="both"/>
        <w:rPr>
          <w:rFonts w:asciiTheme="majorHAnsi" w:hAnsiTheme="majorHAnsi" w:cstheme="majorHAnsi"/>
          <w:sz w:val="26"/>
          <w:szCs w:val="26"/>
          <w:lang w:val="vi-VN"/>
        </w:rPr>
      </w:pPr>
      <w:r w:rsidRPr="004D3979">
        <w:rPr>
          <w:rFonts w:asciiTheme="majorHAnsi" w:hAnsiTheme="majorHAnsi" w:cstheme="majorHAnsi"/>
          <w:sz w:val="26"/>
          <w:szCs w:val="26"/>
        </w:rPr>
        <w:t xml:space="preserve">Ban </w:t>
      </w:r>
      <w:proofErr w:type="spellStart"/>
      <w:r w:rsidRPr="004D3979">
        <w:rPr>
          <w:rFonts w:asciiTheme="majorHAnsi" w:hAnsiTheme="majorHAnsi" w:cstheme="majorHAnsi"/>
          <w:sz w:val="26"/>
          <w:szCs w:val="26"/>
        </w:rPr>
        <w:t>điều</w:t>
      </w:r>
      <w:proofErr w:type="spellEnd"/>
      <w:r w:rsidRPr="004D3979">
        <w:rPr>
          <w:rFonts w:asciiTheme="majorHAnsi" w:hAnsiTheme="majorHAnsi" w:cstheme="majorHAnsi"/>
          <w:sz w:val="26"/>
          <w:szCs w:val="26"/>
        </w:rPr>
        <w:t xml:space="preserve"> hành </w:t>
      </w:r>
      <w:proofErr w:type="spellStart"/>
      <w:r w:rsidRPr="004D3979">
        <w:rPr>
          <w:rFonts w:asciiTheme="majorHAnsi" w:hAnsiTheme="majorHAnsi" w:cstheme="majorHAnsi"/>
          <w:sz w:val="26"/>
          <w:szCs w:val="26"/>
        </w:rPr>
        <w:t>tiếp</w:t>
      </w:r>
      <w:proofErr w:type="spellEnd"/>
      <w:r w:rsidRPr="004D3979">
        <w:rPr>
          <w:rFonts w:asciiTheme="majorHAnsi" w:hAnsiTheme="majorHAnsi" w:cstheme="majorHAnsi"/>
          <w:sz w:val="26"/>
          <w:szCs w:val="26"/>
        </w:rPr>
        <w:t xml:space="preserve"> </w:t>
      </w:r>
      <w:proofErr w:type="spellStart"/>
      <w:r w:rsidRPr="004D3979">
        <w:rPr>
          <w:rFonts w:asciiTheme="majorHAnsi" w:hAnsiTheme="majorHAnsi" w:cstheme="majorHAnsi"/>
          <w:sz w:val="26"/>
          <w:szCs w:val="26"/>
        </w:rPr>
        <w:t>tục</w:t>
      </w:r>
      <w:proofErr w:type="spellEnd"/>
      <w:r w:rsidRPr="004D3979">
        <w:rPr>
          <w:rFonts w:asciiTheme="majorHAnsi" w:hAnsiTheme="majorHAnsi" w:cstheme="majorHAnsi"/>
          <w:sz w:val="26"/>
          <w:szCs w:val="26"/>
        </w:rPr>
        <w:t xml:space="preserve"> </w:t>
      </w:r>
      <w:proofErr w:type="spellStart"/>
      <w:r w:rsidRPr="004D3979">
        <w:rPr>
          <w:rFonts w:asciiTheme="majorHAnsi" w:hAnsiTheme="majorHAnsi" w:cstheme="majorHAnsi"/>
          <w:sz w:val="26"/>
          <w:szCs w:val="26"/>
        </w:rPr>
        <w:t>tích</w:t>
      </w:r>
      <w:proofErr w:type="spellEnd"/>
      <w:r w:rsidRPr="004D3979">
        <w:rPr>
          <w:rFonts w:asciiTheme="majorHAnsi" w:hAnsiTheme="majorHAnsi" w:cstheme="majorHAnsi"/>
          <w:sz w:val="26"/>
          <w:szCs w:val="26"/>
        </w:rPr>
        <w:t xml:space="preserve"> </w:t>
      </w:r>
      <w:proofErr w:type="spellStart"/>
      <w:r w:rsidRPr="004D3979">
        <w:rPr>
          <w:rFonts w:asciiTheme="majorHAnsi" w:hAnsiTheme="majorHAnsi" w:cstheme="majorHAnsi"/>
          <w:sz w:val="26"/>
          <w:szCs w:val="26"/>
        </w:rPr>
        <w:t>cực</w:t>
      </w:r>
      <w:proofErr w:type="spellEnd"/>
      <w:r w:rsidRPr="004D3979">
        <w:rPr>
          <w:rFonts w:asciiTheme="majorHAnsi" w:hAnsiTheme="majorHAnsi" w:cstheme="majorHAnsi"/>
          <w:sz w:val="26"/>
          <w:szCs w:val="26"/>
        </w:rPr>
        <w:t xml:space="preserve"> </w:t>
      </w:r>
      <w:proofErr w:type="spellStart"/>
      <w:r w:rsidRPr="004D3979">
        <w:rPr>
          <w:rFonts w:asciiTheme="majorHAnsi" w:hAnsiTheme="majorHAnsi" w:cstheme="majorHAnsi"/>
          <w:sz w:val="26"/>
          <w:szCs w:val="26"/>
        </w:rPr>
        <w:t>nghiên</w:t>
      </w:r>
      <w:proofErr w:type="spellEnd"/>
      <w:r w:rsidRPr="004D3979">
        <w:rPr>
          <w:rFonts w:asciiTheme="majorHAnsi" w:hAnsiTheme="majorHAnsi" w:cstheme="majorHAnsi"/>
          <w:sz w:val="26"/>
          <w:szCs w:val="26"/>
        </w:rPr>
        <w:t xml:space="preserve"> </w:t>
      </w:r>
      <w:proofErr w:type="spellStart"/>
      <w:r w:rsidRPr="004D3979">
        <w:rPr>
          <w:rFonts w:asciiTheme="majorHAnsi" w:hAnsiTheme="majorHAnsi" w:cstheme="majorHAnsi"/>
          <w:sz w:val="26"/>
          <w:szCs w:val="26"/>
        </w:rPr>
        <w:t>cứu</w:t>
      </w:r>
      <w:proofErr w:type="spellEnd"/>
      <w:r w:rsidRPr="004D3979">
        <w:rPr>
          <w:rFonts w:asciiTheme="majorHAnsi" w:hAnsiTheme="majorHAnsi" w:cstheme="majorHAnsi"/>
          <w:sz w:val="26"/>
          <w:szCs w:val="26"/>
        </w:rPr>
        <w:t xml:space="preserve"> </w:t>
      </w:r>
      <w:proofErr w:type="spellStart"/>
      <w:r w:rsidRPr="004D3979">
        <w:rPr>
          <w:rFonts w:asciiTheme="majorHAnsi" w:hAnsiTheme="majorHAnsi" w:cstheme="majorHAnsi"/>
          <w:sz w:val="26"/>
          <w:szCs w:val="26"/>
        </w:rPr>
        <w:t>các</w:t>
      </w:r>
      <w:proofErr w:type="spellEnd"/>
      <w:r w:rsidRPr="004D3979">
        <w:rPr>
          <w:rFonts w:asciiTheme="majorHAnsi" w:hAnsiTheme="majorHAnsi" w:cstheme="majorHAnsi"/>
          <w:sz w:val="26"/>
          <w:szCs w:val="26"/>
        </w:rPr>
        <w:t xml:space="preserve"> </w:t>
      </w:r>
      <w:proofErr w:type="spellStart"/>
      <w:r w:rsidRPr="004D3979">
        <w:rPr>
          <w:rFonts w:asciiTheme="majorHAnsi" w:hAnsiTheme="majorHAnsi" w:cstheme="majorHAnsi"/>
          <w:sz w:val="26"/>
          <w:szCs w:val="26"/>
        </w:rPr>
        <w:t>định</w:t>
      </w:r>
      <w:proofErr w:type="spellEnd"/>
      <w:r w:rsidRPr="004D3979">
        <w:rPr>
          <w:rFonts w:asciiTheme="majorHAnsi" w:hAnsiTheme="majorHAnsi" w:cstheme="majorHAnsi"/>
          <w:sz w:val="26"/>
          <w:szCs w:val="26"/>
        </w:rPr>
        <w:t xml:space="preserve"> </w:t>
      </w:r>
      <w:proofErr w:type="spellStart"/>
      <w:r w:rsidRPr="004D3979">
        <w:rPr>
          <w:rFonts w:asciiTheme="majorHAnsi" w:hAnsiTheme="majorHAnsi" w:cstheme="majorHAnsi"/>
          <w:sz w:val="26"/>
          <w:szCs w:val="26"/>
        </w:rPr>
        <w:t>hướng</w:t>
      </w:r>
      <w:proofErr w:type="spellEnd"/>
      <w:r w:rsidRPr="004D3979">
        <w:rPr>
          <w:rFonts w:asciiTheme="majorHAnsi" w:hAnsiTheme="majorHAnsi" w:cstheme="majorHAnsi"/>
          <w:sz w:val="26"/>
          <w:szCs w:val="26"/>
        </w:rPr>
        <w:t xml:space="preserve"> </w:t>
      </w:r>
      <w:proofErr w:type="spellStart"/>
      <w:r w:rsidRPr="004D3979">
        <w:rPr>
          <w:rFonts w:asciiTheme="majorHAnsi" w:hAnsiTheme="majorHAnsi" w:cstheme="majorHAnsi"/>
          <w:sz w:val="26"/>
          <w:szCs w:val="26"/>
        </w:rPr>
        <w:t>kinh</w:t>
      </w:r>
      <w:proofErr w:type="spellEnd"/>
      <w:r w:rsidRPr="004D3979">
        <w:rPr>
          <w:rFonts w:asciiTheme="majorHAnsi" w:hAnsiTheme="majorHAnsi" w:cstheme="majorHAnsi"/>
          <w:sz w:val="26"/>
          <w:szCs w:val="26"/>
        </w:rPr>
        <w:t xml:space="preserve"> </w:t>
      </w:r>
      <w:proofErr w:type="spellStart"/>
      <w:r w:rsidRPr="004D3979">
        <w:rPr>
          <w:rFonts w:asciiTheme="majorHAnsi" w:hAnsiTheme="majorHAnsi" w:cstheme="majorHAnsi"/>
          <w:sz w:val="26"/>
          <w:szCs w:val="26"/>
        </w:rPr>
        <w:t>doanh</w:t>
      </w:r>
      <w:proofErr w:type="spellEnd"/>
      <w:r w:rsidRPr="004D3979">
        <w:rPr>
          <w:rFonts w:asciiTheme="majorHAnsi" w:hAnsiTheme="majorHAnsi" w:cstheme="majorHAnsi"/>
          <w:sz w:val="26"/>
          <w:szCs w:val="26"/>
        </w:rPr>
        <w:t xml:space="preserve"> </w:t>
      </w:r>
      <w:proofErr w:type="spellStart"/>
      <w:r w:rsidRPr="004D3979">
        <w:rPr>
          <w:rFonts w:asciiTheme="majorHAnsi" w:hAnsiTheme="majorHAnsi" w:cstheme="majorHAnsi"/>
          <w:sz w:val="26"/>
          <w:szCs w:val="26"/>
        </w:rPr>
        <w:t>mới</w:t>
      </w:r>
      <w:proofErr w:type="spellEnd"/>
      <w:r w:rsidRPr="004D3979">
        <w:rPr>
          <w:rFonts w:asciiTheme="majorHAnsi" w:hAnsiTheme="majorHAnsi" w:cstheme="majorHAnsi"/>
          <w:sz w:val="26"/>
          <w:szCs w:val="26"/>
        </w:rPr>
        <w:t xml:space="preserve"> </w:t>
      </w:r>
      <w:proofErr w:type="spellStart"/>
      <w:r w:rsidRPr="004D3979">
        <w:rPr>
          <w:rFonts w:asciiTheme="majorHAnsi" w:hAnsiTheme="majorHAnsi" w:cstheme="majorHAnsi"/>
          <w:sz w:val="26"/>
          <w:szCs w:val="26"/>
        </w:rPr>
        <w:t>để</w:t>
      </w:r>
      <w:proofErr w:type="spellEnd"/>
      <w:r w:rsidRPr="004D3979">
        <w:rPr>
          <w:rFonts w:asciiTheme="majorHAnsi" w:hAnsiTheme="majorHAnsi" w:cstheme="majorHAnsi"/>
          <w:sz w:val="26"/>
          <w:szCs w:val="26"/>
        </w:rPr>
        <w:t xml:space="preserve"> </w:t>
      </w:r>
      <w:proofErr w:type="spellStart"/>
      <w:r w:rsidRPr="004D3979">
        <w:rPr>
          <w:rFonts w:asciiTheme="majorHAnsi" w:hAnsiTheme="majorHAnsi" w:cstheme="majorHAnsi"/>
          <w:sz w:val="26"/>
          <w:szCs w:val="26"/>
        </w:rPr>
        <w:t>gia</w:t>
      </w:r>
      <w:proofErr w:type="spellEnd"/>
      <w:r w:rsidRPr="004D3979">
        <w:rPr>
          <w:rFonts w:asciiTheme="majorHAnsi" w:hAnsiTheme="majorHAnsi" w:cstheme="majorHAnsi"/>
          <w:sz w:val="26"/>
          <w:szCs w:val="26"/>
        </w:rPr>
        <w:t xml:space="preserve"> </w:t>
      </w:r>
      <w:proofErr w:type="spellStart"/>
      <w:r w:rsidRPr="004D3979">
        <w:rPr>
          <w:rFonts w:asciiTheme="majorHAnsi" w:hAnsiTheme="majorHAnsi" w:cstheme="majorHAnsi"/>
          <w:sz w:val="26"/>
          <w:szCs w:val="26"/>
        </w:rPr>
        <w:t>tăng</w:t>
      </w:r>
      <w:proofErr w:type="spellEnd"/>
      <w:r w:rsidRPr="004D3979">
        <w:rPr>
          <w:rFonts w:asciiTheme="majorHAnsi" w:hAnsiTheme="majorHAnsi" w:cstheme="majorHAnsi"/>
          <w:sz w:val="26"/>
          <w:szCs w:val="26"/>
        </w:rPr>
        <w:t xml:space="preserve"> </w:t>
      </w:r>
      <w:proofErr w:type="spellStart"/>
      <w:r w:rsidRPr="004D3979">
        <w:rPr>
          <w:rFonts w:asciiTheme="majorHAnsi" w:hAnsiTheme="majorHAnsi" w:cstheme="majorHAnsi"/>
          <w:sz w:val="26"/>
          <w:szCs w:val="26"/>
        </w:rPr>
        <w:t>hiệu</w:t>
      </w:r>
      <w:proofErr w:type="spellEnd"/>
      <w:r w:rsidRPr="004D3979">
        <w:rPr>
          <w:rFonts w:asciiTheme="majorHAnsi" w:hAnsiTheme="majorHAnsi" w:cstheme="majorHAnsi"/>
          <w:sz w:val="26"/>
          <w:szCs w:val="26"/>
        </w:rPr>
        <w:t xml:space="preserve"> </w:t>
      </w:r>
      <w:proofErr w:type="spellStart"/>
      <w:r w:rsidRPr="004D3979">
        <w:rPr>
          <w:rFonts w:asciiTheme="majorHAnsi" w:hAnsiTheme="majorHAnsi" w:cstheme="majorHAnsi"/>
          <w:sz w:val="26"/>
          <w:szCs w:val="26"/>
        </w:rPr>
        <w:t>quả</w:t>
      </w:r>
      <w:proofErr w:type="spellEnd"/>
      <w:r w:rsidRPr="004D3979">
        <w:rPr>
          <w:rFonts w:asciiTheme="majorHAnsi" w:hAnsiTheme="majorHAnsi" w:cstheme="majorHAnsi"/>
          <w:sz w:val="26"/>
          <w:szCs w:val="26"/>
        </w:rPr>
        <w:t xml:space="preserve"> </w:t>
      </w:r>
      <w:proofErr w:type="spellStart"/>
      <w:r w:rsidRPr="004D3979">
        <w:rPr>
          <w:rFonts w:asciiTheme="majorHAnsi" w:hAnsiTheme="majorHAnsi" w:cstheme="majorHAnsi"/>
          <w:sz w:val="26"/>
          <w:szCs w:val="26"/>
        </w:rPr>
        <w:t>trong</w:t>
      </w:r>
      <w:proofErr w:type="spellEnd"/>
      <w:r w:rsidRPr="004D3979">
        <w:rPr>
          <w:rFonts w:asciiTheme="majorHAnsi" w:hAnsiTheme="majorHAnsi" w:cstheme="majorHAnsi"/>
          <w:sz w:val="26"/>
          <w:szCs w:val="26"/>
        </w:rPr>
        <w:t xml:space="preserve"> </w:t>
      </w:r>
      <w:proofErr w:type="spellStart"/>
      <w:r w:rsidRPr="004D3979">
        <w:rPr>
          <w:rFonts w:asciiTheme="majorHAnsi" w:hAnsiTheme="majorHAnsi" w:cstheme="majorHAnsi"/>
          <w:sz w:val="26"/>
          <w:szCs w:val="26"/>
        </w:rPr>
        <w:t>kinh</w:t>
      </w:r>
      <w:proofErr w:type="spellEnd"/>
      <w:r w:rsidRPr="004D3979">
        <w:rPr>
          <w:rFonts w:asciiTheme="majorHAnsi" w:hAnsiTheme="majorHAnsi" w:cstheme="majorHAnsi"/>
          <w:sz w:val="26"/>
          <w:szCs w:val="26"/>
        </w:rPr>
        <w:t xml:space="preserve"> </w:t>
      </w:r>
      <w:proofErr w:type="spellStart"/>
      <w:r w:rsidRPr="004D3979">
        <w:rPr>
          <w:rFonts w:asciiTheme="majorHAnsi" w:hAnsiTheme="majorHAnsi" w:cstheme="majorHAnsi"/>
          <w:sz w:val="26"/>
          <w:szCs w:val="26"/>
        </w:rPr>
        <w:t>doanh</w:t>
      </w:r>
      <w:proofErr w:type="spellEnd"/>
      <w:r w:rsidRPr="004D3979">
        <w:rPr>
          <w:rFonts w:asciiTheme="majorHAnsi" w:hAnsiTheme="majorHAnsi" w:cstheme="majorHAnsi"/>
          <w:sz w:val="26"/>
          <w:szCs w:val="26"/>
        </w:rPr>
        <w:t xml:space="preserve">. </w:t>
      </w:r>
      <w:proofErr w:type="spellStart"/>
      <w:r w:rsidRPr="004D3979">
        <w:rPr>
          <w:rFonts w:asciiTheme="majorHAnsi" w:hAnsiTheme="majorHAnsi" w:cstheme="majorHAnsi"/>
          <w:sz w:val="26"/>
          <w:szCs w:val="26"/>
        </w:rPr>
        <w:t>Một</w:t>
      </w:r>
      <w:proofErr w:type="spellEnd"/>
      <w:r w:rsidRPr="004D3979">
        <w:rPr>
          <w:rFonts w:asciiTheme="majorHAnsi" w:hAnsiTheme="majorHAnsi" w:cstheme="majorHAnsi"/>
          <w:sz w:val="26"/>
          <w:szCs w:val="26"/>
        </w:rPr>
        <w:t xml:space="preserve"> </w:t>
      </w:r>
      <w:proofErr w:type="spellStart"/>
      <w:r w:rsidRPr="004D3979">
        <w:rPr>
          <w:rFonts w:asciiTheme="majorHAnsi" w:hAnsiTheme="majorHAnsi" w:cstheme="majorHAnsi"/>
          <w:sz w:val="26"/>
          <w:szCs w:val="26"/>
        </w:rPr>
        <w:t>số</w:t>
      </w:r>
      <w:proofErr w:type="spellEnd"/>
      <w:r w:rsidRPr="004D3979">
        <w:rPr>
          <w:rFonts w:asciiTheme="majorHAnsi" w:hAnsiTheme="majorHAnsi" w:cstheme="majorHAnsi"/>
          <w:sz w:val="26"/>
          <w:szCs w:val="26"/>
        </w:rPr>
        <w:t xml:space="preserve"> </w:t>
      </w:r>
      <w:proofErr w:type="spellStart"/>
      <w:r w:rsidRPr="004D3979">
        <w:rPr>
          <w:rFonts w:asciiTheme="majorHAnsi" w:hAnsiTheme="majorHAnsi" w:cstheme="majorHAnsi"/>
          <w:sz w:val="26"/>
          <w:szCs w:val="26"/>
        </w:rPr>
        <w:t>định</w:t>
      </w:r>
      <w:proofErr w:type="spellEnd"/>
      <w:r w:rsidRPr="004D3979">
        <w:rPr>
          <w:rFonts w:asciiTheme="majorHAnsi" w:hAnsiTheme="majorHAnsi" w:cstheme="majorHAnsi"/>
          <w:sz w:val="26"/>
          <w:szCs w:val="26"/>
        </w:rPr>
        <w:t xml:space="preserve"> </w:t>
      </w:r>
      <w:proofErr w:type="spellStart"/>
      <w:r w:rsidRPr="004D3979">
        <w:rPr>
          <w:rFonts w:asciiTheme="majorHAnsi" w:hAnsiTheme="majorHAnsi" w:cstheme="majorHAnsi"/>
          <w:sz w:val="26"/>
          <w:szCs w:val="26"/>
        </w:rPr>
        <w:t>hướng</w:t>
      </w:r>
      <w:proofErr w:type="spellEnd"/>
      <w:r w:rsidRPr="004D3979">
        <w:rPr>
          <w:rFonts w:asciiTheme="majorHAnsi" w:hAnsiTheme="majorHAnsi" w:cstheme="majorHAnsi"/>
          <w:sz w:val="26"/>
          <w:szCs w:val="26"/>
        </w:rPr>
        <w:t xml:space="preserve"> </w:t>
      </w:r>
      <w:proofErr w:type="spellStart"/>
      <w:r w:rsidRPr="004D3979">
        <w:rPr>
          <w:rFonts w:asciiTheme="majorHAnsi" w:hAnsiTheme="majorHAnsi" w:cstheme="majorHAnsi"/>
          <w:sz w:val="26"/>
          <w:szCs w:val="26"/>
        </w:rPr>
        <w:t>mới</w:t>
      </w:r>
      <w:proofErr w:type="spellEnd"/>
      <w:r w:rsidRPr="004D3979">
        <w:rPr>
          <w:rFonts w:asciiTheme="majorHAnsi" w:hAnsiTheme="majorHAnsi" w:cstheme="majorHAnsi"/>
          <w:sz w:val="26"/>
          <w:szCs w:val="26"/>
        </w:rPr>
        <w:t xml:space="preserve"> </w:t>
      </w:r>
      <w:proofErr w:type="spellStart"/>
      <w:r w:rsidRPr="004D3979">
        <w:rPr>
          <w:rFonts w:asciiTheme="majorHAnsi" w:hAnsiTheme="majorHAnsi" w:cstheme="majorHAnsi"/>
          <w:sz w:val="26"/>
          <w:szCs w:val="26"/>
        </w:rPr>
        <w:t>đã</w:t>
      </w:r>
      <w:proofErr w:type="spellEnd"/>
      <w:r w:rsidRPr="004D3979">
        <w:rPr>
          <w:rFonts w:asciiTheme="majorHAnsi" w:hAnsiTheme="majorHAnsi" w:cstheme="majorHAnsi"/>
          <w:sz w:val="26"/>
          <w:szCs w:val="26"/>
        </w:rPr>
        <w:t xml:space="preserve"> </w:t>
      </w:r>
      <w:proofErr w:type="spellStart"/>
      <w:r w:rsidRPr="004D3979">
        <w:rPr>
          <w:rFonts w:asciiTheme="majorHAnsi" w:hAnsiTheme="majorHAnsi" w:cstheme="majorHAnsi"/>
          <w:sz w:val="26"/>
          <w:szCs w:val="26"/>
        </w:rPr>
        <w:t>được</w:t>
      </w:r>
      <w:proofErr w:type="spellEnd"/>
      <w:r w:rsidRPr="004D3979">
        <w:rPr>
          <w:rFonts w:asciiTheme="majorHAnsi" w:hAnsiTheme="majorHAnsi" w:cstheme="majorHAnsi"/>
          <w:sz w:val="26"/>
          <w:szCs w:val="26"/>
        </w:rPr>
        <w:t xml:space="preserve"> </w:t>
      </w:r>
      <w:proofErr w:type="spellStart"/>
      <w:r w:rsidRPr="004D3979">
        <w:rPr>
          <w:rFonts w:asciiTheme="majorHAnsi" w:hAnsiTheme="majorHAnsi" w:cstheme="majorHAnsi"/>
          <w:sz w:val="26"/>
          <w:szCs w:val="26"/>
        </w:rPr>
        <w:t>thiết</w:t>
      </w:r>
      <w:proofErr w:type="spellEnd"/>
      <w:r w:rsidRPr="004D3979">
        <w:rPr>
          <w:rFonts w:asciiTheme="majorHAnsi" w:hAnsiTheme="majorHAnsi" w:cstheme="majorHAnsi"/>
          <w:sz w:val="26"/>
          <w:szCs w:val="26"/>
        </w:rPr>
        <w:t xml:space="preserve"> </w:t>
      </w:r>
      <w:proofErr w:type="spellStart"/>
      <w:r w:rsidRPr="004D3979">
        <w:rPr>
          <w:rFonts w:asciiTheme="majorHAnsi" w:hAnsiTheme="majorHAnsi" w:cstheme="majorHAnsi"/>
          <w:sz w:val="26"/>
          <w:szCs w:val="26"/>
        </w:rPr>
        <w:t>lập</w:t>
      </w:r>
      <w:proofErr w:type="spellEnd"/>
      <w:r w:rsidRPr="004D3979">
        <w:rPr>
          <w:rFonts w:asciiTheme="majorHAnsi" w:hAnsiTheme="majorHAnsi" w:cstheme="majorHAnsi"/>
          <w:sz w:val="26"/>
          <w:szCs w:val="26"/>
        </w:rPr>
        <w:t xml:space="preserve"> </w:t>
      </w:r>
      <w:proofErr w:type="spellStart"/>
      <w:r w:rsidRPr="004D3979">
        <w:rPr>
          <w:rFonts w:asciiTheme="majorHAnsi" w:hAnsiTheme="majorHAnsi" w:cstheme="majorHAnsi"/>
          <w:sz w:val="26"/>
          <w:szCs w:val="26"/>
        </w:rPr>
        <w:t>thông</w:t>
      </w:r>
      <w:proofErr w:type="spellEnd"/>
      <w:r w:rsidRPr="004D3979">
        <w:rPr>
          <w:rFonts w:asciiTheme="majorHAnsi" w:hAnsiTheme="majorHAnsi" w:cstheme="majorHAnsi"/>
          <w:sz w:val="26"/>
          <w:szCs w:val="26"/>
        </w:rPr>
        <w:t xml:space="preserve"> qua </w:t>
      </w:r>
      <w:proofErr w:type="spellStart"/>
      <w:r w:rsidRPr="004D3979">
        <w:rPr>
          <w:rFonts w:asciiTheme="majorHAnsi" w:hAnsiTheme="majorHAnsi" w:cstheme="majorHAnsi"/>
          <w:sz w:val="26"/>
          <w:szCs w:val="26"/>
        </w:rPr>
        <w:t>liên</w:t>
      </w:r>
      <w:proofErr w:type="spellEnd"/>
      <w:r w:rsidRPr="004D3979">
        <w:rPr>
          <w:rFonts w:asciiTheme="majorHAnsi" w:hAnsiTheme="majorHAnsi" w:cstheme="majorHAnsi"/>
          <w:sz w:val="26"/>
          <w:szCs w:val="26"/>
        </w:rPr>
        <w:t xml:space="preserve"> </w:t>
      </w:r>
      <w:proofErr w:type="spellStart"/>
      <w:r w:rsidRPr="004D3979">
        <w:rPr>
          <w:rFonts w:asciiTheme="majorHAnsi" w:hAnsiTheme="majorHAnsi" w:cstheme="majorHAnsi"/>
          <w:sz w:val="26"/>
          <w:szCs w:val="26"/>
        </w:rPr>
        <w:t>kết</w:t>
      </w:r>
      <w:proofErr w:type="spellEnd"/>
      <w:r w:rsidRPr="004D3979">
        <w:rPr>
          <w:rFonts w:asciiTheme="majorHAnsi" w:hAnsiTheme="majorHAnsi" w:cstheme="majorHAnsi"/>
          <w:sz w:val="26"/>
          <w:szCs w:val="26"/>
        </w:rPr>
        <w:t xml:space="preserve"> </w:t>
      </w:r>
      <w:proofErr w:type="spellStart"/>
      <w:r w:rsidRPr="004D3979">
        <w:rPr>
          <w:rFonts w:asciiTheme="majorHAnsi" w:hAnsiTheme="majorHAnsi" w:cstheme="majorHAnsi"/>
          <w:sz w:val="26"/>
          <w:szCs w:val="26"/>
        </w:rPr>
        <w:t>với</w:t>
      </w:r>
      <w:proofErr w:type="spellEnd"/>
      <w:r w:rsidRPr="004D3979">
        <w:rPr>
          <w:rFonts w:asciiTheme="majorHAnsi" w:hAnsiTheme="majorHAnsi" w:cstheme="majorHAnsi"/>
          <w:sz w:val="26"/>
          <w:szCs w:val="26"/>
        </w:rPr>
        <w:t xml:space="preserve"> </w:t>
      </w:r>
      <w:proofErr w:type="spellStart"/>
      <w:r w:rsidRPr="004D3979">
        <w:rPr>
          <w:rFonts w:asciiTheme="majorHAnsi" w:hAnsiTheme="majorHAnsi" w:cstheme="majorHAnsi"/>
          <w:sz w:val="26"/>
          <w:szCs w:val="26"/>
        </w:rPr>
        <w:t>các</w:t>
      </w:r>
      <w:proofErr w:type="spellEnd"/>
      <w:r w:rsidRPr="004D3979">
        <w:rPr>
          <w:rFonts w:asciiTheme="majorHAnsi" w:hAnsiTheme="majorHAnsi" w:cstheme="majorHAnsi"/>
          <w:sz w:val="26"/>
          <w:szCs w:val="26"/>
        </w:rPr>
        <w:t xml:space="preserve"> </w:t>
      </w:r>
      <w:proofErr w:type="spellStart"/>
      <w:r w:rsidRPr="004D3979">
        <w:rPr>
          <w:rFonts w:asciiTheme="majorHAnsi" w:hAnsiTheme="majorHAnsi" w:cstheme="majorHAnsi"/>
          <w:sz w:val="26"/>
          <w:szCs w:val="26"/>
        </w:rPr>
        <w:t>đối</w:t>
      </w:r>
      <w:proofErr w:type="spellEnd"/>
      <w:r w:rsidRPr="004D3979">
        <w:rPr>
          <w:rFonts w:asciiTheme="majorHAnsi" w:hAnsiTheme="majorHAnsi" w:cstheme="majorHAnsi"/>
          <w:sz w:val="26"/>
          <w:szCs w:val="26"/>
        </w:rPr>
        <w:t xml:space="preserve"> </w:t>
      </w:r>
      <w:proofErr w:type="spellStart"/>
      <w:r w:rsidRPr="004D3979">
        <w:rPr>
          <w:rFonts w:asciiTheme="majorHAnsi" w:hAnsiTheme="majorHAnsi" w:cstheme="majorHAnsi"/>
          <w:sz w:val="26"/>
          <w:szCs w:val="26"/>
        </w:rPr>
        <w:t>tác</w:t>
      </w:r>
      <w:proofErr w:type="spellEnd"/>
      <w:r w:rsidRPr="004D3979">
        <w:rPr>
          <w:rFonts w:asciiTheme="majorHAnsi" w:hAnsiTheme="majorHAnsi" w:cstheme="majorHAnsi"/>
          <w:sz w:val="26"/>
          <w:szCs w:val="26"/>
        </w:rPr>
        <w:t xml:space="preserve"> </w:t>
      </w:r>
      <w:proofErr w:type="spellStart"/>
      <w:r w:rsidRPr="004D3979">
        <w:rPr>
          <w:rFonts w:asciiTheme="majorHAnsi" w:hAnsiTheme="majorHAnsi" w:cstheme="majorHAnsi"/>
          <w:sz w:val="26"/>
          <w:szCs w:val="26"/>
        </w:rPr>
        <w:t>trong</w:t>
      </w:r>
      <w:proofErr w:type="spellEnd"/>
      <w:r w:rsidRPr="004D3979">
        <w:rPr>
          <w:rFonts w:asciiTheme="majorHAnsi" w:hAnsiTheme="majorHAnsi" w:cstheme="majorHAnsi"/>
          <w:sz w:val="26"/>
          <w:szCs w:val="26"/>
        </w:rPr>
        <w:t xml:space="preserve"> </w:t>
      </w:r>
      <w:proofErr w:type="spellStart"/>
      <w:r w:rsidRPr="004D3979">
        <w:rPr>
          <w:rFonts w:asciiTheme="majorHAnsi" w:hAnsiTheme="majorHAnsi" w:cstheme="majorHAnsi"/>
          <w:sz w:val="26"/>
          <w:szCs w:val="26"/>
        </w:rPr>
        <w:t>và</w:t>
      </w:r>
      <w:proofErr w:type="spellEnd"/>
      <w:r w:rsidRPr="004D3979">
        <w:rPr>
          <w:rFonts w:asciiTheme="majorHAnsi" w:hAnsiTheme="majorHAnsi" w:cstheme="majorHAnsi"/>
          <w:sz w:val="26"/>
          <w:szCs w:val="26"/>
        </w:rPr>
        <w:t xml:space="preserve"> </w:t>
      </w:r>
      <w:proofErr w:type="spellStart"/>
      <w:r w:rsidRPr="004D3979">
        <w:rPr>
          <w:rFonts w:asciiTheme="majorHAnsi" w:hAnsiTheme="majorHAnsi" w:cstheme="majorHAnsi"/>
          <w:sz w:val="26"/>
          <w:szCs w:val="26"/>
        </w:rPr>
        <w:t>ngoài</w:t>
      </w:r>
      <w:proofErr w:type="spellEnd"/>
      <w:r w:rsidRPr="004D3979">
        <w:rPr>
          <w:rFonts w:asciiTheme="majorHAnsi" w:hAnsiTheme="majorHAnsi" w:cstheme="majorHAnsi"/>
          <w:sz w:val="26"/>
          <w:szCs w:val="26"/>
        </w:rPr>
        <w:t xml:space="preserve"> </w:t>
      </w:r>
      <w:proofErr w:type="spellStart"/>
      <w:r w:rsidRPr="004D3979">
        <w:rPr>
          <w:rFonts w:asciiTheme="majorHAnsi" w:hAnsiTheme="majorHAnsi" w:cstheme="majorHAnsi"/>
          <w:sz w:val="26"/>
          <w:szCs w:val="26"/>
        </w:rPr>
        <w:t>nước</w:t>
      </w:r>
      <w:proofErr w:type="spellEnd"/>
      <w:r w:rsidR="00DF69E4">
        <w:rPr>
          <w:rFonts w:asciiTheme="majorHAnsi" w:hAnsiTheme="majorHAnsi" w:cstheme="majorHAnsi"/>
          <w:sz w:val="26"/>
          <w:szCs w:val="26"/>
          <w:lang w:val="vi-VN"/>
        </w:rPr>
        <w:t xml:space="preserve">. Ngoài ra, Ban điều hành tiếp tục tích cực tìm kiếm các </w:t>
      </w:r>
      <w:r w:rsidR="008F2415">
        <w:rPr>
          <w:rFonts w:asciiTheme="majorHAnsi" w:hAnsiTheme="majorHAnsi" w:cstheme="majorHAnsi"/>
          <w:sz w:val="26"/>
          <w:szCs w:val="26"/>
          <w:lang w:val="vi-VN"/>
        </w:rPr>
        <w:t>phương án đầu tư để thúc đẩy</w:t>
      </w:r>
      <w:r w:rsidR="006E4EFF">
        <w:rPr>
          <w:rFonts w:asciiTheme="majorHAnsi" w:hAnsiTheme="majorHAnsi" w:cstheme="majorHAnsi"/>
          <w:sz w:val="26"/>
          <w:szCs w:val="26"/>
          <w:lang w:val="vi-VN"/>
        </w:rPr>
        <w:t xml:space="preserve"> gia tăng quy mô tài sản của Công ty.</w:t>
      </w:r>
    </w:p>
    <w:p w14:paraId="4E6596F1" w14:textId="77777777" w:rsidR="00585E7C" w:rsidRPr="004D3979" w:rsidRDefault="00585E7C" w:rsidP="004D3979">
      <w:pPr>
        <w:pStyle w:val="ListParagraph"/>
        <w:numPr>
          <w:ilvl w:val="1"/>
          <w:numId w:val="11"/>
        </w:numPr>
        <w:spacing w:after="120"/>
        <w:ind w:left="0" w:firstLine="567"/>
        <w:contextualSpacing w:val="0"/>
        <w:rPr>
          <w:rFonts w:asciiTheme="majorHAnsi" w:hAnsiTheme="majorHAnsi" w:cstheme="majorHAnsi"/>
          <w:b/>
          <w:sz w:val="26"/>
          <w:szCs w:val="26"/>
          <w:lang w:val="en-US"/>
        </w:rPr>
      </w:pPr>
      <w:r w:rsidRPr="004D3979">
        <w:rPr>
          <w:rFonts w:asciiTheme="majorHAnsi" w:hAnsiTheme="majorHAnsi" w:cstheme="majorHAnsi"/>
          <w:b/>
          <w:sz w:val="26"/>
          <w:szCs w:val="26"/>
          <w:lang w:val="en-US"/>
        </w:rPr>
        <w:t xml:space="preserve">Quan </w:t>
      </w:r>
      <w:proofErr w:type="spellStart"/>
      <w:r w:rsidRPr="004D3979">
        <w:rPr>
          <w:rFonts w:asciiTheme="majorHAnsi" w:hAnsiTheme="majorHAnsi" w:cstheme="majorHAnsi"/>
          <w:b/>
          <w:sz w:val="26"/>
          <w:szCs w:val="26"/>
          <w:lang w:val="en-US"/>
        </w:rPr>
        <w:t>hệ</w:t>
      </w:r>
      <w:proofErr w:type="spellEnd"/>
      <w:r w:rsidRPr="004D3979">
        <w:rPr>
          <w:rFonts w:asciiTheme="majorHAnsi" w:hAnsiTheme="majorHAnsi" w:cstheme="majorHAnsi"/>
          <w:b/>
          <w:sz w:val="26"/>
          <w:szCs w:val="26"/>
          <w:lang w:val="en-US"/>
        </w:rPr>
        <w:t xml:space="preserve"> </w:t>
      </w:r>
      <w:proofErr w:type="spellStart"/>
      <w:r w:rsidRPr="004D3979">
        <w:rPr>
          <w:rFonts w:asciiTheme="majorHAnsi" w:hAnsiTheme="majorHAnsi" w:cstheme="majorHAnsi"/>
          <w:b/>
          <w:sz w:val="26"/>
          <w:szCs w:val="26"/>
          <w:lang w:val="en-US"/>
        </w:rPr>
        <w:t>đối</w:t>
      </w:r>
      <w:proofErr w:type="spellEnd"/>
      <w:r w:rsidRPr="004D3979">
        <w:rPr>
          <w:rFonts w:asciiTheme="majorHAnsi" w:hAnsiTheme="majorHAnsi" w:cstheme="majorHAnsi"/>
          <w:b/>
          <w:sz w:val="26"/>
          <w:szCs w:val="26"/>
          <w:lang w:val="en-US"/>
        </w:rPr>
        <w:t xml:space="preserve"> </w:t>
      </w:r>
      <w:proofErr w:type="spellStart"/>
      <w:r w:rsidRPr="004D3979">
        <w:rPr>
          <w:rFonts w:asciiTheme="majorHAnsi" w:hAnsiTheme="majorHAnsi" w:cstheme="majorHAnsi"/>
          <w:b/>
          <w:sz w:val="26"/>
          <w:szCs w:val="26"/>
          <w:lang w:val="en-US"/>
        </w:rPr>
        <w:t>tác</w:t>
      </w:r>
      <w:proofErr w:type="spellEnd"/>
    </w:p>
    <w:p w14:paraId="70654C9E" w14:textId="02BA9D7B" w:rsidR="00D7323E" w:rsidRPr="004D3979" w:rsidRDefault="00D7323E" w:rsidP="004D3979">
      <w:pPr>
        <w:spacing w:after="120" w:line="276" w:lineRule="auto"/>
        <w:ind w:firstLine="567"/>
        <w:jc w:val="both"/>
        <w:rPr>
          <w:rFonts w:asciiTheme="majorHAnsi" w:hAnsiTheme="majorHAnsi" w:cstheme="majorHAnsi"/>
          <w:sz w:val="26"/>
          <w:szCs w:val="26"/>
        </w:rPr>
      </w:pPr>
      <w:r w:rsidRPr="004D3979">
        <w:rPr>
          <w:rFonts w:asciiTheme="majorHAnsi" w:hAnsiTheme="majorHAnsi" w:cstheme="majorHAnsi"/>
          <w:sz w:val="26"/>
          <w:szCs w:val="26"/>
        </w:rPr>
        <w:t xml:space="preserve">Trong </w:t>
      </w:r>
      <w:proofErr w:type="spellStart"/>
      <w:r w:rsidRPr="004D3979">
        <w:rPr>
          <w:rFonts w:asciiTheme="majorHAnsi" w:hAnsiTheme="majorHAnsi" w:cstheme="majorHAnsi"/>
          <w:sz w:val="26"/>
          <w:szCs w:val="26"/>
        </w:rPr>
        <w:t>niên</w:t>
      </w:r>
      <w:proofErr w:type="spellEnd"/>
      <w:r w:rsidRPr="004D3979">
        <w:rPr>
          <w:rFonts w:asciiTheme="majorHAnsi" w:hAnsiTheme="majorHAnsi" w:cstheme="majorHAnsi"/>
          <w:sz w:val="26"/>
          <w:szCs w:val="26"/>
        </w:rPr>
        <w:t xml:space="preserve"> </w:t>
      </w:r>
      <w:proofErr w:type="spellStart"/>
      <w:r w:rsidRPr="004D3979">
        <w:rPr>
          <w:rFonts w:asciiTheme="majorHAnsi" w:hAnsiTheme="majorHAnsi" w:cstheme="majorHAnsi"/>
          <w:sz w:val="26"/>
          <w:szCs w:val="26"/>
        </w:rPr>
        <w:t>độ</w:t>
      </w:r>
      <w:proofErr w:type="spellEnd"/>
      <w:r w:rsidRPr="004D3979">
        <w:rPr>
          <w:rFonts w:asciiTheme="majorHAnsi" w:hAnsiTheme="majorHAnsi" w:cstheme="majorHAnsi"/>
          <w:sz w:val="26"/>
          <w:szCs w:val="26"/>
        </w:rPr>
        <w:t xml:space="preserve"> </w:t>
      </w:r>
      <w:r w:rsidR="00390132" w:rsidRPr="004D3979">
        <w:rPr>
          <w:rFonts w:asciiTheme="majorHAnsi" w:hAnsiTheme="majorHAnsi" w:cstheme="majorHAnsi"/>
          <w:sz w:val="26"/>
          <w:szCs w:val="26"/>
        </w:rPr>
        <w:t>202</w:t>
      </w:r>
      <w:r w:rsidR="00E55816">
        <w:rPr>
          <w:rFonts w:asciiTheme="majorHAnsi" w:hAnsiTheme="majorHAnsi" w:cstheme="majorHAnsi"/>
          <w:sz w:val="26"/>
          <w:szCs w:val="26"/>
          <w:lang w:val="vi-VN"/>
        </w:rPr>
        <w:t>2</w:t>
      </w:r>
      <w:r w:rsidRPr="004D3979">
        <w:rPr>
          <w:rFonts w:asciiTheme="majorHAnsi" w:hAnsiTheme="majorHAnsi" w:cstheme="majorHAnsi"/>
          <w:sz w:val="26"/>
          <w:szCs w:val="26"/>
        </w:rPr>
        <w:t>-</w:t>
      </w:r>
      <w:r w:rsidR="00390132" w:rsidRPr="004D3979">
        <w:rPr>
          <w:rFonts w:asciiTheme="majorHAnsi" w:hAnsiTheme="majorHAnsi" w:cstheme="majorHAnsi"/>
          <w:sz w:val="26"/>
          <w:szCs w:val="26"/>
        </w:rPr>
        <w:t>202</w:t>
      </w:r>
      <w:r w:rsidR="00E55816">
        <w:rPr>
          <w:rFonts w:asciiTheme="majorHAnsi" w:hAnsiTheme="majorHAnsi" w:cstheme="majorHAnsi"/>
          <w:sz w:val="26"/>
          <w:szCs w:val="26"/>
          <w:lang w:val="vi-VN"/>
        </w:rPr>
        <w:t>3</w:t>
      </w:r>
      <w:r w:rsidR="00A92F13" w:rsidRPr="004D3979">
        <w:rPr>
          <w:rFonts w:asciiTheme="majorHAnsi" w:hAnsiTheme="majorHAnsi" w:cstheme="majorHAnsi"/>
          <w:sz w:val="26"/>
          <w:szCs w:val="26"/>
        </w:rPr>
        <w:t xml:space="preserve">, </w:t>
      </w:r>
      <w:proofErr w:type="spellStart"/>
      <w:r w:rsidR="00A92F13" w:rsidRPr="004D3979">
        <w:rPr>
          <w:rFonts w:asciiTheme="majorHAnsi" w:hAnsiTheme="majorHAnsi" w:cstheme="majorHAnsi"/>
          <w:sz w:val="26"/>
          <w:szCs w:val="26"/>
        </w:rPr>
        <w:t>mục</w:t>
      </w:r>
      <w:proofErr w:type="spellEnd"/>
      <w:r w:rsidR="00A92F13" w:rsidRPr="004D3979">
        <w:rPr>
          <w:rFonts w:asciiTheme="majorHAnsi" w:hAnsiTheme="majorHAnsi" w:cstheme="majorHAnsi"/>
          <w:sz w:val="26"/>
          <w:szCs w:val="26"/>
        </w:rPr>
        <w:t xml:space="preserve"> </w:t>
      </w:r>
      <w:proofErr w:type="spellStart"/>
      <w:r w:rsidR="00A92F13" w:rsidRPr="004D3979">
        <w:rPr>
          <w:rFonts w:asciiTheme="majorHAnsi" w:hAnsiTheme="majorHAnsi" w:cstheme="majorHAnsi"/>
          <w:sz w:val="26"/>
          <w:szCs w:val="26"/>
        </w:rPr>
        <w:t>tiêu</w:t>
      </w:r>
      <w:proofErr w:type="spellEnd"/>
      <w:r w:rsidR="00A92F13" w:rsidRPr="004D3979">
        <w:rPr>
          <w:rFonts w:asciiTheme="majorHAnsi" w:hAnsiTheme="majorHAnsi" w:cstheme="majorHAnsi"/>
          <w:sz w:val="26"/>
          <w:szCs w:val="26"/>
        </w:rPr>
        <w:t xml:space="preserve"> </w:t>
      </w:r>
      <w:proofErr w:type="spellStart"/>
      <w:r w:rsidR="00A92F13" w:rsidRPr="004D3979">
        <w:rPr>
          <w:rFonts w:asciiTheme="majorHAnsi" w:hAnsiTheme="majorHAnsi" w:cstheme="majorHAnsi"/>
          <w:sz w:val="26"/>
          <w:szCs w:val="26"/>
        </w:rPr>
        <w:t>trong</w:t>
      </w:r>
      <w:proofErr w:type="spellEnd"/>
      <w:r w:rsidR="00A92F13" w:rsidRPr="004D3979">
        <w:rPr>
          <w:rFonts w:asciiTheme="majorHAnsi" w:hAnsiTheme="majorHAnsi" w:cstheme="majorHAnsi"/>
          <w:sz w:val="26"/>
          <w:szCs w:val="26"/>
        </w:rPr>
        <w:t xml:space="preserve"> </w:t>
      </w:r>
      <w:proofErr w:type="spellStart"/>
      <w:r w:rsidR="00A92F13" w:rsidRPr="004D3979">
        <w:rPr>
          <w:rFonts w:asciiTheme="majorHAnsi" w:hAnsiTheme="majorHAnsi" w:cstheme="majorHAnsi"/>
          <w:sz w:val="26"/>
          <w:szCs w:val="26"/>
        </w:rPr>
        <w:t>quan</w:t>
      </w:r>
      <w:proofErr w:type="spellEnd"/>
      <w:r w:rsidR="00A92F13" w:rsidRPr="004D3979">
        <w:rPr>
          <w:rFonts w:asciiTheme="majorHAnsi" w:hAnsiTheme="majorHAnsi" w:cstheme="majorHAnsi"/>
          <w:sz w:val="26"/>
          <w:szCs w:val="26"/>
        </w:rPr>
        <w:t xml:space="preserve"> </w:t>
      </w:r>
      <w:proofErr w:type="spellStart"/>
      <w:r w:rsidR="00A92F13" w:rsidRPr="004D3979">
        <w:rPr>
          <w:rFonts w:asciiTheme="majorHAnsi" w:hAnsiTheme="majorHAnsi" w:cstheme="majorHAnsi"/>
          <w:sz w:val="26"/>
          <w:szCs w:val="26"/>
        </w:rPr>
        <w:t>hệ</w:t>
      </w:r>
      <w:proofErr w:type="spellEnd"/>
      <w:r w:rsidR="00A92F13" w:rsidRPr="004D3979">
        <w:rPr>
          <w:rFonts w:asciiTheme="majorHAnsi" w:hAnsiTheme="majorHAnsi" w:cstheme="majorHAnsi"/>
          <w:sz w:val="26"/>
          <w:szCs w:val="26"/>
        </w:rPr>
        <w:t xml:space="preserve"> </w:t>
      </w:r>
      <w:proofErr w:type="spellStart"/>
      <w:r w:rsidR="00A92F13" w:rsidRPr="004D3979">
        <w:rPr>
          <w:rFonts w:asciiTheme="majorHAnsi" w:hAnsiTheme="majorHAnsi" w:cstheme="majorHAnsi"/>
          <w:sz w:val="26"/>
          <w:szCs w:val="26"/>
        </w:rPr>
        <w:t>đối</w:t>
      </w:r>
      <w:proofErr w:type="spellEnd"/>
      <w:r w:rsidR="00A92F13" w:rsidRPr="004D3979">
        <w:rPr>
          <w:rFonts w:asciiTheme="majorHAnsi" w:hAnsiTheme="majorHAnsi" w:cstheme="majorHAnsi"/>
          <w:sz w:val="26"/>
          <w:szCs w:val="26"/>
        </w:rPr>
        <w:t xml:space="preserve"> </w:t>
      </w:r>
      <w:proofErr w:type="spellStart"/>
      <w:r w:rsidR="00A92F13" w:rsidRPr="004D3979">
        <w:rPr>
          <w:rFonts w:asciiTheme="majorHAnsi" w:hAnsiTheme="majorHAnsi" w:cstheme="majorHAnsi"/>
          <w:sz w:val="26"/>
          <w:szCs w:val="26"/>
        </w:rPr>
        <w:t>tác</w:t>
      </w:r>
      <w:proofErr w:type="spellEnd"/>
      <w:r w:rsidR="00A92F13" w:rsidRPr="004D3979">
        <w:rPr>
          <w:rFonts w:asciiTheme="majorHAnsi" w:hAnsiTheme="majorHAnsi" w:cstheme="majorHAnsi"/>
          <w:sz w:val="26"/>
          <w:szCs w:val="26"/>
        </w:rPr>
        <w:t xml:space="preserve"> </w:t>
      </w:r>
      <w:proofErr w:type="spellStart"/>
      <w:r w:rsidR="00A92F13" w:rsidRPr="004D3979">
        <w:rPr>
          <w:rFonts w:asciiTheme="majorHAnsi" w:hAnsiTheme="majorHAnsi" w:cstheme="majorHAnsi"/>
          <w:sz w:val="26"/>
          <w:szCs w:val="26"/>
        </w:rPr>
        <w:t>của</w:t>
      </w:r>
      <w:proofErr w:type="spellEnd"/>
      <w:r w:rsidR="00A92F13" w:rsidRPr="004D3979">
        <w:rPr>
          <w:rFonts w:asciiTheme="majorHAnsi" w:hAnsiTheme="majorHAnsi" w:cstheme="majorHAnsi"/>
          <w:sz w:val="26"/>
          <w:szCs w:val="26"/>
        </w:rPr>
        <w:t xml:space="preserve"> </w:t>
      </w:r>
      <w:r w:rsidR="0061317F">
        <w:rPr>
          <w:rFonts w:asciiTheme="majorHAnsi" w:hAnsiTheme="majorHAnsi" w:cstheme="majorHAnsi"/>
          <w:sz w:val="26"/>
          <w:szCs w:val="26"/>
        </w:rPr>
        <w:t>HIPT</w:t>
      </w:r>
      <w:r w:rsidR="00A92F13" w:rsidRPr="004D3979">
        <w:rPr>
          <w:rFonts w:asciiTheme="majorHAnsi" w:hAnsiTheme="majorHAnsi" w:cstheme="majorHAnsi"/>
          <w:sz w:val="26"/>
          <w:szCs w:val="26"/>
        </w:rPr>
        <w:t xml:space="preserve"> </w:t>
      </w:r>
      <w:proofErr w:type="spellStart"/>
      <w:r w:rsidR="00A92F13" w:rsidRPr="004D3979">
        <w:rPr>
          <w:rFonts w:asciiTheme="majorHAnsi" w:hAnsiTheme="majorHAnsi" w:cstheme="majorHAnsi"/>
          <w:sz w:val="26"/>
          <w:szCs w:val="26"/>
        </w:rPr>
        <w:t>là</w:t>
      </w:r>
      <w:proofErr w:type="spellEnd"/>
      <w:r w:rsidR="00A92F13" w:rsidRPr="004D3979">
        <w:rPr>
          <w:rFonts w:asciiTheme="majorHAnsi" w:hAnsiTheme="majorHAnsi" w:cstheme="majorHAnsi"/>
          <w:sz w:val="26"/>
          <w:szCs w:val="26"/>
        </w:rPr>
        <w:t xml:space="preserve"> </w:t>
      </w:r>
      <w:proofErr w:type="spellStart"/>
      <w:r w:rsidR="00A92F13" w:rsidRPr="004D3979">
        <w:rPr>
          <w:rFonts w:asciiTheme="majorHAnsi" w:hAnsiTheme="majorHAnsi" w:cstheme="majorHAnsi"/>
          <w:sz w:val="26"/>
          <w:szCs w:val="26"/>
        </w:rPr>
        <w:t>tiếp</w:t>
      </w:r>
      <w:proofErr w:type="spellEnd"/>
      <w:r w:rsidR="00A92F13" w:rsidRPr="004D3979">
        <w:rPr>
          <w:rFonts w:asciiTheme="majorHAnsi" w:hAnsiTheme="majorHAnsi" w:cstheme="majorHAnsi"/>
          <w:sz w:val="26"/>
          <w:szCs w:val="26"/>
        </w:rPr>
        <w:t xml:space="preserve"> </w:t>
      </w:r>
      <w:proofErr w:type="spellStart"/>
      <w:r w:rsidR="00A92F13" w:rsidRPr="004D3979">
        <w:rPr>
          <w:rFonts w:asciiTheme="majorHAnsi" w:hAnsiTheme="majorHAnsi" w:cstheme="majorHAnsi"/>
          <w:sz w:val="26"/>
          <w:szCs w:val="26"/>
        </w:rPr>
        <w:t>tục</w:t>
      </w:r>
      <w:proofErr w:type="spellEnd"/>
      <w:r w:rsidR="00A92F13" w:rsidRPr="004D3979">
        <w:rPr>
          <w:rFonts w:asciiTheme="majorHAnsi" w:hAnsiTheme="majorHAnsi" w:cstheme="majorHAnsi"/>
          <w:sz w:val="26"/>
          <w:szCs w:val="26"/>
        </w:rPr>
        <w:t xml:space="preserve"> </w:t>
      </w:r>
      <w:proofErr w:type="spellStart"/>
      <w:r w:rsidR="00A92F13" w:rsidRPr="004D3979">
        <w:rPr>
          <w:rFonts w:asciiTheme="majorHAnsi" w:hAnsiTheme="majorHAnsi" w:cstheme="majorHAnsi"/>
          <w:sz w:val="26"/>
          <w:szCs w:val="26"/>
        </w:rPr>
        <w:t>giữ</w:t>
      </w:r>
      <w:proofErr w:type="spellEnd"/>
      <w:r w:rsidR="00A92F13" w:rsidRPr="004D3979">
        <w:rPr>
          <w:rFonts w:asciiTheme="majorHAnsi" w:hAnsiTheme="majorHAnsi" w:cstheme="majorHAnsi"/>
          <w:sz w:val="26"/>
          <w:szCs w:val="26"/>
        </w:rPr>
        <w:t xml:space="preserve"> </w:t>
      </w:r>
      <w:proofErr w:type="spellStart"/>
      <w:r w:rsidR="00A92F13" w:rsidRPr="004D3979">
        <w:rPr>
          <w:rFonts w:asciiTheme="majorHAnsi" w:hAnsiTheme="majorHAnsi" w:cstheme="majorHAnsi"/>
          <w:sz w:val="26"/>
          <w:szCs w:val="26"/>
        </w:rPr>
        <w:t>vững</w:t>
      </w:r>
      <w:proofErr w:type="spellEnd"/>
      <w:r w:rsidR="00A92F13" w:rsidRPr="004D3979">
        <w:rPr>
          <w:rFonts w:asciiTheme="majorHAnsi" w:hAnsiTheme="majorHAnsi" w:cstheme="majorHAnsi"/>
          <w:sz w:val="26"/>
          <w:szCs w:val="26"/>
        </w:rPr>
        <w:t xml:space="preserve"> </w:t>
      </w:r>
      <w:proofErr w:type="spellStart"/>
      <w:r w:rsidR="00A92F13" w:rsidRPr="004D3979">
        <w:rPr>
          <w:rFonts w:asciiTheme="majorHAnsi" w:hAnsiTheme="majorHAnsi" w:cstheme="majorHAnsi"/>
          <w:sz w:val="26"/>
          <w:szCs w:val="26"/>
        </w:rPr>
        <w:t>và</w:t>
      </w:r>
      <w:proofErr w:type="spellEnd"/>
      <w:r w:rsidR="00A92F13" w:rsidRPr="004D3979">
        <w:rPr>
          <w:rFonts w:asciiTheme="majorHAnsi" w:hAnsiTheme="majorHAnsi" w:cstheme="majorHAnsi"/>
          <w:sz w:val="26"/>
          <w:szCs w:val="26"/>
        </w:rPr>
        <w:t xml:space="preserve"> </w:t>
      </w:r>
      <w:proofErr w:type="spellStart"/>
      <w:r w:rsidR="00A92F13" w:rsidRPr="004D3979">
        <w:rPr>
          <w:rFonts w:asciiTheme="majorHAnsi" w:hAnsiTheme="majorHAnsi" w:cstheme="majorHAnsi"/>
          <w:sz w:val="26"/>
          <w:szCs w:val="26"/>
        </w:rPr>
        <w:t>nâng</w:t>
      </w:r>
      <w:proofErr w:type="spellEnd"/>
      <w:r w:rsidR="00A92F13" w:rsidRPr="004D3979">
        <w:rPr>
          <w:rFonts w:asciiTheme="majorHAnsi" w:hAnsiTheme="majorHAnsi" w:cstheme="majorHAnsi"/>
          <w:sz w:val="26"/>
          <w:szCs w:val="26"/>
        </w:rPr>
        <w:t xml:space="preserve"> </w:t>
      </w:r>
      <w:proofErr w:type="spellStart"/>
      <w:r w:rsidR="00A92F13" w:rsidRPr="004D3979">
        <w:rPr>
          <w:rFonts w:asciiTheme="majorHAnsi" w:hAnsiTheme="majorHAnsi" w:cstheme="majorHAnsi"/>
          <w:sz w:val="26"/>
          <w:szCs w:val="26"/>
        </w:rPr>
        <w:t>hạng</w:t>
      </w:r>
      <w:proofErr w:type="spellEnd"/>
      <w:r w:rsidR="00A92F13" w:rsidRPr="004D3979">
        <w:rPr>
          <w:rFonts w:asciiTheme="majorHAnsi" w:hAnsiTheme="majorHAnsi" w:cstheme="majorHAnsi"/>
          <w:sz w:val="26"/>
          <w:szCs w:val="26"/>
        </w:rPr>
        <w:t xml:space="preserve"> </w:t>
      </w:r>
      <w:proofErr w:type="spellStart"/>
      <w:r w:rsidR="00A92F13" w:rsidRPr="004D3979">
        <w:rPr>
          <w:rFonts w:asciiTheme="majorHAnsi" w:hAnsiTheme="majorHAnsi" w:cstheme="majorHAnsi"/>
          <w:sz w:val="26"/>
          <w:szCs w:val="26"/>
        </w:rPr>
        <w:t>đối</w:t>
      </w:r>
      <w:proofErr w:type="spellEnd"/>
      <w:r w:rsidR="00A92F13" w:rsidRPr="004D3979">
        <w:rPr>
          <w:rFonts w:asciiTheme="majorHAnsi" w:hAnsiTheme="majorHAnsi" w:cstheme="majorHAnsi"/>
          <w:sz w:val="26"/>
          <w:szCs w:val="26"/>
        </w:rPr>
        <w:t xml:space="preserve"> </w:t>
      </w:r>
      <w:proofErr w:type="spellStart"/>
      <w:r w:rsidR="00A92F13" w:rsidRPr="004D3979">
        <w:rPr>
          <w:rFonts w:asciiTheme="majorHAnsi" w:hAnsiTheme="majorHAnsi" w:cstheme="majorHAnsi"/>
          <w:sz w:val="26"/>
          <w:szCs w:val="26"/>
        </w:rPr>
        <w:t>tác</w:t>
      </w:r>
      <w:proofErr w:type="spellEnd"/>
      <w:r w:rsidR="00A92F13" w:rsidRPr="004D3979">
        <w:rPr>
          <w:rFonts w:asciiTheme="majorHAnsi" w:hAnsiTheme="majorHAnsi" w:cstheme="majorHAnsi"/>
          <w:sz w:val="26"/>
          <w:szCs w:val="26"/>
        </w:rPr>
        <w:t xml:space="preserve"> </w:t>
      </w:r>
      <w:proofErr w:type="spellStart"/>
      <w:r w:rsidR="00A92F13" w:rsidRPr="004D3979">
        <w:rPr>
          <w:rFonts w:asciiTheme="majorHAnsi" w:hAnsiTheme="majorHAnsi" w:cstheme="majorHAnsi"/>
          <w:sz w:val="26"/>
          <w:szCs w:val="26"/>
        </w:rPr>
        <w:t>với</w:t>
      </w:r>
      <w:proofErr w:type="spellEnd"/>
      <w:r w:rsidR="00A92F13" w:rsidRPr="004D3979">
        <w:rPr>
          <w:rFonts w:asciiTheme="majorHAnsi" w:hAnsiTheme="majorHAnsi" w:cstheme="majorHAnsi"/>
          <w:sz w:val="26"/>
          <w:szCs w:val="26"/>
        </w:rPr>
        <w:t xml:space="preserve"> </w:t>
      </w:r>
      <w:proofErr w:type="spellStart"/>
      <w:r w:rsidR="00A92F13" w:rsidRPr="004D3979">
        <w:rPr>
          <w:rFonts w:asciiTheme="majorHAnsi" w:hAnsiTheme="majorHAnsi" w:cstheme="majorHAnsi"/>
          <w:sz w:val="26"/>
          <w:szCs w:val="26"/>
        </w:rPr>
        <w:t>các</w:t>
      </w:r>
      <w:proofErr w:type="spellEnd"/>
      <w:r w:rsidR="00A92F13" w:rsidRPr="004D3979">
        <w:rPr>
          <w:rFonts w:asciiTheme="majorHAnsi" w:hAnsiTheme="majorHAnsi" w:cstheme="majorHAnsi"/>
          <w:sz w:val="26"/>
          <w:szCs w:val="26"/>
        </w:rPr>
        <w:t xml:space="preserve"> </w:t>
      </w:r>
      <w:proofErr w:type="spellStart"/>
      <w:r w:rsidR="00A92F13" w:rsidRPr="004D3979">
        <w:rPr>
          <w:rFonts w:asciiTheme="majorHAnsi" w:hAnsiTheme="majorHAnsi" w:cstheme="majorHAnsi"/>
          <w:sz w:val="26"/>
          <w:szCs w:val="26"/>
        </w:rPr>
        <w:t>hãng</w:t>
      </w:r>
      <w:proofErr w:type="spellEnd"/>
      <w:r w:rsidR="00A92F13" w:rsidRPr="004D3979">
        <w:rPr>
          <w:rFonts w:asciiTheme="majorHAnsi" w:hAnsiTheme="majorHAnsi" w:cstheme="majorHAnsi"/>
          <w:sz w:val="26"/>
          <w:szCs w:val="26"/>
        </w:rPr>
        <w:t xml:space="preserve"> </w:t>
      </w:r>
      <w:proofErr w:type="spellStart"/>
      <w:r w:rsidR="00A92F13" w:rsidRPr="004D3979">
        <w:rPr>
          <w:rFonts w:asciiTheme="majorHAnsi" w:hAnsiTheme="majorHAnsi" w:cstheme="majorHAnsi"/>
          <w:sz w:val="26"/>
          <w:szCs w:val="26"/>
        </w:rPr>
        <w:t>công</w:t>
      </w:r>
      <w:proofErr w:type="spellEnd"/>
      <w:r w:rsidR="00A92F13" w:rsidRPr="004D3979">
        <w:rPr>
          <w:rFonts w:asciiTheme="majorHAnsi" w:hAnsiTheme="majorHAnsi" w:cstheme="majorHAnsi"/>
          <w:sz w:val="26"/>
          <w:szCs w:val="26"/>
        </w:rPr>
        <w:t xml:space="preserve"> </w:t>
      </w:r>
      <w:proofErr w:type="spellStart"/>
      <w:r w:rsidR="00A92F13" w:rsidRPr="004D3979">
        <w:rPr>
          <w:rFonts w:asciiTheme="majorHAnsi" w:hAnsiTheme="majorHAnsi" w:cstheme="majorHAnsi"/>
          <w:sz w:val="26"/>
          <w:szCs w:val="26"/>
        </w:rPr>
        <w:t>nghệ</w:t>
      </w:r>
      <w:proofErr w:type="spellEnd"/>
      <w:r w:rsidR="00A92F13" w:rsidRPr="004D3979">
        <w:rPr>
          <w:rFonts w:asciiTheme="majorHAnsi" w:hAnsiTheme="majorHAnsi" w:cstheme="majorHAnsi"/>
          <w:sz w:val="26"/>
          <w:szCs w:val="26"/>
        </w:rPr>
        <w:t xml:space="preserve"> </w:t>
      </w:r>
      <w:proofErr w:type="spellStart"/>
      <w:r w:rsidR="00A92F13" w:rsidRPr="004D3979">
        <w:rPr>
          <w:rFonts w:asciiTheme="majorHAnsi" w:hAnsiTheme="majorHAnsi" w:cstheme="majorHAnsi"/>
          <w:sz w:val="26"/>
          <w:szCs w:val="26"/>
        </w:rPr>
        <w:t>lớn</w:t>
      </w:r>
      <w:proofErr w:type="spellEnd"/>
      <w:r w:rsidR="00A92F13" w:rsidRPr="004D3979">
        <w:rPr>
          <w:rFonts w:asciiTheme="majorHAnsi" w:hAnsiTheme="majorHAnsi" w:cstheme="majorHAnsi"/>
          <w:sz w:val="26"/>
          <w:szCs w:val="26"/>
        </w:rPr>
        <w:t xml:space="preserve">. </w:t>
      </w:r>
      <w:proofErr w:type="spellStart"/>
      <w:r w:rsidR="00A92F13" w:rsidRPr="004D3979">
        <w:rPr>
          <w:rFonts w:asciiTheme="majorHAnsi" w:hAnsiTheme="majorHAnsi" w:cstheme="majorHAnsi"/>
          <w:sz w:val="26"/>
          <w:szCs w:val="26"/>
        </w:rPr>
        <w:t>Mở</w:t>
      </w:r>
      <w:proofErr w:type="spellEnd"/>
      <w:r w:rsidR="00A92F13" w:rsidRPr="004D3979">
        <w:rPr>
          <w:rFonts w:asciiTheme="majorHAnsi" w:hAnsiTheme="majorHAnsi" w:cstheme="majorHAnsi"/>
          <w:sz w:val="26"/>
          <w:szCs w:val="26"/>
        </w:rPr>
        <w:t xml:space="preserve"> </w:t>
      </w:r>
      <w:proofErr w:type="spellStart"/>
      <w:r w:rsidR="00A92F13" w:rsidRPr="004D3979">
        <w:rPr>
          <w:rFonts w:asciiTheme="majorHAnsi" w:hAnsiTheme="majorHAnsi" w:cstheme="majorHAnsi"/>
          <w:sz w:val="26"/>
          <w:szCs w:val="26"/>
        </w:rPr>
        <w:t>rộng</w:t>
      </w:r>
      <w:proofErr w:type="spellEnd"/>
      <w:r w:rsidR="00A92F13" w:rsidRPr="004D3979">
        <w:rPr>
          <w:rFonts w:asciiTheme="majorHAnsi" w:hAnsiTheme="majorHAnsi" w:cstheme="majorHAnsi"/>
          <w:sz w:val="26"/>
          <w:szCs w:val="26"/>
        </w:rPr>
        <w:t xml:space="preserve"> </w:t>
      </w:r>
      <w:proofErr w:type="spellStart"/>
      <w:r w:rsidR="00A92F13" w:rsidRPr="004D3979">
        <w:rPr>
          <w:rFonts w:asciiTheme="majorHAnsi" w:hAnsiTheme="majorHAnsi" w:cstheme="majorHAnsi"/>
          <w:sz w:val="26"/>
          <w:szCs w:val="26"/>
        </w:rPr>
        <w:t>phạm</w:t>
      </w:r>
      <w:proofErr w:type="spellEnd"/>
      <w:r w:rsidR="00A92F13" w:rsidRPr="004D3979">
        <w:rPr>
          <w:rFonts w:asciiTheme="majorHAnsi" w:hAnsiTheme="majorHAnsi" w:cstheme="majorHAnsi"/>
          <w:sz w:val="26"/>
          <w:szCs w:val="26"/>
        </w:rPr>
        <w:t xml:space="preserve"> vi </w:t>
      </w:r>
      <w:proofErr w:type="spellStart"/>
      <w:r w:rsidR="00A92F13" w:rsidRPr="004D3979">
        <w:rPr>
          <w:rFonts w:asciiTheme="majorHAnsi" w:hAnsiTheme="majorHAnsi" w:cstheme="majorHAnsi"/>
          <w:sz w:val="26"/>
          <w:szCs w:val="26"/>
        </w:rPr>
        <w:t>liên</w:t>
      </w:r>
      <w:proofErr w:type="spellEnd"/>
      <w:r w:rsidR="00A92F13" w:rsidRPr="004D3979">
        <w:rPr>
          <w:rFonts w:asciiTheme="majorHAnsi" w:hAnsiTheme="majorHAnsi" w:cstheme="majorHAnsi"/>
          <w:sz w:val="26"/>
          <w:szCs w:val="26"/>
        </w:rPr>
        <w:t xml:space="preserve"> </w:t>
      </w:r>
      <w:proofErr w:type="spellStart"/>
      <w:r w:rsidR="00A92F13" w:rsidRPr="004D3979">
        <w:rPr>
          <w:rFonts w:asciiTheme="majorHAnsi" w:hAnsiTheme="majorHAnsi" w:cstheme="majorHAnsi"/>
          <w:sz w:val="26"/>
          <w:szCs w:val="26"/>
        </w:rPr>
        <w:t>hệ</w:t>
      </w:r>
      <w:proofErr w:type="spellEnd"/>
      <w:r w:rsidR="00A92F13" w:rsidRPr="004D3979">
        <w:rPr>
          <w:rFonts w:asciiTheme="majorHAnsi" w:hAnsiTheme="majorHAnsi" w:cstheme="majorHAnsi"/>
          <w:sz w:val="26"/>
          <w:szCs w:val="26"/>
        </w:rPr>
        <w:t xml:space="preserve">, </w:t>
      </w:r>
      <w:proofErr w:type="spellStart"/>
      <w:r w:rsidR="00A92F13" w:rsidRPr="004D3979">
        <w:rPr>
          <w:rFonts w:asciiTheme="majorHAnsi" w:hAnsiTheme="majorHAnsi" w:cstheme="majorHAnsi"/>
          <w:sz w:val="26"/>
          <w:szCs w:val="26"/>
        </w:rPr>
        <w:t>có</w:t>
      </w:r>
      <w:proofErr w:type="spellEnd"/>
      <w:r w:rsidR="00A92F13" w:rsidRPr="004D3979">
        <w:rPr>
          <w:rFonts w:asciiTheme="majorHAnsi" w:hAnsiTheme="majorHAnsi" w:cstheme="majorHAnsi"/>
          <w:sz w:val="26"/>
          <w:szCs w:val="26"/>
        </w:rPr>
        <w:t xml:space="preserve"> </w:t>
      </w:r>
      <w:proofErr w:type="spellStart"/>
      <w:r w:rsidR="00A92F13" w:rsidRPr="004D3979">
        <w:rPr>
          <w:rFonts w:asciiTheme="majorHAnsi" w:hAnsiTheme="majorHAnsi" w:cstheme="majorHAnsi"/>
          <w:sz w:val="26"/>
          <w:szCs w:val="26"/>
        </w:rPr>
        <w:t>chọn</w:t>
      </w:r>
      <w:proofErr w:type="spellEnd"/>
      <w:r w:rsidR="00A92F13" w:rsidRPr="004D3979">
        <w:rPr>
          <w:rFonts w:asciiTheme="majorHAnsi" w:hAnsiTheme="majorHAnsi" w:cstheme="majorHAnsi"/>
          <w:sz w:val="26"/>
          <w:szCs w:val="26"/>
        </w:rPr>
        <w:t xml:space="preserve"> </w:t>
      </w:r>
      <w:proofErr w:type="spellStart"/>
      <w:r w:rsidR="00A92F13" w:rsidRPr="004D3979">
        <w:rPr>
          <w:rFonts w:asciiTheme="majorHAnsi" w:hAnsiTheme="majorHAnsi" w:cstheme="majorHAnsi"/>
          <w:sz w:val="26"/>
          <w:szCs w:val="26"/>
        </w:rPr>
        <w:t>lọc</w:t>
      </w:r>
      <w:proofErr w:type="spellEnd"/>
      <w:r w:rsidR="00A92F13" w:rsidRPr="004D3979">
        <w:rPr>
          <w:rFonts w:asciiTheme="majorHAnsi" w:hAnsiTheme="majorHAnsi" w:cstheme="majorHAnsi"/>
          <w:sz w:val="26"/>
          <w:szCs w:val="26"/>
        </w:rPr>
        <w:t xml:space="preserve">, </w:t>
      </w:r>
      <w:proofErr w:type="spellStart"/>
      <w:r w:rsidR="00986E8C" w:rsidRPr="004D3979">
        <w:rPr>
          <w:rFonts w:asciiTheme="majorHAnsi" w:hAnsiTheme="majorHAnsi" w:cstheme="majorHAnsi"/>
          <w:sz w:val="26"/>
          <w:szCs w:val="26"/>
        </w:rPr>
        <w:t>với</w:t>
      </w:r>
      <w:proofErr w:type="spellEnd"/>
      <w:r w:rsidR="00986E8C" w:rsidRPr="004D3979">
        <w:rPr>
          <w:rFonts w:asciiTheme="majorHAnsi" w:hAnsiTheme="majorHAnsi" w:cstheme="majorHAnsi"/>
          <w:sz w:val="26"/>
          <w:szCs w:val="26"/>
        </w:rPr>
        <w:t xml:space="preserve"> </w:t>
      </w:r>
      <w:proofErr w:type="spellStart"/>
      <w:r w:rsidR="00986E8C" w:rsidRPr="004D3979">
        <w:rPr>
          <w:rFonts w:asciiTheme="majorHAnsi" w:hAnsiTheme="majorHAnsi" w:cstheme="majorHAnsi"/>
          <w:sz w:val="26"/>
          <w:szCs w:val="26"/>
        </w:rPr>
        <w:t>các</w:t>
      </w:r>
      <w:proofErr w:type="spellEnd"/>
      <w:r w:rsidR="00986E8C" w:rsidRPr="004D3979">
        <w:rPr>
          <w:rFonts w:asciiTheme="majorHAnsi" w:hAnsiTheme="majorHAnsi" w:cstheme="majorHAnsi"/>
          <w:sz w:val="26"/>
          <w:szCs w:val="26"/>
        </w:rPr>
        <w:t xml:space="preserve"> </w:t>
      </w:r>
      <w:proofErr w:type="spellStart"/>
      <w:r w:rsidR="00986E8C" w:rsidRPr="004D3979">
        <w:rPr>
          <w:rFonts w:asciiTheme="majorHAnsi" w:hAnsiTheme="majorHAnsi" w:cstheme="majorHAnsi"/>
          <w:sz w:val="26"/>
          <w:szCs w:val="26"/>
        </w:rPr>
        <w:t>đối</w:t>
      </w:r>
      <w:proofErr w:type="spellEnd"/>
      <w:r w:rsidR="00986E8C" w:rsidRPr="004D3979">
        <w:rPr>
          <w:rFonts w:asciiTheme="majorHAnsi" w:hAnsiTheme="majorHAnsi" w:cstheme="majorHAnsi"/>
          <w:sz w:val="26"/>
          <w:szCs w:val="26"/>
        </w:rPr>
        <w:t xml:space="preserve"> </w:t>
      </w:r>
      <w:proofErr w:type="spellStart"/>
      <w:r w:rsidR="00986E8C" w:rsidRPr="004D3979">
        <w:rPr>
          <w:rFonts w:asciiTheme="majorHAnsi" w:hAnsiTheme="majorHAnsi" w:cstheme="majorHAnsi"/>
          <w:sz w:val="26"/>
          <w:szCs w:val="26"/>
        </w:rPr>
        <w:t>tác</w:t>
      </w:r>
      <w:proofErr w:type="spellEnd"/>
      <w:r w:rsidR="00986E8C" w:rsidRPr="004D3979">
        <w:rPr>
          <w:rFonts w:asciiTheme="majorHAnsi" w:hAnsiTheme="majorHAnsi" w:cstheme="majorHAnsi"/>
          <w:sz w:val="26"/>
          <w:szCs w:val="26"/>
        </w:rPr>
        <w:t xml:space="preserve"> </w:t>
      </w:r>
      <w:proofErr w:type="spellStart"/>
      <w:r w:rsidR="00986E8C" w:rsidRPr="004D3979">
        <w:rPr>
          <w:rFonts w:asciiTheme="majorHAnsi" w:hAnsiTheme="majorHAnsi" w:cstheme="majorHAnsi"/>
          <w:sz w:val="26"/>
          <w:szCs w:val="26"/>
        </w:rPr>
        <w:t>khác</w:t>
      </w:r>
      <w:proofErr w:type="spellEnd"/>
      <w:r w:rsidR="00986E8C" w:rsidRPr="004D3979">
        <w:rPr>
          <w:rFonts w:asciiTheme="majorHAnsi" w:hAnsiTheme="majorHAnsi" w:cstheme="majorHAnsi"/>
          <w:sz w:val="26"/>
          <w:szCs w:val="26"/>
        </w:rPr>
        <w:t xml:space="preserve"> </w:t>
      </w:r>
      <w:proofErr w:type="spellStart"/>
      <w:r w:rsidR="00986E8C" w:rsidRPr="004D3979">
        <w:rPr>
          <w:rFonts w:asciiTheme="majorHAnsi" w:hAnsiTheme="majorHAnsi" w:cstheme="majorHAnsi"/>
          <w:sz w:val="26"/>
          <w:szCs w:val="26"/>
        </w:rPr>
        <w:t>trên</w:t>
      </w:r>
      <w:proofErr w:type="spellEnd"/>
      <w:r w:rsidR="00986E8C" w:rsidRPr="004D3979">
        <w:rPr>
          <w:rFonts w:asciiTheme="majorHAnsi" w:hAnsiTheme="majorHAnsi" w:cstheme="majorHAnsi"/>
          <w:sz w:val="26"/>
          <w:szCs w:val="26"/>
        </w:rPr>
        <w:t xml:space="preserve"> </w:t>
      </w:r>
      <w:proofErr w:type="spellStart"/>
      <w:r w:rsidR="00986E8C" w:rsidRPr="004D3979">
        <w:rPr>
          <w:rFonts w:asciiTheme="majorHAnsi" w:hAnsiTheme="majorHAnsi" w:cstheme="majorHAnsi"/>
          <w:sz w:val="26"/>
          <w:szCs w:val="26"/>
        </w:rPr>
        <w:t>thế</w:t>
      </w:r>
      <w:proofErr w:type="spellEnd"/>
      <w:r w:rsidR="00986E8C" w:rsidRPr="004D3979">
        <w:rPr>
          <w:rFonts w:asciiTheme="majorHAnsi" w:hAnsiTheme="majorHAnsi" w:cstheme="majorHAnsi"/>
          <w:sz w:val="26"/>
          <w:szCs w:val="26"/>
        </w:rPr>
        <w:t xml:space="preserve"> </w:t>
      </w:r>
      <w:proofErr w:type="spellStart"/>
      <w:r w:rsidR="00986E8C" w:rsidRPr="004D3979">
        <w:rPr>
          <w:rFonts w:asciiTheme="majorHAnsi" w:hAnsiTheme="majorHAnsi" w:cstheme="majorHAnsi"/>
          <w:sz w:val="26"/>
          <w:szCs w:val="26"/>
        </w:rPr>
        <w:t>giới</w:t>
      </w:r>
      <w:proofErr w:type="spellEnd"/>
      <w:r w:rsidR="00986E8C" w:rsidRPr="004D3979">
        <w:rPr>
          <w:rFonts w:asciiTheme="majorHAnsi" w:hAnsiTheme="majorHAnsi" w:cstheme="majorHAnsi"/>
          <w:sz w:val="26"/>
          <w:szCs w:val="26"/>
        </w:rPr>
        <w:t xml:space="preserve"> </w:t>
      </w:r>
      <w:proofErr w:type="spellStart"/>
      <w:r w:rsidR="00986E8C" w:rsidRPr="004D3979">
        <w:rPr>
          <w:rFonts w:asciiTheme="majorHAnsi" w:hAnsiTheme="majorHAnsi" w:cstheme="majorHAnsi"/>
          <w:sz w:val="26"/>
          <w:szCs w:val="26"/>
        </w:rPr>
        <w:t>nhằm</w:t>
      </w:r>
      <w:proofErr w:type="spellEnd"/>
      <w:r w:rsidR="00986E8C" w:rsidRPr="004D3979">
        <w:rPr>
          <w:rFonts w:asciiTheme="majorHAnsi" w:hAnsiTheme="majorHAnsi" w:cstheme="majorHAnsi"/>
          <w:sz w:val="26"/>
          <w:szCs w:val="26"/>
        </w:rPr>
        <w:t xml:space="preserve"> </w:t>
      </w:r>
      <w:proofErr w:type="spellStart"/>
      <w:r w:rsidR="00986E8C" w:rsidRPr="004D3979">
        <w:rPr>
          <w:rFonts w:asciiTheme="majorHAnsi" w:hAnsiTheme="majorHAnsi" w:cstheme="majorHAnsi"/>
          <w:sz w:val="26"/>
          <w:szCs w:val="26"/>
        </w:rPr>
        <w:t>đa</w:t>
      </w:r>
      <w:proofErr w:type="spellEnd"/>
      <w:r w:rsidR="00986E8C" w:rsidRPr="004D3979">
        <w:rPr>
          <w:rFonts w:asciiTheme="majorHAnsi" w:hAnsiTheme="majorHAnsi" w:cstheme="majorHAnsi"/>
          <w:sz w:val="26"/>
          <w:szCs w:val="26"/>
        </w:rPr>
        <w:t xml:space="preserve"> </w:t>
      </w:r>
      <w:proofErr w:type="spellStart"/>
      <w:r w:rsidR="00986E8C" w:rsidRPr="004D3979">
        <w:rPr>
          <w:rFonts w:asciiTheme="majorHAnsi" w:hAnsiTheme="majorHAnsi" w:cstheme="majorHAnsi"/>
          <w:sz w:val="26"/>
          <w:szCs w:val="26"/>
        </w:rPr>
        <w:t>dạng</w:t>
      </w:r>
      <w:proofErr w:type="spellEnd"/>
      <w:r w:rsidR="00986E8C" w:rsidRPr="004D3979">
        <w:rPr>
          <w:rFonts w:asciiTheme="majorHAnsi" w:hAnsiTheme="majorHAnsi" w:cstheme="majorHAnsi"/>
          <w:sz w:val="26"/>
          <w:szCs w:val="26"/>
        </w:rPr>
        <w:t xml:space="preserve"> </w:t>
      </w:r>
      <w:proofErr w:type="spellStart"/>
      <w:r w:rsidR="00986E8C" w:rsidRPr="004D3979">
        <w:rPr>
          <w:rFonts w:asciiTheme="majorHAnsi" w:hAnsiTheme="majorHAnsi" w:cstheme="majorHAnsi"/>
          <w:sz w:val="26"/>
          <w:szCs w:val="26"/>
        </w:rPr>
        <w:t>hóa</w:t>
      </w:r>
      <w:proofErr w:type="spellEnd"/>
      <w:r w:rsidR="00986E8C" w:rsidRPr="004D3979">
        <w:rPr>
          <w:rFonts w:asciiTheme="majorHAnsi" w:hAnsiTheme="majorHAnsi" w:cstheme="majorHAnsi"/>
          <w:sz w:val="26"/>
          <w:szCs w:val="26"/>
        </w:rPr>
        <w:t xml:space="preserve"> </w:t>
      </w:r>
      <w:proofErr w:type="spellStart"/>
      <w:r w:rsidR="00986E8C" w:rsidRPr="004D3979">
        <w:rPr>
          <w:rFonts w:asciiTheme="majorHAnsi" w:hAnsiTheme="majorHAnsi" w:cstheme="majorHAnsi"/>
          <w:sz w:val="26"/>
          <w:szCs w:val="26"/>
        </w:rPr>
        <w:t>giải</w:t>
      </w:r>
      <w:proofErr w:type="spellEnd"/>
      <w:r w:rsidR="00986E8C" w:rsidRPr="004D3979">
        <w:rPr>
          <w:rFonts w:asciiTheme="majorHAnsi" w:hAnsiTheme="majorHAnsi" w:cstheme="majorHAnsi"/>
          <w:sz w:val="26"/>
          <w:szCs w:val="26"/>
        </w:rPr>
        <w:t xml:space="preserve"> </w:t>
      </w:r>
      <w:proofErr w:type="spellStart"/>
      <w:r w:rsidR="00986E8C" w:rsidRPr="004D3979">
        <w:rPr>
          <w:rFonts w:asciiTheme="majorHAnsi" w:hAnsiTheme="majorHAnsi" w:cstheme="majorHAnsi"/>
          <w:sz w:val="26"/>
          <w:szCs w:val="26"/>
        </w:rPr>
        <w:t>pháp</w:t>
      </w:r>
      <w:proofErr w:type="spellEnd"/>
      <w:r w:rsidR="00986E8C" w:rsidRPr="004D3979">
        <w:rPr>
          <w:rFonts w:asciiTheme="majorHAnsi" w:hAnsiTheme="majorHAnsi" w:cstheme="majorHAnsi"/>
          <w:sz w:val="26"/>
          <w:szCs w:val="26"/>
        </w:rPr>
        <w:t xml:space="preserve">, </w:t>
      </w:r>
      <w:proofErr w:type="spellStart"/>
      <w:r w:rsidR="00986E8C" w:rsidRPr="004D3979">
        <w:rPr>
          <w:rFonts w:asciiTheme="majorHAnsi" w:hAnsiTheme="majorHAnsi" w:cstheme="majorHAnsi"/>
          <w:sz w:val="26"/>
          <w:szCs w:val="26"/>
        </w:rPr>
        <w:t>đáp</w:t>
      </w:r>
      <w:proofErr w:type="spellEnd"/>
      <w:r w:rsidR="00986E8C" w:rsidRPr="004D3979">
        <w:rPr>
          <w:rFonts w:asciiTheme="majorHAnsi" w:hAnsiTheme="majorHAnsi" w:cstheme="majorHAnsi"/>
          <w:sz w:val="26"/>
          <w:szCs w:val="26"/>
        </w:rPr>
        <w:t xml:space="preserve"> </w:t>
      </w:r>
      <w:proofErr w:type="spellStart"/>
      <w:r w:rsidR="00986E8C" w:rsidRPr="004D3979">
        <w:rPr>
          <w:rFonts w:asciiTheme="majorHAnsi" w:hAnsiTheme="majorHAnsi" w:cstheme="majorHAnsi"/>
          <w:sz w:val="26"/>
          <w:szCs w:val="26"/>
        </w:rPr>
        <w:t>ứng</w:t>
      </w:r>
      <w:proofErr w:type="spellEnd"/>
      <w:r w:rsidR="00986E8C" w:rsidRPr="004D3979">
        <w:rPr>
          <w:rFonts w:asciiTheme="majorHAnsi" w:hAnsiTheme="majorHAnsi" w:cstheme="majorHAnsi"/>
          <w:sz w:val="26"/>
          <w:szCs w:val="26"/>
        </w:rPr>
        <w:t xml:space="preserve"> </w:t>
      </w:r>
      <w:proofErr w:type="spellStart"/>
      <w:r w:rsidR="00986E8C" w:rsidRPr="004D3979">
        <w:rPr>
          <w:rFonts w:asciiTheme="majorHAnsi" w:hAnsiTheme="majorHAnsi" w:cstheme="majorHAnsi"/>
          <w:sz w:val="26"/>
          <w:szCs w:val="26"/>
        </w:rPr>
        <w:t>linh</w:t>
      </w:r>
      <w:proofErr w:type="spellEnd"/>
      <w:r w:rsidR="00986E8C" w:rsidRPr="004D3979">
        <w:rPr>
          <w:rFonts w:asciiTheme="majorHAnsi" w:hAnsiTheme="majorHAnsi" w:cstheme="majorHAnsi"/>
          <w:sz w:val="26"/>
          <w:szCs w:val="26"/>
        </w:rPr>
        <w:t xml:space="preserve"> </w:t>
      </w:r>
      <w:proofErr w:type="spellStart"/>
      <w:r w:rsidR="00986E8C" w:rsidRPr="004D3979">
        <w:rPr>
          <w:rFonts w:asciiTheme="majorHAnsi" w:hAnsiTheme="majorHAnsi" w:cstheme="majorHAnsi"/>
          <w:sz w:val="26"/>
          <w:szCs w:val="26"/>
        </w:rPr>
        <w:t>hoạt</w:t>
      </w:r>
      <w:proofErr w:type="spellEnd"/>
      <w:r w:rsidR="00986E8C" w:rsidRPr="004D3979">
        <w:rPr>
          <w:rFonts w:asciiTheme="majorHAnsi" w:hAnsiTheme="majorHAnsi" w:cstheme="majorHAnsi"/>
          <w:sz w:val="26"/>
          <w:szCs w:val="26"/>
        </w:rPr>
        <w:t xml:space="preserve"> </w:t>
      </w:r>
      <w:proofErr w:type="spellStart"/>
      <w:r w:rsidR="00986E8C" w:rsidRPr="004D3979">
        <w:rPr>
          <w:rFonts w:asciiTheme="majorHAnsi" w:hAnsiTheme="majorHAnsi" w:cstheme="majorHAnsi"/>
          <w:sz w:val="26"/>
          <w:szCs w:val="26"/>
        </w:rPr>
        <w:t>nhu</w:t>
      </w:r>
      <w:proofErr w:type="spellEnd"/>
      <w:r w:rsidR="00986E8C" w:rsidRPr="004D3979">
        <w:rPr>
          <w:rFonts w:asciiTheme="majorHAnsi" w:hAnsiTheme="majorHAnsi" w:cstheme="majorHAnsi"/>
          <w:sz w:val="26"/>
          <w:szCs w:val="26"/>
        </w:rPr>
        <w:t xml:space="preserve"> </w:t>
      </w:r>
      <w:proofErr w:type="spellStart"/>
      <w:r w:rsidR="00986E8C" w:rsidRPr="004D3979">
        <w:rPr>
          <w:rFonts w:asciiTheme="majorHAnsi" w:hAnsiTheme="majorHAnsi" w:cstheme="majorHAnsi"/>
          <w:sz w:val="26"/>
          <w:szCs w:val="26"/>
        </w:rPr>
        <w:t>cầu</w:t>
      </w:r>
      <w:proofErr w:type="spellEnd"/>
      <w:r w:rsidR="00986E8C" w:rsidRPr="004D3979">
        <w:rPr>
          <w:rFonts w:asciiTheme="majorHAnsi" w:hAnsiTheme="majorHAnsi" w:cstheme="majorHAnsi"/>
          <w:sz w:val="26"/>
          <w:szCs w:val="26"/>
        </w:rPr>
        <w:t xml:space="preserve"> </w:t>
      </w:r>
      <w:proofErr w:type="spellStart"/>
      <w:r w:rsidR="00986E8C" w:rsidRPr="004D3979">
        <w:rPr>
          <w:rFonts w:asciiTheme="majorHAnsi" w:hAnsiTheme="majorHAnsi" w:cstheme="majorHAnsi"/>
          <w:sz w:val="26"/>
          <w:szCs w:val="26"/>
        </w:rPr>
        <w:t>của</w:t>
      </w:r>
      <w:proofErr w:type="spellEnd"/>
      <w:r w:rsidR="00986E8C" w:rsidRPr="004D3979">
        <w:rPr>
          <w:rFonts w:asciiTheme="majorHAnsi" w:hAnsiTheme="majorHAnsi" w:cstheme="majorHAnsi"/>
          <w:sz w:val="26"/>
          <w:szCs w:val="26"/>
        </w:rPr>
        <w:t xml:space="preserve"> </w:t>
      </w:r>
      <w:proofErr w:type="spellStart"/>
      <w:r w:rsidR="00986E8C" w:rsidRPr="004D3979">
        <w:rPr>
          <w:rFonts w:asciiTheme="majorHAnsi" w:hAnsiTheme="majorHAnsi" w:cstheme="majorHAnsi"/>
          <w:sz w:val="26"/>
          <w:szCs w:val="26"/>
        </w:rPr>
        <w:t>khách</w:t>
      </w:r>
      <w:proofErr w:type="spellEnd"/>
      <w:r w:rsidR="00986E8C" w:rsidRPr="004D3979">
        <w:rPr>
          <w:rFonts w:asciiTheme="majorHAnsi" w:hAnsiTheme="majorHAnsi" w:cstheme="majorHAnsi"/>
          <w:sz w:val="26"/>
          <w:szCs w:val="26"/>
        </w:rPr>
        <w:t xml:space="preserve"> </w:t>
      </w:r>
      <w:proofErr w:type="spellStart"/>
      <w:r w:rsidR="00986E8C" w:rsidRPr="004D3979">
        <w:rPr>
          <w:rFonts w:asciiTheme="majorHAnsi" w:hAnsiTheme="majorHAnsi" w:cstheme="majorHAnsi"/>
          <w:sz w:val="26"/>
          <w:szCs w:val="26"/>
        </w:rPr>
        <w:t>hàng</w:t>
      </w:r>
      <w:proofErr w:type="spellEnd"/>
      <w:r w:rsidR="00986E8C" w:rsidRPr="004D3979">
        <w:rPr>
          <w:rFonts w:asciiTheme="majorHAnsi" w:hAnsiTheme="majorHAnsi" w:cstheme="majorHAnsi"/>
          <w:sz w:val="26"/>
          <w:szCs w:val="26"/>
        </w:rPr>
        <w:t>.</w:t>
      </w:r>
    </w:p>
    <w:p w14:paraId="4C987E09" w14:textId="77777777" w:rsidR="00BE150F" w:rsidRPr="004D3979" w:rsidRDefault="00BE150F" w:rsidP="004D3979">
      <w:pPr>
        <w:pStyle w:val="ListParagraph"/>
        <w:numPr>
          <w:ilvl w:val="0"/>
          <w:numId w:val="14"/>
        </w:numPr>
        <w:spacing w:after="120"/>
        <w:ind w:left="0" w:firstLine="567"/>
        <w:contextualSpacing w:val="0"/>
        <w:rPr>
          <w:rFonts w:asciiTheme="majorHAnsi" w:hAnsiTheme="majorHAnsi" w:cstheme="majorHAnsi"/>
          <w:b/>
          <w:sz w:val="26"/>
          <w:szCs w:val="26"/>
          <w:lang w:val="en-US"/>
        </w:rPr>
      </w:pPr>
      <w:proofErr w:type="spellStart"/>
      <w:r w:rsidRPr="004D3979">
        <w:rPr>
          <w:rFonts w:asciiTheme="majorHAnsi" w:hAnsiTheme="majorHAnsi" w:cstheme="majorHAnsi"/>
          <w:b/>
          <w:sz w:val="26"/>
          <w:szCs w:val="26"/>
          <w:lang w:val="en-US"/>
        </w:rPr>
        <w:t>Định</w:t>
      </w:r>
      <w:proofErr w:type="spellEnd"/>
      <w:r w:rsidRPr="004D3979">
        <w:rPr>
          <w:rFonts w:asciiTheme="majorHAnsi" w:hAnsiTheme="majorHAnsi" w:cstheme="majorHAnsi"/>
          <w:b/>
          <w:sz w:val="26"/>
          <w:szCs w:val="26"/>
          <w:lang w:val="en-US"/>
        </w:rPr>
        <w:t xml:space="preserve"> </w:t>
      </w:r>
      <w:proofErr w:type="spellStart"/>
      <w:r w:rsidRPr="004D3979">
        <w:rPr>
          <w:rFonts w:asciiTheme="majorHAnsi" w:hAnsiTheme="majorHAnsi" w:cstheme="majorHAnsi"/>
          <w:b/>
          <w:sz w:val="26"/>
          <w:szCs w:val="26"/>
          <w:lang w:val="en-US"/>
        </w:rPr>
        <w:t>hướng</w:t>
      </w:r>
      <w:proofErr w:type="spellEnd"/>
      <w:r w:rsidRPr="004D3979">
        <w:rPr>
          <w:rFonts w:asciiTheme="majorHAnsi" w:hAnsiTheme="majorHAnsi" w:cstheme="majorHAnsi"/>
          <w:b/>
          <w:sz w:val="26"/>
          <w:szCs w:val="26"/>
          <w:lang w:val="en-US"/>
        </w:rPr>
        <w:t xml:space="preserve"> </w:t>
      </w:r>
      <w:proofErr w:type="spellStart"/>
      <w:r w:rsidRPr="004D3979">
        <w:rPr>
          <w:rFonts w:asciiTheme="majorHAnsi" w:hAnsiTheme="majorHAnsi" w:cstheme="majorHAnsi"/>
          <w:b/>
          <w:sz w:val="26"/>
          <w:szCs w:val="26"/>
          <w:lang w:val="en-US"/>
        </w:rPr>
        <w:t>quản</w:t>
      </w:r>
      <w:proofErr w:type="spellEnd"/>
      <w:r w:rsidRPr="004D3979">
        <w:rPr>
          <w:rFonts w:asciiTheme="majorHAnsi" w:hAnsiTheme="majorHAnsi" w:cstheme="majorHAnsi"/>
          <w:b/>
          <w:sz w:val="26"/>
          <w:szCs w:val="26"/>
          <w:lang w:val="en-US"/>
        </w:rPr>
        <w:t xml:space="preserve"> trị, </w:t>
      </w:r>
      <w:proofErr w:type="spellStart"/>
      <w:r w:rsidRPr="004D3979">
        <w:rPr>
          <w:rFonts w:asciiTheme="majorHAnsi" w:hAnsiTheme="majorHAnsi" w:cstheme="majorHAnsi"/>
          <w:b/>
          <w:sz w:val="26"/>
          <w:szCs w:val="26"/>
          <w:lang w:val="en-US"/>
        </w:rPr>
        <w:t>vận</w:t>
      </w:r>
      <w:proofErr w:type="spellEnd"/>
      <w:r w:rsidRPr="004D3979">
        <w:rPr>
          <w:rFonts w:asciiTheme="majorHAnsi" w:hAnsiTheme="majorHAnsi" w:cstheme="majorHAnsi"/>
          <w:b/>
          <w:sz w:val="26"/>
          <w:szCs w:val="26"/>
          <w:lang w:val="en-US"/>
        </w:rPr>
        <w:t xml:space="preserve"> hành</w:t>
      </w:r>
    </w:p>
    <w:p w14:paraId="11280BD8" w14:textId="77777777" w:rsidR="00BE150F" w:rsidRPr="004D3979" w:rsidRDefault="00A442AB" w:rsidP="004D3979">
      <w:pPr>
        <w:pStyle w:val="ListParagraph"/>
        <w:numPr>
          <w:ilvl w:val="1"/>
          <w:numId w:val="17"/>
        </w:numPr>
        <w:spacing w:after="120"/>
        <w:ind w:left="0" w:firstLine="567"/>
        <w:contextualSpacing w:val="0"/>
        <w:jc w:val="both"/>
        <w:rPr>
          <w:rFonts w:asciiTheme="majorHAnsi" w:hAnsiTheme="majorHAnsi" w:cstheme="majorHAnsi"/>
          <w:b/>
          <w:sz w:val="26"/>
          <w:szCs w:val="26"/>
        </w:rPr>
      </w:pPr>
      <w:r w:rsidRPr="004D3979">
        <w:rPr>
          <w:rFonts w:asciiTheme="majorHAnsi" w:hAnsiTheme="majorHAnsi" w:cstheme="majorHAnsi"/>
          <w:b/>
          <w:sz w:val="26"/>
          <w:szCs w:val="26"/>
        </w:rPr>
        <w:t>Tổ chức – Vận hành</w:t>
      </w:r>
    </w:p>
    <w:p w14:paraId="7C739795" w14:textId="1E539D26" w:rsidR="00F95294" w:rsidRDefault="00EF5D8B" w:rsidP="004D3979">
      <w:pPr>
        <w:spacing w:after="120" w:line="276" w:lineRule="auto"/>
        <w:ind w:firstLine="567"/>
        <w:jc w:val="both"/>
        <w:rPr>
          <w:rFonts w:asciiTheme="majorHAnsi" w:hAnsiTheme="majorHAnsi" w:cstheme="majorHAnsi"/>
          <w:sz w:val="26"/>
          <w:szCs w:val="26"/>
          <w:lang w:val="vi-VN"/>
        </w:rPr>
      </w:pPr>
      <w:r>
        <w:rPr>
          <w:rFonts w:asciiTheme="majorHAnsi" w:hAnsiTheme="majorHAnsi" w:cstheme="majorHAnsi"/>
          <w:sz w:val="26"/>
          <w:szCs w:val="26"/>
          <w:lang w:val="vi-VN"/>
        </w:rPr>
        <w:t>Một định hướng trong việc cơ cấu lại hoạt động/tổ chức của Công ty 2022-2023 là việc chuyển dịch dần hoạt động của Công ty sang hướng chuyên biệt hoá tại các Công ty con</w:t>
      </w:r>
      <w:r w:rsidR="00155833">
        <w:rPr>
          <w:rFonts w:asciiTheme="majorHAnsi" w:hAnsiTheme="majorHAnsi" w:cstheme="majorHAnsi"/>
          <w:sz w:val="26"/>
          <w:szCs w:val="26"/>
          <w:lang w:val="vi-VN"/>
        </w:rPr>
        <w:t xml:space="preserve"> nhằm</w:t>
      </w:r>
      <w:r w:rsidR="00423925">
        <w:rPr>
          <w:rFonts w:asciiTheme="majorHAnsi" w:hAnsiTheme="majorHAnsi" w:cstheme="majorHAnsi"/>
          <w:sz w:val="26"/>
          <w:szCs w:val="26"/>
          <w:lang w:val="vi-VN"/>
        </w:rPr>
        <w:t xml:space="preserve"> tăng tính linh hoạt trong </w:t>
      </w:r>
      <w:r w:rsidR="00A811E3">
        <w:rPr>
          <w:rFonts w:asciiTheme="majorHAnsi" w:hAnsiTheme="majorHAnsi" w:cstheme="majorHAnsi"/>
          <w:sz w:val="26"/>
          <w:szCs w:val="26"/>
          <w:lang w:val="vi-VN"/>
        </w:rPr>
        <w:t>khai thác doanh số đồng thời</w:t>
      </w:r>
      <w:r w:rsidR="00155833">
        <w:rPr>
          <w:rFonts w:asciiTheme="majorHAnsi" w:hAnsiTheme="majorHAnsi" w:cstheme="majorHAnsi"/>
          <w:sz w:val="26"/>
          <w:szCs w:val="26"/>
          <w:lang w:val="vi-VN"/>
        </w:rPr>
        <w:t xml:space="preserve"> kiểm soát tốt chi phí hoạt động</w:t>
      </w:r>
      <w:r w:rsidR="00A811E3">
        <w:rPr>
          <w:rFonts w:asciiTheme="majorHAnsi" w:hAnsiTheme="majorHAnsi" w:cstheme="majorHAnsi"/>
          <w:sz w:val="26"/>
          <w:szCs w:val="26"/>
          <w:lang w:val="vi-VN"/>
        </w:rPr>
        <w:t>, ưu đãi của chính phủ đối với</w:t>
      </w:r>
      <w:r w:rsidR="00155833">
        <w:rPr>
          <w:rFonts w:asciiTheme="majorHAnsi" w:hAnsiTheme="majorHAnsi" w:cstheme="majorHAnsi"/>
          <w:sz w:val="26"/>
          <w:szCs w:val="26"/>
          <w:lang w:val="vi-VN"/>
        </w:rPr>
        <w:t xml:space="preserve"> </w:t>
      </w:r>
      <w:r w:rsidR="00A811E3">
        <w:rPr>
          <w:rFonts w:asciiTheme="majorHAnsi" w:hAnsiTheme="majorHAnsi" w:cstheme="majorHAnsi"/>
          <w:sz w:val="26"/>
          <w:szCs w:val="26"/>
          <w:lang w:val="vi-VN"/>
        </w:rPr>
        <w:t>từng</w:t>
      </w:r>
      <w:r w:rsidR="00423925">
        <w:rPr>
          <w:rFonts w:asciiTheme="majorHAnsi" w:hAnsiTheme="majorHAnsi" w:cstheme="majorHAnsi"/>
          <w:sz w:val="26"/>
          <w:szCs w:val="26"/>
          <w:lang w:val="vi-VN"/>
        </w:rPr>
        <w:t xml:space="preserve"> mảng kinh doanh</w:t>
      </w:r>
      <w:r w:rsidR="00A811E3">
        <w:rPr>
          <w:rFonts w:asciiTheme="majorHAnsi" w:hAnsiTheme="majorHAnsi" w:cstheme="majorHAnsi"/>
          <w:sz w:val="26"/>
          <w:szCs w:val="26"/>
          <w:lang w:val="vi-VN"/>
        </w:rPr>
        <w:t xml:space="preserve"> của Công ty.</w:t>
      </w:r>
    </w:p>
    <w:p w14:paraId="59865EF9" w14:textId="10254C31" w:rsidR="00B154AB" w:rsidRDefault="0008454F" w:rsidP="00AD100F">
      <w:pPr>
        <w:spacing w:after="120" w:line="276" w:lineRule="auto"/>
        <w:ind w:firstLine="567"/>
        <w:jc w:val="both"/>
        <w:rPr>
          <w:rFonts w:asciiTheme="majorHAnsi" w:hAnsiTheme="majorHAnsi" w:cstheme="majorHAnsi"/>
          <w:sz w:val="26"/>
          <w:szCs w:val="26"/>
          <w:lang w:val="vi-VN"/>
        </w:rPr>
      </w:pPr>
      <w:r>
        <w:rPr>
          <w:rFonts w:asciiTheme="majorHAnsi" w:hAnsiTheme="majorHAnsi" w:cstheme="majorHAnsi"/>
          <w:sz w:val="26"/>
          <w:szCs w:val="26"/>
        </w:rPr>
        <w:t xml:space="preserve">Quy </w:t>
      </w:r>
      <w:proofErr w:type="spellStart"/>
      <w:r>
        <w:rPr>
          <w:rFonts w:asciiTheme="majorHAnsi" w:hAnsiTheme="majorHAnsi" w:cstheme="majorHAnsi"/>
          <w:sz w:val="26"/>
          <w:szCs w:val="26"/>
        </w:rPr>
        <w:t>chế</w:t>
      </w:r>
      <w:proofErr w:type="spellEnd"/>
      <w:r>
        <w:rPr>
          <w:rFonts w:asciiTheme="majorHAnsi" w:hAnsiTheme="majorHAnsi" w:cstheme="majorHAnsi"/>
          <w:sz w:val="26"/>
          <w:szCs w:val="26"/>
        </w:rPr>
        <w:t xml:space="preserve"> </w:t>
      </w:r>
      <w:proofErr w:type="spellStart"/>
      <w:r>
        <w:rPr>
          <w:rFonts w:asciiTheme="majorHAnsi" w:hAnsiTheme="majorHAnsi" w:cstheme="majorHAnsi"/>
          <w:sz w:val="26"/>
          <w:szCs w:val="26"/>
        </w:rPr>
        <w:t>thu</w:t>
      </w:r>
      <w:proofErr w:type="spellEnd"/>
      <w:r>
        <w:rPr>
          <w:rFonts w:asciiTheme="majorHAnsi" w:hAnsiTheme="majorHAnsi" w:cstheme="majorHAnsi"/>
          <w:sz w:val="26"/>
          <w:szCs w:val="26"/>
        </w:rPr>
        <w:t xml:space="preserve"> </w:t>
      </w:r>
      <w:proofErr w:type="spellStart"/>
      <w:r>
        <w:rPr>
          <w:rFonts w:asciiTheme="majorHAnsi" w:hAnsiTheme="majorHAnsi" w:cstheme="majorHAnsi"/>
          <w:sz w:val="26"/>
          <w:szCs w:val="26"/>
        </w:rPr>
        <w:t>nhập</w:t>
      </w:r>
      <w:proofErr w:type="spellEnd"/>
      <w:r>
        <w:rPr>
          <w:rFonts w:asciiTheme="majorHAnsi" w:hAnsiTheme="majorHAnsi" w:cstheme="majorHAnsi"/>
          <w:sz w:val="26"/>
          <w:szCs w:val="26"/>
        </w:rPr>
        <w:t xml:space="preserve"> </w:t>
      </w:r>
      <w:proofErr w:type="spellStart"/>
      <w:r>
        <w:rPr>
          <w:rFonts w:asciiTheme="majorHAnsi" w:hAnsiTheme="majorHAnsi" w:cstheme="majorHAnsi"/>
          <w:sz w:val="26"/>
          <w:szCs w:val="26"/>
        </w:rPr>
        <w:t>được</w:t>
      </w:r>
      <w:proofErr w:type="spellEnd"/>
      <w:r>
        <w:rPr>
          <w:rFonts w:asciiTheme="majorHAnsi" w:hAnsiTheme="majorHAnsi" w:cstheme="majorHAnsi"/>
          <w:sz w:val="26"/>
          <w:szCs w:val="26"/>
        </w:rPr>
        <w:t xml:space="preserve"> ban hành </w:t>
      </w:r>
      <w:proofErr w:type="spellStart"/>
      <w:r>
        <w:rPr>
          <w:rFonts w:asciiTheme="majorHAnsi" w:hAnsiTheme="majorHAnsi" w:cstheme="majorHAnsi"/>
          <w:sz w:val="26"/>
          <w:szCs w:val="26"/>
        </w:rPr>
        <w:t>tới</w:t>
      </w:r>
      <w:proofErr w:type="spellEnd"/>
      <w:r>
        <w:rPr>
          <w:rFonts w:asciiTheme="majorHAnsi" w:hAnsiTheme="majorHAnsi" w:cstheme="majorHAnsi"/>
          <w:sz w:val="26"/>
          <w:szCs w:val="26"/>
        </w:rPr>
        <w:t xml:space="preserve"> </w:t>
      </w:r>
      <w:proofErr w:type="spellStart"/>
      <w:r>
        <w:rPr>
          <w:rFonts w:asciiTheme="majorHAnsi" w:hAnsiTheme="majorHAnsi" w:cstheme="majorHAnsi"/>
          <w:sz w:val="26"/>
          <w:szCs w:val="26"/>
        </w:rPr>
        <w:t>từng</w:t>
      </w:r>
      <w:proofErr w:type="spellEnd"/>
      <w:r>
        <w:rPr>
          <w:rFonts w:asciiTheme="majorHAnsi" w:hAnsiTheme="majorHAnsi" w:cstheme="majorHAnsi"/>
          <w:sz w:val="26"/>
          <w:szCs w:val="26"/>
        </w:rPr>
        <w:t xml:space="preserve"> </w:t>
      </w:r>
      <w:proofErr w:type="spellStart"/>
      <w:r>
        <w:rPr>
          <w:rFonts w:asciiTheme="majorHAnsi" w:hAnsiTheme="majorHAnsi" w:cstheme="majorHAnsi"/>
          <w:sz w:val="26"/>
          <w:szCs w:val="26"/>
        </w:rPr>
        <w:t>trung</w:t>
      </w:r>
      <w:proofErr w:type="spellEnd"/>
      <w:r>
        <w:rPr>
          <w:rFonts w:asciiTheme="majorHAnsi" w:hAnsiTheme="majorHAnsi" w:cstheme="majorHAnsi"/>
          <w:sz w:val="26"/>
          <w:szCs w:val="26"/>
        </w:rPr>
        <w:t xml:space="preserve"> tâm </w:t>
      </w:r>
      <w:proofErr w:type="spellStart"/>
      <w:r>
        <w:rPr>
          <w:rFonts w:asciiTheme="majorHAnsi" w:hAnsiTheme="majorHAnsi" w:cstheme="majorHAnsi"/>
          <w:sz w:val="26"/>
          <w:szCs w:val="26"/>
        </w:rPr>
        <w:t>kinh</w:t>
      </w:r>
      <w:proofErr w:type="spellEnd"/>
      <w:r>
        <w:rPr>
          <w:rFonts w:asciiTheme="majorHAnsi" w:hAnsiTheme="majorHAnsi" w:cstheme="majorHAnsi"/>
          <w:sz w:val="26"/>
          <w:szCs w:val="26"/>
        </w:rPr>
        <w:t xml:space="preserve"> </w:t>
      </w:r>
      <w:proofErr w:type="spellStart"/>
      <w:r>
        <w:rPr>
          <w:rFonts w:asciiTheme="majorHAnsi" w:hAnsiTheme="majorHAnsi" w:cstheme="majorHAnsi"/>
          <w:sz w:val="26"/>
          <w:szCs w:val="26"/>
        </w:rPr>
        <w:t>doanh</w:t>
      </w:r>
      <w:proofErr w:type="spellEnd"/>
      <w:r>
        <w:rPr>
          <w:rFonts w:asciiTheme="majorHAnsi" w:hAnsiTheme="majorHAnsi" w:cstheme="majorHAnsi"/>
          <w:sz w:val="26"/>
          <w:szCs w:val="26"/>
        </w:rPr>
        <w:t xml:space="preserve"> </w:t>
      </w:r>
      <w:proofErr w:type="spellStart"/>
      <w:r>
        <w:rPr>
          <w:rFonts w:asciiTheme="majorHAnsi" w:hAnsiTheme="majorHAnsi" w:cstheme="majorHAnsi"/>
          <w:sz w:val="26"/>
          <w:szCs w:val="26"/>
        </w:rPr>
        <w:t>của</w:t>
      </w:r>
      <w:proofErr w:type="spellEnd"/>
      <w:r>
        <w:rPr>
          <w:rFonts w:asciiTheme="majorHAnsi" w:hAnsiTheme="majorHAnsi" w:cstheme="majorHAnsi"/>
          <w:sz w:val="26"/>
          <w:szCs w:val="26"/>
        </w:rPr>
        <w:t xml:space="preserve"> Công ty. Công ty </w:t>
      </w:r>
      <w:proofErr w:type="spellStart"/>
      <w:r>
        <w:rPr>
          <w:rFonts w:asciiTheme="majorHAnsi" w:hAnsiTheme="majorHAnsi" w:cstheme="majorHAnsi"/>
          <w:sz w:val="26"/>
          <w:szCs w:val="26"/>
        </w:rPr>
        <w:t>áp</w:t>
      </w:r>
      <w:proofErr w:type="spellEnd"/>
      <w:r>
        <w:rPr>
          <w:rFonts w:asciiTheme="majorHAnsi" w:hAnsiTheme="majorHAnsi" w:cstheme="majorHAnsi"/>
          <w:sz w:val="26"/>
          <w:szCs w:val="26"/>
        </w:rPr>
        <w:t xml:space="preserve"> </w:t>
      </w:r>
      <w:proofErr w:type="spellStart"/>
      <w:r>
        <w:rPr>
          <w:rFonts w:asciiTheme="majorHAnsi" w:hAnsiTheme="majorHAnsi" w:cstheme="majorHAnsi"/>
          <w:sz w:val="26"/>
          <w:szCs w:val="26"/>
        </w:rPr>
        <w:t>dụng</w:t>
      </w:r>
      <w:proofErr w:type="spellEnd"/>
      <w:r>
        <w:rPr>
          <w:rFonts w:asciiTheme="majorHAnsi" w:hAnsiTheme="majorHAnsi" w:cstheme="majorHAnsi"/>
          <w:sz w:val="26"/>
          <w:szCs w:val="26"/>
        </w:rPr>
        <w:t xml:space="preserve"> </w:t>
      </w:r>
      <w:proofErr w:type="spellStart"/>
      <w:r>
        <w:rPr>
          <w:rFonts w:asciiTheme="majorHAnsi" w:hAnsiTheme="majorHAnsi" w:cstheme="majorHAnsi"/>
          <w:sz w:val="26"/>
          <w:szCs w:val="26"/>
        </w:rPr>
        <w:t>các</w:t>
      </w:r>
      <w:proofErr w:type="spellEnd"/>
      <w:r>
        <w:rPr>
          <w:rFonts w:asciiTheme="majorHAnsi" w:hAnsiTheme="majorHAnsi" w:cstheme="majorHAnsi"/>
          <w:sz w:val="26"/>
          <w:szCs w:val="26"/>
        </w:rPr>
        <w:t xml:space="preserve"> </w:t>
      </w:r>
      <w:proofErr w:type="spellStart"/>
      <w:r>
        <w:rPr>
          <w:rFonts w:asciiTheme="majorHAnsi" w:hAnsiTheme="majorHAnsi" w:cstheme="majorHAnsi"/>
          <w:sz w:val="26"/>
          <w:szCs w:val="26"/>
        </w:rPr>
        <w:t>hệ</w:t>
      </w:r>
      <w:proofErr w:type="spellEnd"/>
      <w:r>
        <w:rPr>
          <w:rFonts w:asciiTheme="majorHAnsi" w:hAnsiTheme="majorHAnsi" w:cstheme="majorHAnsi"/>
          <w:sz w:val="26"/>
          <w:szCs w:val="26"/>
        </w:rPr>
        <w:t xml:space="preserve"> </w:t>
      </w:r>
      <w:proofErr w:type="spellStart"/>
      <w:r>
        <w:rPr>
          <w:rFonts w:asciiTheme="majorHAnsi" w:hAnsiTheme="majorHAnsi" w:cstheme="majorHAnsi"/>
          <w:sz w:val="26"/>
          <w:szCs w:val="26"/>
        </w:rPr>
        <w:t>thống</w:t>
      </w:r>
      <w:proofErr w:type="spellEnd"/>
      <w:r>
        <w:rPr>
          <w:rFonts w:asciiTheme="majorHAnsi" w:hAnsiTheme="majorHAnsi" w:cstheme="majorHAnsi"/>
          <w:sz w:val="26"/>
          <w:szCs w:val="26"/>
        </w:rPr>
        <w:t xml:space="preserve"> </w:t>
      </w:r>
      <w:proofErr w:type="spellStart"/>
      <w:r>
        <w:rPr>
          <w:rFonts w:asciiTheme="majorHAnsi" w:hAnsiTheme="majorHAnsi" w:cstheme="majorHAnsi"/>
          <w:sz w:val="26"/>
          <w:szCs w:val="26"/>
        </w:rPr>
        <w:t>đánh</w:t>
      </w:r>
      <w:proofErr w:type="spellEnd"/>
      <w:r>
        <w:rPr>
          <w:rFonts w:asciiTheme="majorHAnsi" w:hAnsiTheme="majorHAnsi" w:cstheme="majorHAnsi"/>
          <w:sz w:val="26"/>
          <w:szCs w:val="26"/>
        </w:rPr>
        <w:t xml:space="preserve"> </w:t>
      </w:r>
      <w:proofErr w:type="spellStart"/>
      <w:r>
        <w:rPr>
          <w:rFonts w:asciiTheme="majorHAnsi" w:hAnsiTheme="majorHAnsi" w:cstheme="majorHAnsi"/>
          <w:sz w:val="26"/>
          <w:szCs w:val="26"/>
        </w:rPr>
        <w:t>giá</w:t>
      </w:r>
      <w:proofErr w:type="spellEnd"/>
      <w:r>
        <w:rPr>
          <w:rFonts w:asciiTheme="majorHAnsi" w:hAnsiTheme="majorHAnsi" w:cstheme="majorHAnsi"/>
          <w:sz w:val="26"/>
          <w:szCs w:val="26"/>
        </w:rPr>
        <w:t xml:space="preserve"> </w:t>
      </w:r>
      <w:proofErr w:type="spellStart"/>
      <w:r>
        <w:rPr>
          <w:rFonts w:asciiTheme="majorHAnsi" w:hAnsiTheme="majorHAnsi" w:cstheme="majorHAnsi"/>
          <w:sz w:val="26"/>
          <w:szCs w:val="26"/>
        </w:rPr>
        <w:t>về</w:t>
      </w:r>
      <w:proofErr w:type="spellEnd"/>
      <w:r>
        <w:rPr>
          <w:rFonts w:asciiTheme="majorHAnsi" w:hAnsiTheme="majorHAnsi" w:cstheme="majorHAnsi"/>
          <w:sz w:val="26"/>
          <w:szCs w:val="26"/>
        </w:rPr>
        <w:t xml:space="preserve"> </w:t>
      </w:r>
      <w:proofErr w:type="spellStart"/>
      <w:r>
        <w:rPr>
          <w:rFonts w:asciiTheme="majorHAnsi" w:hAnsiTheme="majorHAnsi" w:cstheme="majorHAnsi"/>
          <w:sz w:val="26"/>
          <w:szCs w:val="26"/>
        </w:rPr>
        <w:t>tính</w:t>
      </w:r>
      <w:proofErr w:type="spellEnd"/>
      <w:r>
        <w:rPr>
          <w:rFonts w:asciiTheme="majorHAnsi" w:hAnsiTheme="majorHAnsi" w:cstheme="majorHAnsi"/>
          <w:sz w:val="26"/>
          <w:szCs w:val="26"/>
        </w:rPr>
        <w:t xml:space="preserve"> </w:t>
      </w:r>
      <w:proofErr w:type="spellStart"/>
      <w:r>
        <w:rPr>
          <w:rFonts w:asciiTheme="majorHAnsi" w:hAnsiTheme="majorHAnsi" w:cstheme="majorHAnsi"/>
          <w:sz w:val="26"/>
          <w:szCs w:val="26"/>
        </w:rPr>
        <w:t>nguồn</w:t>
      </w:r>
      <w:proofErr w:type="spellEnd"/>
      <w:r>
        <w:rPr>
          <w:rFonts w:asciiTheme="majorHAnsi" w:hAnsiTheme="majorHAnsi" w:cstheme="majorHAnsi"/>
          <w:sz w:val="26"/>
          <w:szCs w:val="26"/>
        </w:rPr>
        <w:t xml:space="preserve"> </w:t>
      </w:r>
      <w:proofErr w:type="spellStart"/>
      <w:r>
        <w:rPr>
          <w:rFonts w:asciiTheme="majorHAnsi" w:hAnsiTheme="majorHAnsi" w:cstheme="majorHAnsi"/>
          <w:sz w:val="26"/>
          <w:szCs w:val="26"/>
        </w:rPr>
        <w:t>lực</w:t>
      </w:r>
      <w:proofErr w:type="spellEnd"/>
      <w:r>
        <w:rPr>
          <w:rFonts w:asciiTheme="majorHAnsi" w:hAnsiTheme="majorHAnsi" w:cstheme="majorHAnsi"/>
          <w:sz w:val="26"/>
          <w:szCs w:val="26"/>
        </w:rPr>
        <w:t xml:space="preserve"> </w:t>
      </w:r>
      <w:proofErr w:type="spellStart"/>
      <w:r>
        <w:rPr>
          <w:rFonts w:asciiTheme="majorHAnsi" w:hAnsiTheme="majorHAnsi" w:cstheme="majorHAnsi"/>
          <w:sz w:val="26"/>
          <w:szCs w:val="26"/>
        </w:rPr>
        <w:t>nội</w:t>
      </w:r>
      <w:proofErr w:type="spellEnd"/>
      <w:r>
        <w:rPr>
          <w:rFonts w:asciiTheme="majorHAnsi" w:hAnsiTheme="majorHAnsi" w:cstheme="majorHAnsi"/>
          <w:sz w:val="26"/>
          <w:szCs w:val="26"/>
        </w:rPr>
        <w:t xml:space="preserve"> </w:t>
      </w:r>
      <w:proofErr w:type="spellStart"/>
      <w:r>
        <w:rPr>
          <w:rFonts w:asciiTheme="majorHAnsi" w:hAnsiTheme="majorHAnsi" w:cstheme="majorHAnsi"/>
          <w:sz w:val="26"/>
          <w:szCs w:val="26"/>
        </w:rPr>
        <w:t>bộ</w:t>
      </w:r>
      <w:proofErr w:type="spellEnd"/>
      <w:r>
        <w:rPr>
          <w:rFonts w:asciiTheme="majorHAnsi" w:hAnsiTheme="majorHAnsi" w:cstheme="majorHAnsi"/>
          <w:sz w:val="26"/>
          <w:szCs w:val="26"/>
        </w:rPr>
        <w:t xml:space="preserve"> </w:t>
      </w:r>
      <w:proofErr w:type="spellStart"/>
      <w:r w:rsidR="00E22CDD">
        <w:rPr>
          <w:rFonts w:asciiTheme="majorHAnsi" w:hAnsiTheme="majorHAnsi" w:cstheme="majorHAnsi"/>
          <w:sz w:val="26"/>
          <w:szCs w:val="26"/>
        </w:rPr>
        <w:t>để</w:t>
      </w:r>
      <w:proofErr w:type="spellEnd"/>
      <w:r w:rsidR="00E22CDD">
        <w:rPr>
          <w:rFonts w:asciiTheme="majorHAnsi" w:hAnsiTheme="majorHAnsi" w:cstheme="majorHAnsi"/>
          <w:sz w:val="26"/>
          <w:szCs w:val="26"/>
        </w:rPr>
        <w:t xml:space="preserve"> </w:t>
      </w:r>
      <w:proofErr w:type="spellStart"/>
      <w:r w:rsidR="00E22CDD">
        <w:rPr>
          <w:rFonts w:asciiTheme="majorHAnsi" w:hAnsiTheme="majorHAnsi" w:cstheme="majorHAnsi"/>
          <w:sz w:val="26"/>
          <w:szCs w:val="26"/>
        </w:rPr>
        <w:t>nâng</w:t>
      </w:r>
      <w:proofErr w:type="spellEnd"/>
      <w:r w:rsidR="00E22CDD">
        <w:rPr>
          <w:rFonts w:asciiTheme="majorHAnsi" w:hAnsiTheme="majorHAnsi" w:cstheme="majorHAnsi"/>
          <w:sz w:val="26"/>
          <w:szCs w:val="26"/>
        </w:rPr>
        <w:t xml:space="preserve"> </w:t>
      </w:r>
      <w:proofErr w:type="spellStart"/>
      <w:r w:rsidR="00E22CDD">
        <w:rPr>
          <w:rFonts w:asciiTheme="majorHAnsi" w:hAnsiTheme="majorHAnsi" w:cstheme="majorHAnsi"/>
          <w:sz w:val="26"/>
          <w:szCs w:val="26"/>
        </w:rPr>
        <w:t>cao</w:t>
      </w:r>
      <w:proofErr w:type="spellEnd"/>
      <w:r w:rsidR="00E22CDD">
        <w:rPr>
          <w:rFonts w:asciiTheme="majorHAnsi" w:hAnsiTheme="majorHAnsi" w:cstheme="majorHAnsi"/>
          <w:sz w:val="26"/>
          <w:szCs w:val="26"/>
        </w:rPr>
        <w:t xml:space="preserve"> </w:t>
      </w:r>
      <w:proofErr w:type="spellStart"/>
      <w:r w:rsidR="00E22CDD">
        <w:rPr>
          <w:rFonts w:asciiTheme="majorHAnsi" w:hAnsiTheme="majorHAnsi" w:cstheme="majorHAnsi"/>
          <w:sz w:val="26"/>
          <w:szCs w:val="26"/>
        </w:rPr>
        <w:t>hiệu</w:t>
      </w:r>
      <w:proofErr w:type="spellEnd"/>
      <w:r w:rsidR="00E22CDD">
        <w:rPr>
          <w:rFonts w:asciiTheme="majorHAnsi" w:hAnsiTheme="majorHAnsi" w:cstheme="majorHAnsi"/>
          <w:sz w:val="26"/>
          <w:szCs w:val="26"/>
        </w:rPr>
        <w:t xml:space="preserve"> </w:t>
      </w:r>
      <w:proofErr w:type="spellStart"/>
      <w:r w:rsidR="00E22CDD">
        <w:rPr>
          <w:rFonts w:asciiTheme="majorHAnsi" w:hAnsiTheme="majorHAnsi" w:cstheme="majorHAnsi"/>
          <w:sz w:val="26"/>
          <w:szCs w:val="26"/>
        </w:rPr>
        <w:t>quả</w:t>
      </w:r>
      <w:proofErr w:type="spellEnd"/>
      <w:r w:rsidR="00E22CDD">
        <w:rPr>
          <w:rFonts w:asciiTheme="majorHAnsi" w:hAnsiTheme="majorHAnsi" w:cstheme="majorHAnsi"/>
          <w:sz w:val="26"/>
          <w:szCs w:val="26"/>
        </w:rPr>
        <w:t xml:space="preserve"> </w:t>
      </w:r>
      <w:proofErr w:type="spellStart"/>
      <w:r w:rsidR="00E22CDD">
        <w:rPr>
          <w:rFonts w:asciiTheme="majorHAnsi" w:hAnsiTheme="majorHAnsi" w:cstheme="majorHAnsi"/>
          <w:sz w:val="26"/>
          <w:szCs w:val="26"/>
        </w:rPr>
        <w:t>kinh</w:t>
      </w:r>
      <w:proofErr w:type="spellEnd"/>
      <w:r w:rsidR="00E22CDD">
        <w:rPr>
          <w:rFonts w:asciiTheme="majorHAnsi" w:hAnsiTheme="majorHAnsi" w:cstheme="majorHAnsi"/>
          <w:sz w:val="26"/>
          <w:szCs w:val="26"/>
        </w:rPr>
        <w:t xml:space="preserve"> </w:t>
      </w:r>
      <w:proofErr w:type="spellStart"/>
      <w:r w:rsidR="00E22CDD">
        <w:rPr>
          <w:rFonts w:asciiTheme="majorHAnsi" w:hAnsiTheme="majorHAnsi" w:cstheme="majorHAnsi"/>
          <w:sz w:val="26"/>
          <w:szCs w:val="26"/>
        </w:rPr>
        <w:t>doanh</w:t>
      </w:r>
      <w:proofErr w:type="spellEnd"/>
      <w:r w:rsidR="005B64B5">
        <w:rPr>
          <w:rFonts w:asciiTheme="majorHAnsi" w:hAnsiTheme="majorHAnsi" w:cstheme="majorHAnsi"/>
          <w:sz w:val="26"/>
          <w:szCs w:val="26"/>
          <w:lang w:val="vi-VN"/>
        </w:rPr>
        <w:t>, hiệu quả dự án</w:t>
      </w:r>
      <w:r w:rsidR="00E22CDD">
        <w:rPr>
          <w:rFonts w:asciiTheme="majorHAnsi" w:hAnsiTheme="majorHAnsi" w:cstheme="majorHAnsi"/>
          <w:sz w:val="26"/>
          <w:szCs w:val="26"/>
        </w:rPr>
        <w:t>.</w:t>
      </w:r>
      <w:r w:rsidR="00B154AB">
        <w:rPr>
          <w:rFonts w:asciiTheme="majorHAnsi" w:hAnsiTheme="majorHAnsi" w:cstheme="majorHAnsi"/>
          <w:sz w:val="26"/>
          <w:szCs w:val="26"/>
          <w:lang w:val="vi-VN"/>
        </w:rPr>
        <w:t xml:space="preserve"> Quy chế này đã được áp dụng trong năm 2021-2022 và tiếp tục được hoàn thiện trong năm 2022-2023.</w:t>
      </w:r>
    </w:p>
    <w:p w14:paraId="7576FDB5" w14:textId="564074A5" w:rsidR="00DE10F9" w:rsidRPr="00132AFF" w:rsidRDefault="00DE10F9" w:rsidP="00DE10F9">
      <w:pPr>
        <w:spacing w:after="120" w:line="276" w:lineRule="auto"/>
        <w:ind w:firstLine="567"/>
        <w:jc w:val="both"/>
        <w:rPr>
          <w:rFonts w:asciiTheme="majorHAnsi" w:hAnsiTheme="majorHAnsi" w:cstheme="majorHAnsi"/>
          <w:sz w:val="26"/>
          <w:szCs w:val="26"/>
        </w:rPr>
      </w:pPr>
      <w:proofErr w:type="spellStart"/>
      <w:r w:rsidRPr="004D3979">
        <w:rPr>
          <w:rFonts w:asciiTheme="majorHAnsi" w:hAnsiTheme="majorHAnsi" w:cstheme="majorHAnsi"/>
          <w:sz w:val="26"/>
          <w:szCs w:val="26"/>
        </w:rPr>
        <w:t>Tại</w:t>
      </w:r>
      <w:proofErr w:type="spellEnd"/>
      <w:r w:rsidRPr="004D3979">
        <w:rPr>
          <w:rFonts w:asciiTheme="majorHAnsi" w:hAnsiTheme="majorHAnsi" w:cstheme="majorHAnsi"/>
          <w:sz w:val="26"/>
          <w:szCs w:val="26"/>
        </w:rPr>
        <w:t xml:space="preserve"> </w:t>
      </w:r>
      <w:proofErr w:type="spellStart"/>
      <w:r w:rsidRPr="004D3979">
        <w:rPr>
          <w:rFonts w:asciiTheme="majorHAnsi" w:hAnsiTheme="majorHAnsi" w:cstheme="majorHAnsi"/>
          <w:sz w:val="26"/>
          <w:szCs w:val="26"/>
        </w:rPr>
        <w:t>các</w:t>
      </w:r>
      <w:proofErr w:type="spellEnd"/>
      <w:r w:rsidRPr="004D3979">
        <w:rPr>
          <w:rFonts w:asciiTheme="majorHAnsi" w:hAnsiTheme="majorHAnsi" w:cstheme="majorHAnsi"/>
          <w:sz w:val="26"/>
          <w:szCs w:val="26"/>
        </w:rPr>
        <w:t xml:space="preserve"> </w:t>
      </w:r>
      <w:proofErr w:type="spellStart"/>
      <w:r w:rsidRPr="004D3979">
        <w:rPr>
          <w:rFonts w:asciiTheme="majorHAnsi" w:hAnsiTheme="majorHAnsi" w:cstheme="majorHAnsi"/>
          <w:sz w:val="26"/>
          <w:szCs w:val="26"/>
        </w:rPr>
        <w:t>bộ</w:t>
      </w:r>
      <w:proofErr w:type="spellEnd"/>
      <w:r w:rsidRPr="004D3979">
        <w:rPr>
          <w:rFonts w:asciiTheme="majorHAnsi" w:hAnsiTheme="majorHAnsi" w:cstheme="majorHAnsi"/>
          <w:sz w:val="26"/>
          <w:szCs w:val="26"/>
        </w:rPr>
        <w:t xml:space="preserve"> </w:t>
      </w:r>
      <w:proofErr w:type="spellStart"/>
      <w:r w:rsidRPr="004D3979">
        <w:rPr>
          <w:rFonts w:asciiTheme="majorHAnsi" w:hAnsiTheme="majorHAnsi" w:cstheme="majorHAnsi"/>
          <w:sz w:val="26"/>
          <w:szCs w:val="26"/>
        </w:rPr>
        <w:t>phận</w:t>
      </w:r>
      <w:proofErr w:type="spellEnd"/>
      <w:r w:rsidRPr="004D3979">
        <w:rPr>
          <w:rFonts w:asciiTheme="majorHAnsi" w:hAnsiTheme="majorHAnsi" w:cstheme="majorHAnsi"/>
          <w:sz w:val="26"/>
          <w:szCs w:val="26"/>
        </w:rPr>
        <w:t xml:space="preserve"> </w:t>
      </w:r>
      <w:proofErr w:type="spellStart"/>
      <w:r w:rsidRPr="004D3979">
        <w:rPr>
          <w:rFonts w:asciiTheme="majorHAnsi" w:hAnsiTheme="majorHAnsi" w:cstheme="majorHAnsi"/>
          <w:sz w:val="26"/>
          <w:szCs w:val="26"/>
        </w:rPr>
        <w:t>kinh</w:t>
      </w:r>
      <w:proofErr w:type="spellEnd"/>
      <w:r w:rsidRPr="004D3979">
        <w:rPr>
          <w:rFonts w:asciiTheme="majorHAnsi" w:hAnsiTheme="majorHAnsi" w:cstheme="majorHAnsi"/>
          <w:sz w:val="26"/>
          <w:szCs w:val="26"/>
        </w:rPr>
        <w:t xml:space="preserve"> </w:t>
      </w:r>
      <w:proofErr w:type="spellStart"/>
      <w:r w:rsidRPr="004D3979">
        <w:rPr>
          <w:rFonts w:asciiTheme="majorHAnsi" w:hAnsiTheme="majorHAnsi" w:cstheme="majorHAnsi"/>
          <w:sz w:val="26"/>
          <w:szCs w:val="26"/>
        </w:rPr>
        <w:t>doanh</w:t>
      </w:r>
      <w:proofErr w:type="spellEnd"/>
      <w:r w:rsidRPr="004D3979">
        <w:rPr>
          <w:rFonts w:asciiTheme="majorHAnsi" w:hAnsiTheme="majorHAnsi" w:cstheme="majorHAnsi"/>
          <w:sz w:val="26"/>
          <w:szCs w:val="26"/>
        </w:rPr>
        <w:t xml:space="preserve">, Công ty </w:t>
      </w:r>
      <w:proofErr w:type="spellStart"/>
      <w:r w:rsidRPr="004D3979">
        <w:rPr>
          <w:rFonts w:asciiTheme="majorHAnsi" w:hAnsiTheme="majorHAnsi" w:cstheme="majorHAnsi"/>
          <w:sz w:val="26"/>
          <w:szCs w:val="26"/>
        </w:rPr>
        <w:t>áp</w:t>
      </w:r>
      <w:proofErr w:type="spellEnd"/>
      <w:r w:rsidRPr="004D3979">
        <w:rPr>
          <w:rFonts w:asciiTheme="majorHAnsi" w:hAnsiTheme="majorHAnsi" w:cstheme="majorHAnsi"/>
          <w:sz w:val="26"/>
          <w:szCs w:val="26"/>
        </w:rPr>
        <w:t xml:space="preserve"> </w:t>
      </w:r>
      <w:proofErr w:type="spellStart"/>
      <w:r w:rsidRPr="004D3979">
        <w:rPr>
          <w:rFonts w:asciiTheme="majorHAnsi" w:hAnsiTheme="majorHAnsi" w:cstheme="majorHAnsi"/>
          <w:sz w:val="26"/>
          <w:szCs w:val="26"/>
        </w:rPr>
        <w:t>dụng</w:t>
      </w:r>
      <w:proofErr w:type="spellEnd"/>
      <w:r w:rsidRPr="004D3979">
        <w:rPr>
          <w:rFonts w:asciiTheme="majorHAnsi" w:hAnsiTheme="majorHAnsi" w:cstheme="majorHAnsi"/>
          <w:sz w:val="26"/>
          <w:szCs w:val="26"/>
        </w:rPr>
        <w:t xml:space="preserve"> chính </w:t>
      </w:r>
      <w:proofErr w:type="spellStart"/>
      <w:r w:rsidRPr="004D3979">
        <w:rPr>
          <w:rFonts w:asciiTheme="majorHAnsi" w:hAnsiTheme="majorHAnsi" w:cstheme="majorHAnsi"/>
          <w:sz w:val="26"/>
          <w:szCs w:val="26"/>
        </w:rPr>
        <w:t>sách</w:t>
      </w:r>
      <w:proofErr w:type="spellEnd"/>
      <w:r w:rsidRPr="004D3979">
        <w:rPr>
          <w:rFonts w:asciiTheme="majorHAnsi" w:hAnsiTheme="majorHAnsi" w:cstheme="majorHAnsi"/>
          <w:sz w:val="26"/>
          <w:szCs w:val="26"/>
        </w:rPr>
        <w:t xml:space="preserve"> khoán </w:t>
      </w:r>
      <w:proofErr w:type="spellStart"/>
      <w:r w:rsidRPr="004D3979">
        <w:rPr>
          <w:rFonts w:asciiTheme="majorHAnsi" w:hAnsiTheme="majorHAnsi" w:cstheme="majorHAnsi"/>
          <w:sz w:val="26"/>
          <w:szCs w:val="26"/>
        </w:rPr>
        <w:t>thu</w:t>
      </w:r>
      <w:proofErr w:type="spellEnd"/>
      <w:r w:rsidRPr="004D3979">
        <w:rPr>
          <w:rFonts w:asciiTheme="majorHAnsi" w:hAnsiTheme="majorHAnsi" w:cstheme="majorHAnsi"/>
          <w:sz w:val="26"/>
          <w:szCs w:val="26"/>
        </w:rPr>
        <w:t xml:space="preserve"> </w:t>
      </w:r>
      <w:proofErr w:type="spellStart"/>
      <w:r w:rsidRPr="004D3979">
        <w:rPr>
          <w:rFonts w:asciiTheme="majorHAnsi" w:hAnsiTheme="majorHAnsi" w:cstheme="majorHAnsi"/>
          <w:sz w:val="26"/>
          <w:szCs w:val="26"/>
        </w:rPr>
        <w:t>nhập</w:t>
      </w:r>
      <w:proofErr w:type="spellEnd"/>
      <w:r w:rsidRPr="004D3979">
        <w:rPr>
          <w:rFonts w:asciiTheme="majorHAnsi" w:hAnsiTheme="majorHAnsi" w:cstheme="majorHAnsi"/>
          <w:sz w:val="26"/>
          <w:szCs w:val="26"/>
        </w:rPr>
        <w:t xml:space="preserve">, </w:t>
      </w:r>
      <w:proofErr w:type="spellStart"/>
      <w:r w:rsidRPr="004D3979">
        <w:rPr>
          <w:rFonts w:asciiTheme="majorHAnsi" w:hAnsiTheme="majorHAnsi" w:cstheme="majorHAnsi"/>
          <w:sz w:val="26"/>
          <w:szCs w:val="26"/>
        </w:rPr>
        <w:t>biện</w:t>
      </w:r>
      <w:proofErr w:type="spellEnd"/>
      <w:r w:rsidRPr="004D3979">
        <w:rPr>
          <w:rFonts w:asciiTheme="majorHAnsi" w:hAnsiTheme="majorHAnsi" w:cstheme="majorHAnsi"/>
          <w:sz w:val="26"/>
          <w:szCs w:val="26"/>
        </w:rPr>
        <w:t xml:space="preserve"> </w:t>
      </w:r>
      <w:proofErr w:type="spellStart"/>
      <w:r w:rsidRPr="004D3979">
        <w:rPr>
          <w:rFonts w:asciiTheme="majorHAnsi" w:hAnsiTheme="majorHAnsi" w:cstheme="majorHAnsi"/>
          <w:sz w:val="26"/>
          <w:szCs w:val="26"/>
        </w:rPr>
        <w:t>pháp</w:t>
      </w:r>
      <w:proofErr w:type="spellEnd"/>
      <w:r w:rsidRPr="004D3979">
        <w:rPr>
          <w:rFonts w:asciiTheme="majorHAnsi" w:hAnsiTheme="majorHAnsi" w:cstheme="majorHAnsi"/>
          <w:sz w:val="26"/>
          <w:szCs w:val="26"/>
        </w:rPr>
        <w:t xml:space="preserve"> </w:t>
      </w:r>
      <w:proofErr w:type="spellStart"/>
      <w:r w:rsidRPr="004D3979">
        <w:rPr>
          <w:rFonts w:asciiTheme="majorHAnsi" w:hAnsiTheme="majorHAnsi" w:cstheme="majorHAnsi"/>
          <w:sz w:val="26"/>
          <w:szCs w:val="26"/>
        </w:rPr>
        <w:t>này</w:t>
      </w:r>
      <w:proofErr w:type="spellEnd"/>
      <w:r w:rsidRPr="004D3979">
        <w:rPr>
          <w:rFonts w:asciiTheme="majorHAnsi" w:hAnsiTheme="majorHAnsi" w:cstheme="majorHAnsi"/>
          <w:sz w:val="26"/>
          <w:szCs w:val="26"/>
        </w:rPr>
        <w:t xml:space="preserve"> </w:t>
      </w:r>
      <w:proofErr w:type="spellStart"/>
      <w:r w:rsidRPr="004D3979">
        <w:rPr>
          <w:rFonts w:asciiTheme="majorHAnsi" w:hAnsiTheme="majorHAnsi" w:cstheme="majorHAnsi"/>
          <w:sz w:val="26"/>
          <w:szCs w:val="26"/>
        </w:rPr>
        <w:t>ngoài</w:t>
      </w:r>
      <w:proofErr w:type="spellEnd"/>
      <w:r w:rsidRPr="004D3979">
        <w:rPr>
          <w:rFonts w:asciiTheme="majorHAnsi" w:hAnsiTheme="majorHAnsi" w:cstheme="majorHAnsi"/>
          <w:sz w:val="26"/>
          <w:szCs w:val="26"/>
        </w:rPr>
        <w:t xml:space="preserve"> </w:t>
      </w:r>
      <w:proofErr w:type="spellStart"/>
      <w:r w:rsidRPr="004D3979">
        <w:rPr>
          <w:rFonts w:asciiTheme="majorHAnsi" w:hAnsiTheme="majorHAnsi" w:cstheme="majorHAnsi"/>
          <w:sz w:val="26"/>
          <w:szCs w:val="26"/>
        </w:rPr>
        <w:t>giúp</w:t>
      </w:r>
      <w:proofErr w:type="spellEnd"/>
      <w:r w:rsidRPr="004D3979">
        <w:rPr>
          <w:rFonts w:asciiTheme="majorHAnsi" w:hAnsiTheme="majorHAnsi" w:cstheme="majorHAnsi"/>
          <w:sz w:val="26"/>
          <w:szCs w:val="26"/>
        </w:rPr>
        <w:t xml:space="preserve"> </w:t>
      </w:r>
      <w:proofErr w:type="spellStart"/>
      <w:r w:rsidRPr="004D3979">
        <w:rPr>
          <w:rFonts w:asciiTheme="majorHAnsi" w:hAnsiTheme="majorHAnsi" w:cstheme="majorHAnsi"/>
          <w:sz w:val="26"/>
          <w:szCs w:val="26"/>
        </w:rPr>
        <w:t>kiểm</w:t>
      </w:r>
      <w:proofErr w:type="spellEnd"/>
      <w:r w:rsidRPr="004D3979">
        <w:rPr>
          <w:rFonts w:asciiTheme="majorHAnsi" w:hAnsiTheme="majorHAnsi" w:cstheme="majorHAnsi"/>
          <w:sz w:val="26"/>
          <w:szCs w:val="26"/>
        </w:rPr>
        <w:t xml:space="preserve"> </w:t>
      </w:r>
      <w:proofErr w:type="spellStart"/>
      <w:r w:rsidRPr="004D3979">
        <w:rPr>
          <w:rFonts w:asciiTheme="majorHAnsi" w:hAnsiTheme="majorHAnsi" w:cstheme="majorHAnsi"/>
          <w:sz w:val="26"/>
          <w:szCs w:val="26"/>
        </w:rPr>
        <w:t>soát</w:t>
      </w:r>
      <w:proofErr w:type="spellEnd"/>
      <w:r w:rsidRPr="004D3979">
        <w:rPr>
          <w:rFonts w:asciiTheme="majorHAnsi" w:hAnsiTheme="majorHAnsi" w:cstheme="majorHAnsi"/>
          <w:sz w:val="26"/>
          <w:szCs w:val="26"/>
        </w:rPr>
        <w:t xml:space="preserve"> chi </w:t>
      </w:r>
      <w:proofErr w:type="spellStart"/>
      <w:r w:rsidRPr="004D3979">
        <w:rPr>
          <w:rFonts w:asciiTheme="majorHAnsi" w:hAnsiTheme="majorHAnsi" w:cstheme="majorHAnsi"/>
          <w:sz w:val="26"/>
          <w:szCs w:val="26"/>
        </w:rPr>
        <w:t>phí</w:t>
      </w:r>
      <w:proofErr w:type="spellEnd"/>
      <w:r w:rsidRPr="004D3979">
        <w:rPr>
          <w:rFonts w:asciiTheme="majorHAnsi" w:hAnsiTheme="majorHAnsi" w:cstheme="majorHAnsi"/>
          <w:sz w:val="26"/>
          <w:szCs w:val="26"/>
        </w:rPr>
        <w:t xml:space="preserve">, </w:t>
      </w:r>
      <w:proofErr w:type="spellStart"/>
      <w:r w:rsidRPr="004D3979">
        <w:rPr>
          <w:rFonts w:asciiTheme="majorHAnsi" w:hAnsiTheme="majorHAnsi" w:cstheme="majorHAnsi"/>
          <w:sz w:val="26"/>
          <w:szCs w:val="26"/>
        </w:rPr>
        <w:t>còn</w:t>
      </w:r>
      <w:proofErr w:type="spellEnd"/>
      <w:r w:rsidRPr="004D3979">
        <w:rPr>
          <w:rFonts w:asciiTheme="majorHAnsi" w:hAnsiTheme="majorHAnsi" w:cstheme="majorHAnsi"/>
          <w:sz w:val="26"/>
          <w:szCs w:val="26"/>
        </w:rPr>
        <w:t xml:space="preserve"> </w:t>
      </w:r>
      <w:proofErr w:type="spellStart"/>
      <w:r w:rsidRPr="004D3979">
        <w:rPr>
          <w:rFonts w:asciiTheme="majorHAnsi" w:hAnsiTheme="majorHAnsi" w:cstheme="majorHAnsi"/>
          <w:sz w:val="26"/>
          <w:szCs w:val="26"/>
        </w:rPr>
        <w:t>tăng</w:t>
      </w:r>
      <w:proofErr w:type="spellEnd"/>
      <w:r w:rsidRPr="004D3979">
        <w:rPr>
          <w:rFonts w:asciiTheme="majorHAnsi" w:hAnsiTheme="majorHAnsi" w:cstheme="majorHAnsi"/>
          <w:sz w:val="26"/>
          <w:szCs w:val="26"/>
        </w:rPr>
        <w:t xml:space="preserve"> </w:t>
      </w:r>
      <w:proofErr w:type="spellStart"/>
      <w:r w:rsidRPr="004D3979">
        <w:rPr>
          <w:rFonts w:asciiTheme="majorHAnsi" w:hAnsiTheme="majorHAnsi" w:cstheme="majorHAnsi"/>
          <w:sz w:val="26"/>
          <w:szCs w:val="26"/>
        </w:rPr>
        <w:t>tính</w:t>
      </w:r>
      <w:proofErr w:type="spellEnd"/>
      <w:r w:rsidRPr="004D3979">
        <w:rPr>
          <w:rFonts w:asciiTheme="majorHAnsi" w:hAnsiTheme="majorHAnsi" w:cstheme="majorHAnsi"/>
          <w:sz w:val="26"/>
          <w:szCs w:val="26"/>
        </w:rPr>
        <w:t xml:space="preserve"> </w:t>
      </w:r>
      <w:proofErr w:type="spellStart"/>
      <w:r w:rsidRPr="004D3979">
        <w:rPr>
          <w:rFonts w:asciiTheme="majorHAnsi" w:hAnsiTheme="majorHAnsi" w:cstheme="majorHAnsi"/>
          <w:sz w:val="26"/>
          <w:szCs w:val="26"/>
        </w:rPr>
        <w:t>khuyến</w:t>
      </w:r>
      <w:proofErr w:type="spellEnd"/>
      <w:r w:rsidRPr="004D3979">
        <w:rPr>
          <w:rFonts w:asciiTheme="majorHAnsi" w:hAnsiTheme="majorHAnsi" w:cstheme="majorHAnsi"/>
          <w:sz w:val="26"/>
          <w:szCs w:val="26"/>
        </w:rPr>
        <w:t xml:space="preserve"> </w:t>
      </w:r>
      <w:proofErr w:type="spellStart"/>
      <w:r w:rsidRPr="004D3979">
        <w:rPr>
          <w:rFonts w:asciiTheme="majorHAnsi" w:hAnsiTheme="majorHAnsi" w:cstheme="majorHAnsi"/>
          <w:sz w:val="26"/>
          <w:szCs w:val="26"/>
        </w:rPr>
        <w:t>khích</w:t>
      </w:r>
      <w:proofErr w:type="spellEnd"/>
      <w:r w:rsidRPr="004D3979">
        <w:rPr>
          <w:rFonts w:asciiTheme="majorHAnsi" w:hAnsiTheme="majorHAnsi" w:cstheme="majorHAnsi"/>
          <w:sz w:val="26"/>
          <w:szCs w:val="26"/>
        </w:rPr>
        <w:t xml:space="preserve"> </w:t>
      </w:r>
      <w:proofErr w:type="spellStart"/>
      <w:r w:rsidRPr="004D3979">
        <w:rPr>
          <w:rFonts w:asciiTheme="majorHAnsi" w:hAnsiTheme="majorHAnsi" w:cstheme="majorHAnsi"/>
          <w:sz w:val="26"/>
          <w:szCs w:val="26"/>
        </w:rPr>
        <w:t>cho</w:t>
      </w:r>
      <w:proofErr w:type="spellEnd"/>
      <w:r w:rsidRPr="004D3979">
        <w:rPr>
          <w:rFonts w:asciiTheme="majorHAnsi" w:hAnsiTheme="majorHAnsi" w:cstheme="majorHAnsi"/>
          <w:sz w:val="26"/>
          <w:szCs w:val="26"/>
        </w:rPr>
        <w:t xml:space="preserve"> </w:t>
      </w:r>
      <w:proofErr w:type="spellStart"/>
      <w:r w:rsidRPr="004D3979">
        <w:rPr>
          <w:rFonts w:asciiTheme="majorHAnsi" w:hAnsiTheme="majorHAnsi" w:cstheme="majorHAnsi"/>
          <w:sz w:val="26"/>
          <w:szCs w:val="26"/>
        </w:rPr>
        <w:t>những</w:t>
      </w:r>
      <w:proofErr w:type="spellEnd"/>
      <w:r w:rsidRPr="004D3979">
        <w:rPr>
          <w:rFonts w:asciiTheme="majorHAnsi" w:hAnsiTheme="majorHAnsi" w:cstheme="majorHAnsi"/>
          <w:sz w:val="26"/>
          <w:szCs w:val="26"/>
        </w:rPr>
        <w:t xml:space="preserve"> </w:t>
      </w:r>
      <w:proofErr w:type="spellStart"/>
      <w:r w:rsidRPr="004D3979">
        <w:rPr>
          <w:rFonts w:asciiTheme="majorHAnsi" w:hAnsiTheme="majorHAnsi" w:cstheme="majorHAnsi"/>
          <w:sz w:val="26"/>
          <w:szCs w:val="26"/>
        </w:rPr>
        <w:t>trung</w:t>
      </w:r>
      <w:proofErr w:type="spellEnd"/>
      <w:r w:rsidRPr="004D3979">
        <w:rPr>
          <w:rFonts w:asciiTheme="majorHAnsi" w:hAnsiTheme="majorHAnsi" w:cstheme="majorHAnsi"/>
          <w:sz w:val="26"/>
          <w:szCs w:val="26"/>
        </w:rPr>
        <w:t xml:space="preserve"> tâm </w:t>
      </w:r>
      <w:proofErr w:type="spellStart"/>
      <w:r w:rsidRPr="004D3979">
        <w:rPr>
          <w:rFonts w:asciiTheme="majorHAnsi" w:hAnsiTheme="majorHAnsi" w:cstheme="majorHAnsi"/>
          <w:sz w:val="26"/>
          <w:szCs w:val="26"/>
        </w:rPr>
        <w:t>kinh</w:t>
      </w:r>
      <w:proofErr w:type="spellEnd"/>
      <w:r w:rsidRPr="004D3979">
        <w:rPr>
          <w:rFonts w:asciiTheme="majorHAnsi" w:hAnsiTheme="majorHAnsi" w:cstheme="majorHAnsi"/>
          <w:sz w:val="26"/>
          <w:szCs w:val="26"/>
        </w:rPr>
        <w:t xml:space="preserve"> </w:t>
      </w:r>
      <w:proofErr w:type="spellStart"/>
      <w:r w:rsidRPr="004D3979">
        <w:rPr>
          <w:rFonts w:asciiTheme="majorHAnsi" w:hAnsiTheme="majorHAnsi" w:cstheme="majorHAnsi"/>
          <w:sz w:val="26"/>
          <w:szCs w:val="26"/>
        </w:rPr>
        <w:t>doanh</w:t>
      </w:r>
      <w:proofErr w:type="spellEnd"/>
      <w:r w:rsidRPr="004D3979">
        <w:rPr>
          <w:rFonts w:asciiTheme="majorHAnsi" w:hAnsiTheme="majorHAnsi" w:cstheme="majorHAnsi"/>
          <w:sz w:val="26"/>
          <w:szCs w:val="26"/>
        </w:rPr>
        <w:t xml:space="preserve"> </w:t>
      </w:r>
      <w:proofErr w:type="spellStart"/>
      <w:r w:rsidRPr="004D3979">
        <w:rPr>
          <w:rFonts w:asciiTheme="majorHAnsi" w:hAnsiTheme="majorHAnsi" w:cstheme="majorHAnsi"/>
          <w:sz w:val="26"/>
          <w:szCs w:val="26"/>
        </w:rPr>
        <w:t>có</w:t>
      </w:r>
      <w:proofErr w:type="spellEnd"/>
      <w:r w:rsidRPr="004D3979">
        <w:rPr>
          <w:rFonts w:asciiTheme="majorHAnsi" w:hAnsiTheme="majorHAnsi" w:cstheme="majorHAnsi"/>
          <w:sz w:val="26"/>
          <w:szCs w:val="26"/>
        </w:rPr>
        <w:t xml:space="preserve"> </w:t>
      </w:r>
      <w:proofErr w:type="spellStart"/>
      <w:r w:rsidRPr="004D3979">
        <w:rPr>
          <w:rFonts w:asciiTheme="majorHAnsi" w:hAnsiTheme="majorHAnsi" w:cstheme="majorHAnsi"/>
          <w:sz w:val="26"/>
          <w:szCs w:val="26"/>
        </w:rPr>
        <w:t>năng</w:t>
      </w:r>
      <w:proofErr w:type="spellEnd"/>
      <w:r w:rsidRPr="004D3979">
        <w:rPr>
          <w:rFonts w:asciiTheme="majorHAnsi" w:hAnsiTheme="majorHAnsi" w:cstheme="majorHAnsi"/>
          <w:sz w:val="26"/>
          <w:szCs w:val="26"/>
        </w:rPr>
        <w:t xml:space="preserve"> </w:t>
      </w:r>
      <w:proofErr w:type="spellStart"/>
      <w:r w:rsidRPr="004D3979">
        <w:rPr>
          <w:rFonts w:asciiTheme="majorHAnsi" w:hAnsiTheme="majorHAnsi" w:cstheme="majorHAnsi"/>
          <w:sz w:val="26"/>
          <w:szCs w:val="26"/>
        </w:rPr>
        <w:t>lực</w:t>
      </w:r>
      <w:proofErr w:type="spellEnd"/>
      <w:r w:rsidRPr="004D3979">
        <w:rPr>
          <w:rFonts w:asciiTheme="majorHAnsi" w:hAnsiTheme="majorHAnsi" w:cstheme="majorHAnsi"/>
          <w:sz w:val="26"/>
          <w:szCs w:val="26"/>
        </w:rPr>
        <w:t xml:space="preserve"> </w:t>
      </w:r>
      <w:proofErr w:type="spellStart"/>
      <w:r w:rsidRPr="004D3979">
        <w:rPr>
          <w:rFonts w:asciiTheme="majorHAnsi" w:hAnsiTheme="majorHAnsi" w:cstheme="majorHAnsi"/>
          <w:sz w:val="26"/>
          <w:szCs w:val="26"/>
        </w:rPr>
        <w:t>và</w:t>
      </w:r>
      <w:proofErr w:type="spellEnd"/>
      <w:r w:rsidRPr="004D3979">
        <w:rPr>
          <w:rFonts w:asciiTheme="majorHAnsi" w:hAnsiTheme="majorHAnsi" w:cstheme="majorHAnsi"/>
          <w:sz w:val="26"/>
          <w:szCs w:val="26"/>
        </w:rPr>
        <w:t xml:space="preserve"> </w:t>
      </w:r>
      <w:proofErr w:type="spellStart"/>
      <w:r w:rsidRPr="004D3979">
        <w:rPr>
          <w:rFonts w:asciiTheme="majorHAnsi" w:hAnsiTheme="majorHAnsi" w:cstheme="majorHAnsi"/>
          <w:sz w:val="26"/>
          <w:szCs w:val="26"/>
        </w:rPr>
        <w:t>hiệu</w:t>
      </w:r>
      <w:proofErr w:type="spellEnd"/>
      <w:r w:rsidRPr="004D3979">
        <w:rPr>
          <w:rFonts w:asciiTheme="majorHAnsi" w:hAnsiTheme="majorHAnsi" w:cstheme="majorHAnsi"/>
          <w:sz w:val="26"/>
          <w:szCs w:val="26"/>
        </w:rPr>
        <w:t xml:space="preserve"> </w:t>
      </w:r>
      <w:proofErr w:type="spellStart"/>
      <w:r w:rsidRPr="004D3979">
        <w:rPr>
          <w:rFonts w:asciiTheme="majorHAnsi" w:hAnsiTheme="majorHAnsi" w:cstheme="majorHAnsi"/>
          <w:sz w:val="26"/>
          <w:szCs w:val="26"/>
        </w:rPr>
        <w:t>quả</w:t>
      </w:r>
      <w:proofErr w:type="spellEnd"/>
      <w:r w:rsidRPr="004D3979">
        <w:rPr>
          <w:rFonts w:asciiTheme="majorHAnsi" w:hAnsiTheme="majorHAnsi" w:cstheme="majorHAnsi"/>
          <w:sz w:val="26"/>
          <w:szCs w:val="26"/>
        </w:rPr>
        <w:t xml:space="preserve"> </w:t>
      </w:r>
      <w:proofErr w:type="spellStart"/>
      <w:r w:rsidRPr="004D3979">
        <w:rPr>
          <w:rFonts w:asciiTheme="majorHAnsi" w:hAnsiTheme="majorHAnsi" w:cstheme="majorHAnsi"/>
          <w:sz w:val="26"/>
          <w:szCs w:val="26"/>
        </w:rPr>
        <w:t>cao</w:t>
      </w:r>
      <w:proofErr w:type="spellEnd"/>
      <w:r w:rsidRPr="004D3979">
        <w:rPr>
          <w:rFonts w:asciiTheme="majorHAnsi" w:hAnsiTheme="majorHAnsi" w:cstheme="majorHAnsi"/>
          <w:sz w:val="26"/>
          <w:szCs w:val="26"/>
        </w:rPr>
        <w:t xml:space="preserve">. </w:t>
      </w:r>
      <w:proofErr w:type="spellStart"/>
      <w:r w:rsidRPr="004D3979">
        <w:rPr>
          <w:rFonts w:asciiTheme="majorHAnsi" w:hAnsiTheme="majorHAnsi" w:cstheme="majorHAnsi"/>
          <w:sz w:val="26"/>
          <w:szCs w:val="26"/>
        </w:rPr>
        <w:t>Ngoài</w:t>
      </w:r>
      <w:proofErr w:type="spellEnd"/>
      <w:r w:rsidRPr="004D3979">
        <w:rPr>
          <w:rFonts w:asciiTheme="majorHAnsi" w:hAnsiTheme="majorHAnsi" w:cstheme="majorHAnsi"/>
          <w:sz w:val="26"/>
          <w:szCs w:val="26"/>
        </w:rPr>
        <w:t xml:space="preserve"> </w:t>
      </w:r>
      <w:proofErr w:type="spellStart"/>
      <w:r w:rsidRPr="004D3979">
        <w:rPr>
          <w:rFonts w:asciiTheme="majorHAnsi" w:hAnsiTheme="majorHAnsi" w:cstheme="majorHAnsi"/>
          <w:sz w:val="26"/>
          <w:szCs w:val="26"/>
        </w:rPr>
        <w:t>ra</w:t>
      </w:r>
      <w:proofErr w:type="spellEnd"/>
      <w:r w:rsidRPr="004D3979">
        <w:rPr>
          <w:rFonts w:asciiTheme="majorHAnsi" w:hAnsiTheme="majorHAnsi" w:cstheme="majorHAnsi"/>
          <w:sz w:val="26"/>
          <w:szCs w:val="26"/>
        </w:rPr>
        <w:t xml:space="preserve">, chính </w:t>
      </w:r>
      <w:proofErr w:type="spellStart"/>
      <w:r w:rsidRPr="004D3979">
        <w:rPr>
          <w:rFonts w:asciiTheme="majorHAnsi" w:hAnsiTheme="majorHAnsi" w:cstheme="majorHAnsi"/>
          <w:sz w:val="26"/>
          <w:szCs w:val="26"/>
        </w:rPr>
        <w:t>sách</w:t>
      </w:r>
      <w:proofErr w:type="spellEnd"/>
      <w:r w:rsidRPr="004D3979">
        <w:rPr>
          <w:rFonts w:asciiTheme="majorHAnsi" w:hAnsiTheme="majorHAnsi" w:cstheme="majorHAnsi"/>
          <w:sz w:val="26"/>
          <w:szCs w:val="26"/>
        </w:rPr>
        <w:t xml:space="preserve"> </w:t>
      </w:r>
      <w:proofErr w:type="spellStart"/>
      <w:r>
        <w:rPr>
          <w:rFonts w:asciiTheme="majorHAnsi" w:hAnsiTheme="majorHAnsi" w:cstheme="majorHAnsi"/>
          <w:sz w:val="26"/>
          <w:szCs w:val="26"/>
        </w:rPr>
        <w:t>đã</w:t>
      </w:r>
      <w:proofErr w:type="spellEnd"/>
      <w:r>
        <w:rPr>
          <w:rFonts w:asciiTheme="majorHAnsi" w:hAnsiTheme="majorHAnsi" w:cstheme="majorHAnsi"/>
          <w:sz w:val="26"/>
          <w:szCs w:val="26"/>
        </w:rPr>
        <w:t xml:space="preserve"> </w:t>
      </w:r>
      <w:proofErr w:type="spellStart"/>
      <w:r w:rsidRPr="004D3979">
        <w:rPr>
          <w:rFonts w:asciiTheme="majorHAnsi" w:hAnsiTheme="majorHAnsi" w:cstheme="majorHAnsi"/>
          <w:sz w:val="26"/>
          <w:szCs w:val="26"/>
        </w:rPr>
        <w:t>tăng</w:t>
      </w:r>
      <w:proofErr w:type="spellEnd"/>
      <w:r w:rsidRPr="004D3979">
        <w:rPr>
          <w:rFonts w:asciiTheme="majorHAnsi" w:hAnsiTheme="majorHAnsi" w:cstheme="majorHAnsi"/>
          <w:sz w:val="26"/>
          <w:szCs w:val="26"/>
        </w:rPr>
        <w:t xml:space="preserve"> </w:t>
      </w:r>
      <w:proofErr w:type="spellStart"/>
      <w:r w:rsidRPr="004D3979">
        <w:rPr>
          <w:rFonts w:asciiTheme="majorHAnsi" w:hAnsiTheme="majorHAnsi" w:cstheme="majorHAnsi"/>
          <w:sz w:val="26"/>
          <w:szCs w:val="26"/>
        </w:rPr>
        <w:t>tính</w:t>
      </w:r>
      <w:proofErr w:type="spellEnd"/>
      <w:r w:rsidRPr="004D3979">
        <w:rPr>
          <w:rFonts w:asciiTheme="majorHAnsi" w:hAnsiTheme="majorHAnsi" w:cstheme="majorHAnsi"/>
          <w:sz w:val="26"/>
          <w:szCs w:val="26"/>
        </w:rPr>
        <w:t xml:space="preserve"> </w:t>
      </w:r>
      <w:proofErr w:type="spellStart"/>
      <w:r w:rsidRPr="004D3979">
        <w:rPr>
          <w:rFonts w:asciiTheme="majorHAnsi" w:hAnsiTheme="majorHAnsi" w:cstheme="majorHAnsi"/>
          <w:sz w:val="26"/>
          <w:szCs w:val="26"/>
        </w:rPr>
        <w:t>sàng</w:t>
      </w:r>
      <w:proofErr w:type="spellEnd"/>
      <w:r w:rsidRPr="004D3979">
        <w:rPr>
          <w:rFonts w:asciiTheme="majorHAnsi" w:hAnsiTheme="majorHAnsi" w:cstheme="majorHAnsi"/>
          <w:sz w:val="26"/>
          <w:szCs w:val="26"/>
        </w:rPr>
        <w:t xml:space="preserve"> </w:t>
      </w:r>
      <w:proofErr w:type="spellStart"/>
      <w:r w:rsidRPr="004D3979">
        <w:rPr>
          <w:rFonts w:asciiTheme="majorHAnsi" w:hAnsiTheme="majorHAnsi" w:cstheme="majorHAnsi"/>
          <w:sz w:val="26"/>
          <w:szCs w:val="26"/>
        </w:rPr>
        <w:t>lọc</w:t>
      </w:r>
      <w:proofErr w:type="spellEnd"/>
      <w:r w:rsidRPr="004D3979">
        <w:rPr>
          <w:rFonts w:asciiTheme="majorHAnsi" w:hAnsiTheme="majorHAnsi" w:cstheme="majorHAnsi"/>
          <w:sz w:val="26"/>
          <w:szCs w:val="26"/>
        </w:rPr>
        <w:t xml:space="preserve"> </w:t>
      </w:r>
      <w:proofErr w:type="spellStart"/>
      <w:r w:rsidRPr="004D3979">
        <w:rPr>
          <w:rFonts w:asciiTheme="majorHAnsi" w:hAnsiTheme="majorHAnsi" w:cstheme="majorHAnsi"/>
          <w:sz w:val="26"/>
          <w:szCs w:val="26"/>
        </w:rPr>
        <w:t>trong</w:t>
      </w:r>
      <w:proofErr w:type="spellEnd"/>
      <w:r w:rsidRPr="004D3979">
        <w:rPr>
          <w:rFonts w:asciiTheme="majorHAnsi" w:hAnsiTheme="majorHAnsi" w:cstheme="majorHAnsi"/>
          <w:sz w:val="26"/>
          <w:szCs w:val="26"/>
        </w:rPr>
        <w:t xml:space="preserve"> </w:t>
      </w:r>
      <w:proofErr w:type="spellStart"/>
      <w:r w:rsidRPr="004D3979">
        <w:rPr>
          <w:rFonts w:asciiTheme="majorHAnsi" w:hAnsiTheme="majorHAnsi" w:cstheme="majorHAnsi"/>
          <w:sz w:val="26"/>
          <w:szCs w:val="26"/>
        </w:rPr>
        <w:t>đội</w:t>
      </w:r>
      <w:proofErr w:type="spellEnd"/>
      <w:r w:rsidRPr="004D3979">
        <w:rPr>
          <w:rFonts w:asciiTheme="majorHAnsi" w:hAnsiTheme="majorHAnsi" w:cstheme="majorHAnsi"/>
          <w:sz w:val="26"/>
          <w:szCs w:val="26"/>
        </w:rPr>
        <w:t xml:space="preserve"> </w:t>
      </w:r>
      <w:proofErr w:type="spellStart"/>
      <w:r w:rsidRPr="004D3979">
        <w:rPr>
          <w:rFonts w:asciiTheme="majorHAnsi" w:hAnsiTheme="majorHAnsi" w:cstheme="majorHAnsi"/>
          <w:sz w:val="26"/>
          <w:szCs w:val="26"/>
        </w:rPr>
        <w:t>ngũ</w:t>
      </w:r>
      <w:proofErr w:type="spellEnd"/>
      <w:r w:rsidRPr="004D3979">
        <w:rPr>
          <w:rFonts w:asciiTheme="majorHAnsi" w:hAnsiTheme="majorHAnsi" w:cstheme="majorHAnsi"/>
          <w:sz w:val="26"/>
          <w:szCs w:val="26"/>
        </w:rPr>
        <w:t xml:space="preserve"> </w:t>
      </w:r>
      <w:proofErr w:type="spellStart"/>
      <w:r w:rsidRPr="004D3979">
        <w:rPr>
          <w:rFonts w:asciiTheme="majorHAnsi" w:hAnsiTheme="majorHAnsi" w:cstheme="majorHAnsi"/>
          <w:sz w:val="26"/>
          <w:szCs w:val="26"/>
        </w:rPr>
        <w:t>nhân</w:t>
      </w:r>
      <w:proofErr w:type="spellEnd"/>
      <w:r w:rsidRPr="004D3979">
        <w:rPr>
          <w:rFonts w:asciiTheme="majorHAnsi" w:hAnsiTheme="majorHAnsi" w:cstheme="majorHAnsi"/>
          <w:sz w:val="26"/>
          <w:szCs w:val="26"/>
        </w:rPr>
        <w:t xml:space="preserve"> </w:t>
      </w:r>
      <w:proofErr w:type="spellStart"/>
      <w:r w:rsidRPr="004D3979">
        <w:rPr>
          <w:rFonts w:asciiTheme="majorHAnsi" w:hAnsiTheme="majorHAnsi" w:cstheme="majorHAnsi"/>
          <w:sz w:val="26"/>
          <w:szCs w:val="26"/>
        </w:rPr>
        <w:t>sự</w:t>
      </w:r>
      <w:proofErr w:type="spellEnd"/>
      <w:r w:rsidRPr="004D3979">
        <w:rPr>
          <w:rFonts w:asciiTheme="majorHAnsi" w:hAnsiTheme="majorHAnsi" w:cstheme="majorHAnsi"/>
          <w:sz w:val="26"/>
          <w:szCs w:val="26"/>
        </w:rPr>
        <w:t xml:space="preserve"> </w:t>
      </w:r>
      <w:proofErr w:type="spellStart"/>
      <w:r w:rsidRPr="004D3979">
        <w:rPr>
          <w:rFonts w:asciiTheme="majorHAnsi" w:hAnsiTheme="majorHAnsi" w:cstheme="majorHAnsi"/>
          <w:sz w:val="26"/>
          <w:szCs w:val="26"/>
        </w:rPr>
        <w:t>của</w:t>
      </w:r>
      <w:proofErr w:type="spellEnd"/>
      <w:r w:rsidRPr="004D3979">
        <w:rPr>
          <w:rFonts w:asciiTheme="majorHAnsi" w:hAnsiTheme="majorHAnsi" w:cstheme="majorHAnsi"/>
          <w:sz w:val="26"/>
          <w:szCs w:val="26"/>
        </w:rPr>
        <w:t xml:space="preserve"> Công ty</w:t>
      </w:r>
      <w:r>
        <w:rPr>
          <w:rFonts w:asciiTheme="majorHAnsi" w:hAnsiTheme="majorHAnsi" w:cstheme="majorHAnsi"/>
          <w:sz w:val="26"/>
          <w:szCs w:val="26"/>
        </w:rPr>
        <w:t>.</w:t>
      </w:r>
    </w:p>
    <w:p w14:paraId="69C83886" w14:textId="77777777" w:rsidR="00A442AB" w:rsidRPr="004D3979" w:rsidRDefault="00A442AB" w:rsidP="004D3979">
      <w:pPr>
        <w:pStyle w:val="ListParagraph"/>
        <w:numPr>
          <w:ilvl w:val="1"/>
          <w:numId w:val="17"/>
        </w:numPr>
        <w:spacing w:after="120"/>
        <w:ind w:left="0" w:firstLine="567"/>
        <w:contextualSpacing w:val="0"/>
        <w:jc w:val="both"/>
        <w:rPr>
          <w:rFonts w:asciiTheme="majorHAnsi" w:hAnsiTheme="majorHAnsi" w:cstheme="majorHAnsi"/>
          <w:b/>
          <w:sz w:val="26"/>
          <w:szCs w:val="26"/>
        </w:rPr>
      </w:pPr>
      <w:r w:rsidRPr="004D3979">
        <w:rPr>
          <w:rFonts w:asciiTheme="majorHAnsi" w:hAnsiTheme="majorHAnsi" w:cstheme="majorHAnsi"/>
          <w:b/>
          <w:sz w:val="26"/>
          <w:szCs w:val="26"/>
        </w:rPr>
        <w:t>Nhân sự</w:t>
      </w:r>
    </w:p>
    <w:p w14:paraId="412D4BD7" w14:textId="34BAB411" w:rsidR="00A442AB" w:rsidRPr="004D3979" w:rsidRDefault="00A442AB" w:rsidP="004D3979">
      <w:pPr>
        <w:spacing w:after="120" w:line="276" w:lineRule="auto"/>
        <w:ind w:firstLine="567"/>
        <w:jc w:val="both"/>
        <w:rPr>
          <w:rFonts w:asciiTheme="majorHAnsi" w:hAnsiTheme="majorHAnsi" w:cstheme="majorHAnsi"/>
          <w:sz w:val="26"/>
          <w:szCs w:val="26"/>
          <w:lang w:val="vi-VN"/>
        </w:rPr>
      </w:pPr>
      <w:r w:rsidRPr="004D3979">
        <w:rPr>
          <w:rFonts w:asciiTheme="majorHAnsi" w:hAnsiTheme="majorHAnsi" w:cstheme="majorHAnsi"/>
          <w:sz w:val="26"/>
          <w:szCs w:val="26"/>
          <w:lang w:val="vi-VN"/>
        </w:rPr>
        <w:t xml:space="preserve">Quá trình đánh giá nhân sự sẽ tiếp tục được duy trì trong năm </w:t>
      </w:r>
      <w:r w:rsidR="00E22CDD" w:rsidRPr="004D3979">
        <w:rPr>
          <w:rFonts w:asciiTheme="majorHAnsi" w:hAnsiTheme="majorHAnsi" w:cstheme="majorHAnsi"/>
          <w:sz w:val="26"/>
          <w:szCs w:val="26"/>
          <w:lang w:val="vi-VN"/>
        </w:rPr>
        <w:t>20</w:t>
      </w:r>
      <w:r w:rsidR="00E22CDD" w:rsidRPr="004D3979">
        <w:rPr>
          <w:rFonts w:asciiTheme="majorHAnsi" w:hAnsiTheme="majorHAnsi" w:cstheme="majorHAnsi"/>
          <w:sz w:val="26"/>
          <w:szCs w:val="26"/>
        </w:rPr>
        <w:t>2</w:t>
      </w:r>
      <w:r w:rsidR="005B64B5">
        <w:rPr>
          <w:rFonts w:asciiTheme="majorHAnsi" w:hAnsiTheme="majorHAnsi" w:cstheme="majorHAnsi"/>
          <w:sz w:val="26"/>
          <w:szCs w:val="26"/>
          <w:lang w:val="vi-VN"/>
        </w:rPr>
        <w:t>2</w:t>
      </w:r>
      <w:r w:rsidR="00D7323E" w:rsidRPr="004D3979">
        <w:rPr>
          <w:rFonts w:asciiTheme="majorHAnsi" w:hAnsiTheme="majorHAnsi" w:cstheme="majorHAnsi"/>
          <w:sz w:val="26"/>
          <w:szCs w:val="26"/>
        </w:rPr>
        <w:t>-</w:t>
      </w:r>
      <w:r w:rsidR="00E22CDD" w:rsidRPr="004D3979">
        <w:rPr>
          <w:rFonts w:asciiTheme="majorHAnsi" w:hAnsiTheme="majorHAnsi" w:cstheme="majorHAnsi"/>
          <w:sz w:val="26"/>
          <w:szCs w:val="26"/>
        </w:rPr>
        <w:t>202</w:t>
      </w:r>
      <w:r w:rsidR="005B64B5">
        <w:rPr>
          <w:rFonts w:asciiTheme="majorHAnsi" w:hAnsiTheme="majorHAnsi" w:cstheme="majorHAnsi"/>
          <w:sz w:val="26"/>
          <w:szCs w:val="26"/>
          <w:lang w:val="vi-VN"/>
        </w:rPr>
        <w:t>3</w:t>
      </w:r>
      <w:r w:rsidR="00E22CDD" w:rsidRPr="004D3979">
        <w:rPr>
          <w:rFonts w:asciiTheme="majorHAnsi" w:hAnsiTheme="majorHAnsi" w:cstheme="majorHAnsi"/>
          <w:sz w:val="26"/>
          <w:szCs w:val="26"/>
          <w:lang w:val="vi-VN"/>
        </w:rPr>
        <w:t xml:space="preserve"> </w:t>
      </w:r>
      <w:r w:rsidRPr="004D3979">
        <w:rPr>
          <w:rFonts w:asciiTheme="majorHAnsi" w:hAnsiTheme="majorHAnsi" w:cstheme="majorHAnsi"/>
          <w:sz w:val="26"/>
          <w:szCs w:val="26"/>
          <w:lang w:val="vi-VN"/>
        </w:rPr>
        <w:t xml:space="preserve">với mục tiêu duy trì một đội ngũ nhân sự tinh gọn và mạnh mẽ cho </w:t>
      </w:r>
      <w:r w:rsidR="0061317F">
        <w:rPr>
          <w:rFonts w:asciiTheme="majorHAnsi" w:hAnsiTheme="majorHAnsi" w:cstheme="majorHAnsi"/>
          <w:sz w:val="26"/>
          <w:szCs w:val="26"/>
          <w:lang w:val="vi-VN"/>
        </w:rPr>
        <w:t>HIPT</w:t>
      </w:r>
      <w:r w:rsidRPr="004D3979">
        <w:rPr>
          <w:rFonts w:asciiTheme="majorHAnsi" w:hAnsiTheme="majorHAnsi" w:cstheme="majorHAnsi"/>
          <w:sz w:val="26"/>
          <w:szCs w:val="26"/>
          <w:lang w:val="vi-VN"/>
        </w:rPr>
        <w:t xml:space="preserve">. Chính sách về thu nhập sẽ được sửa đổi nhằm </w:t>
      </w:r>
      <w:r w:rsidR="00B9543F" w:rsidRPr="004D3979">
        <w:rPr>
          <w:rFonts w:asciiTheme="majorHAnsi" w:hAnsiTheme="majorHAnsi" w:cstheme="majorHAnsi"/>
          <w:sz w:val="26"/>
          <w:szCs w:val="26"/>
          <w:lang w:val="vi-VN"/>
        </w:rPr>
        <w:t>đưa</w:t>
      </w:r>
      <w:r w:rsidRPr="004D3979">
        <w:rPr>
          <w:rFonts w:asciiTheme="majorHAnsi" w:hAnsiTheme="majorHAnsi" w:cstheme="majorHAnsi"/>
          <w:sz w:val="26"/>
          <w:szCs w:val="26"/>
          <w:lang w:val="vi-VN"/>
        </w:rPr>
        <w:t xml:space="preserve"> tới những đãi ngộ phù hợp, xứng đáng với cống hiến, đóng góp của từng cán bộ, nhân viên </w:t>
      </w:r>
      <w:r w:rsidR="0061317F">
        <w:rPr>
          <w:rFonts w:asciiTheme="majorHAnsi" w:hAnsiTheme="majorHAnsi" w:cstheme="majorHAnsi"/>
          <w:sz w:val="26"/>
          <w:szCs w:val="26"/>
          <w:lang w:val="vi-VN"/>
        </w:rPr>
        <w:t>HIPT</w:t>
      </w:r>
      <w:r w:rsidRPr="004D3979">
        <w:rPr>
          <w:rFonts w:asciiTheme="majorHAnsi" w:hAnsiTheme="majorHAnsi" w:cstheme="majorHAnsi"/>
          <w:sz w:val="26"/>
          <w:szCs w:val="26"/>
          <w:lang w:val="vi-VN"/>
        </w:rPr>
        <w:t>.</w:t>
      </w:r>
    </w:p>
    <w:p w14:paraId="2EE85924" w14:textId="4CBF5489" w:rsidR="00D7323E" w:rsidRPr="004D3979" w:rsidRDefault="00BA5B98" w:rsidP="004D3979">
      <w:pPr>
        <w:pStyle w:val="ListParagraph"/>
        <w:numPr>
          <w:ilvl w:val="1"/>
          <w:numId w:val="17"/>
        </w:numPr>
        <w:spacing w:after="120"/>
        <w:ind w:left="0" w:firstLine="567"/>
        <w:contextualSpacing w:val="0"/>
        <w:jc w:val="both"/>
        <w:rPr>
          <w:rFonts w:asciiTheme="majorHAnsi" w:hAnsiTheme="majorHAnsi" w:cstheme="majorHAnsi"/>
          <w:b/>
          <w:sz w:val="26"/>
          <w:szCs w:val="26"/>
          <w:lang w:val="en-US"/>
        </w:rPr>
      </w:pPr>
      <w:r w:rsidRPr="004D3979">
        <w:rPr>
          <w:rFonts w:asciiTheme="majorHAnsi" w:hAnsiTheme="majorHAnsi" w:cstheme="majorHAnsi"/>
          <w:b/>
          <w:sz w:val="26"/>
          <w:szCs w:val="26"/>
          <w:lang w:val="en-US"/>
        </w:rPr>
        <w:t xml:space="preserve">Quản </w:t>
      </w:r>
      <w:proofErr w:type="spellStart"/>
      <w:r w:rsidRPr="004D3979">
        <w:rPr>
          <w:rFonts w:asciiTheme="majorHAnsi" w:hAnsiTheme="majorHAnsi" w:cstheme="majorHAnsi"/>
          <w:b/>
          <w:sz w:val="26"/>
          <w:szCs w:val="26"/>
          <w:lang w:val="en-US"/>
        </w:rPr>
        <w:t>lý</w:t>
      </w:r>
      <w:proofErr w:type="spellEnd"/>
      <w:r w:rsidRPr="004D3979">
        <w:rPr>
          <w:rFonts w:asciiTheme="majorHAnsi" w:hAnsiTheme="majorHAnsi" w:cstheme="majorHAnsi"/>
          <w:b/>
          <w:sz w:val="26"/>
          <w:szCs w:val="26"/>
          <w:lang w:val="en-US"/>
        </w:rPr>
        <w:t xml:space="preserve"> </w:t>
      </w:r>
      <w:proofErr w:type="spellStart"/>
      <w:r w:rsidRPr="004D3979">
        <w:rPr>
          <w:rFonts w:asciiTheme="majorHAnsi" w:hAnsiTheme="majorHAnsi" w:cstheme="majorHAnsi"/>
          <w:b/>
          <w:sz w:val="26"/>
          <w:szCs w:val="26"/>
          <w:lang w:val="en-US"/>
        </w:rPr>
        <w:t>tài</w:t>
      </w:r>
      <w:proofErr w:type="spellEnd"/>
      <w:r w:rsidRPr="004D3979">
        <w:rPr>
          <w:rFonts w:asciiTheme="majorHAnsi" w:hAnsiTheme="majorHAnsi" w:cstheme="majorHAnsi"/>
          <w:b/>
          <w:sz w:val="26"/>
          <w:szCs w:val="26"/>
          <w:lang w:val="en-US"/>
        </w:rPr>
        <w:t xml:space="preserve"> chính</w:t>
      </w:r>
    </w:p>
    <w:p w14:paraId="40F0C299" w14:textId="2DC44AFD" w:rsidR="00BA5B98" w:rsidRPr="00C96631" w:rsidRDefault="0061317F" w:rsidP="004D3979">
      <w:pPr>
        <w:spacing w:after="120" w:line="276" w:lineRule="auto"/>
        <w:ind w:firstLine="567"/>
        <w:jc w:val="both"/>
        <w:rPr>
          <w:rFonts w:asciiTheme="majorHAnsi" w:hAnsiTheme="majorHAnsi" w:cstheme="majorHAnsi"/>
          <w:sz w:val="26"/>
          <w:szCs w:val="26"/>
          <w:lang w:val="vi-VN"/>
        </w:rPr>
      </w:pPr>
      <w:r>
        <w:rPr>
          <w:rFonts w:asciiTheme="majorHAnsi" w:hAnsiTheme="majorHAnsi" w:cstheme="majorHAnsi"/>
          <w:sz w:val="26"/>
          <w:szCs w:val="26"/>
          <w:lang w:val="vi-VN"/>
        </w:rPr>
        <w:lastRenderedPageBreak/>
        <w:t>HIPT</w:t>
      </w:r>
      <w:r w:rsidR="00BA5B98" w:rsidRPr="004D3979">
        <w:rPr>
          <w:rFonts w:asciiTheme="majorHAnsi" w:hAnsiTheme="majorHAnsi" w:cstheme="majorHAnsi"/>
          <w:sz w:val="26"/>
          <w:szCs w:val="26"/>
          <w:lang w:val="vi-VN"/>
        </w:rPr>
        <w:t xml:space="preserve"> </w:t>
      </w:r>
      <w:proofErr w:type="spellStart"/>
      <w:r w:rsidR="00D7323E" w:rsidRPr="004D3979">
        <w:rPr>
          <w:rFonts w:asciiTheme="majorHAnsi" w:hAnsiTheme="majorHAnsi" w:cstheme="majorHAnsi"/>
          <w:sz w:val="26"/>
          <w:szCs w:val="26"/>
        </w:rPr>
        <w:t>tiếp</w:t>
      </w:r>
      <w:proofErr w:type="spellEnd"/>
      <w:r w:rsidR="00D7323E" w:rsidRPr="004D3979">
        <w:rPr>
          <w:rFonts w:asciiTheme="majorHAnsi" w:hAnsiTheme="majorHAnsi" w:cstheme="majorHAnsi"/>
          <w:sz w:val="26"/>
          <w:szCs w:val="26"/>
        </w:rPr>
        <w:t xml:space="preserve"> </w:t>
      </w:r>
      <w:proofErr w:type="spellStart"/>
      <w:r w:rsidR="00D7323E" w:rsidRPr="004D3979">
        <w:rPr>
          <w:rFonts w:asciiTheme="majorHAnsi" w:hAnsiTheme="majorHAnsi" w:cstheme="majorHAnsi"/>
          <w:sz w:val="26"/>
          <w:szCs w:val="26"/>
        </w:rPr>
        <w:t>tục</w:t>
      </w:r>
      <w:proofErr w:type="spellEnd"/>
      <w:r w:rsidR="00D7323E" w:rsidRPr="004D3979">
        <w:rPr>
          <w:rFonts w:asciiTheme="majorHAnsi" w:hAnsiTheme="majorHAnsi" w:cstheme="majorHAnsi"/>
          <w:sz w:val="26"/>
          <w:szCs w:val="26"/>
        </w:rPr>
        <w:t xml:space="preserve"> </w:t>
      </w:r>
      <w:proofErr w:type="spellStart"/>
      <w:r w:rsidR="00D7323E" w:rsidRPr="004D3979">
        <w:rPr>
          <w:rFonts w:asciiTheme="majorHAnsi" w:hAnsiTheme="majorHAnsi" w:cstheme="majorHAnsi"/>
          <w:sz w:val="26"/>
          <w:szCs w:val="26"/>
        </w:rPr>
        <w:t>quản</w:t>
      </w:r>
      <w:proofErr w:type="spellEnd"/>
      <w:r w:rsidR="00D7323E" w:rsidRPr="004D3979">
        <w:rPr>
          <w:rFonts w:asciiTheme="majorHAnsi" w:hAnsiTheme="majorHAnsi" w:cstheme="majorHAnsi"/>
          <w:sz w:val="26"/>
          <w:szCs w:val="26"/>
        </w:rPr>
        <w:t xml:space="preserve"> </w:t>
      </w:r>
      <w:proofErr w:type="spellStart"/>
      <w:r w:rsidR="00D7323E" w:rsidRPr="004D3979">
        <w:rPr>
          <w:rFonts w:asciiTheme="majorHAnsi" w:hAnsiTheme="majorHAnsi" w:cstheme="majorHAnsi"/>
          <w:sz w:val="26"/>
          <w:szCs w:val="26"/>
        </w:rPr>
        <w:t>lý</w:t>
      </w:r>
      <w:proofErr w:type="spellEnd"/>
      <w:r w:rsidR="00D7323E" w:rsidRPr="004D3979">
        <w:rPr>
          <w:rFonts w:asciiTheme="majorHAnsi" w:hAnsiTheme="majorHAnsi" w:cstheme="majorHAnsi"/>
          <w:sz w:val="26"/>
          <w:szCs w:val="26"/>
        </w:rPr>
        <w:t xml:space="preserve"> </w:t>
      </w:r>
      <w:proofErr w:type="spellStart"/>
      <w:r w:rsidR="00D7323E" w:rsidRPr="004D3979">
        <w:rPr>
          <w:rFonts w:asciiTheme="majorHAnsi" w:hAnsiTheme="majorHAnsi" w:cstheme="majorHAnsi"/>
          <w:sz w:val="26"/>
          <w:szCs w:val="26"/>
        </w:rPr>
        <w:t>chặt</w:t>
      </w:r>
      <w:proofErr w:type="spellEnd"/>
      <w:r w:rsidR="00D7323E" w:rsidRPr="004D3979">
        <w:rPr>
          <w:rFonts w:asciiTheme="majorHAnsi" w:hAnsiTheme="majorHAnsi" w:cstheme="majorHAnsi"/>
          <w:sz w:val="26"/>
          <w:szCs w:val="26"/>
        </w:rPr>
        <w:t xml:space="preserve"> </w:t>
      </w:r>
      <w:proofErr w:type="spellStart"/>
      <w:r w:rsidR="00D7323E" w:rsidRPr="004D3979">
        <w:rPr>
          <w:rFonts w:asciiTheme="majorHAnsi" w:hAnsiTheme="majorHAnsi" w:cstheme="majorHAnsi"/>
          <w:sz w:val="26"/>
          <w:szCs w:val="26"/>
        </w:rPr>
        <w:t>chẽ</w:t>
      </w:r>
      <w:proofErr w:type="spellEnd"/>
      <w:r w:rsidR="00BA5B98" w:rsidRPr="004D3979">
        <w:rPr>
          <w:rFonts w:asciiTheme="majorHAnsi" w:hAnsiTheme="majorHAnsi" w:cstheme="majorHAnsi"/>
          <w:sz w:val="26"/>
          <w:szCs w:val="26"/>
          <w:lang w:val="vi-VN"/>
        </w:rPr>
        <w:t xml:space="preserve"> công nợ của khách hàng, đảm bảo an to</w:t>
      </w:r>
      <w:r w:rsidR="007779FF">
        <w:rPr>
          <w:rFonts w:asciiTheme="majorHAnsi" w:hAnsiTheme="majorHAnsi" w:cstheme="majorHAnsi"/>
          <w:sz w:val="26"/>
          <w:szCs w:val="26"/>
        </w:rPr>
        <w:t>à</w:t>
      </w:r>
      <w:r w:rsidR="00BA5B98" w:rsidRPr="004D3979">
        <w:rPr>
          <w:rFonts w:asciiTheme="majorHAnsi" w:hAnsiTheme="majorHAnsi" w:cstheme="majorHAnsi"/>
          <w:sz w:val="26"/>
          <w:szCs w:val="26"/>
          <w:lang w:val="vi-VN"/>
        </w:rPr>
        <w:t>n tài chính</w:t>
      </w:r>
      <w:r w:rsidR="00D7323E" w:rsidRPr="004D3979">
        <w:rPr>
          <w:rFonts w:asciiTheme="majorHAnsi" w:hAnsiTheme="majorHAnsi" w:cstheme="majorHAnsi"/>
          <w:sz w:val="26"/>
          <w:szCs w:val="26"/>
        </w:rPr>
        <w:t xml:space="preserve"> </w:t>
      </w:r>
      <w:proofErr w:type="spellStart"/>
      <w:r w:rsidR="00D7323E" w:rsidRPr="004D3979">
        <w:rPr>
          <w:rFonts w:asciiTheme="majorHAnsi" w:hAnsiTheme="majorHAnsi" w:cstheme="majorHAnsi"/>
          <w:sz w:val="26"/>
          <w:szCs w:val="26"/>
        </w:rPr>
        <w:t>và</w:t>
      </w:r>
      <w:proofErr w:type="spellEnd"/>
      <w:r w:rsidR="00D7323E" w:rsidRPr="004D3979">
        <w:rPr>
          <w:rFonts w:asciiTheme="majorHAnsi" w:hAnsiTheme="majorHAnsi" w:cstheme="majorHAnsi"/>
          <w:sz w:val="26"/>
          <w:szCs w:val="26"/>
        </w:rPr>
        <w:t xml:space="preserve"> </w:t>
      </w:r>
      <w:proofErr w:type="spellStart"/>
      <w:r w:rsidR="00D7323E" w:rsidRPr="004D3979">
        <w:rPr>
          <w:rFonts w:asciiTheme="majorHAnsi" w:hAnsiTheme="majorHAnsi" w:cstheme="majorHAnsi"/>
          <w:sz w:val="26"/>
          <w:szCs w:val="26"/>
        </w:rPr>
        <w:t>thanh</w:t>
      </w:r>
      <w:proofErr w:type="spellEnd"/>
      <w:r w:rsidR="00D7323E" w:rsidRPr="004D3979">
        <w:rPr>
          <w:rFonts w:asciiTheme="majorHAnsi" w:hAnsiTheme="majorHAnsi" w:cstheme="majorHAnsi"/>
          <w:sz w:val="26"/>
          <w:szCs w:val="26"/>
        </w:rPr>
        <w:t xml:space="preserve"> </w:t>
      </w:r>
      <w:proofErr w:type="spellStart"/>
      <w:r w:rsidR="00D7323E" w:rsidRPr="004D3979">
        <w:rPr>
          <w:rFonts w:asciiTheme="majorHAnsi" w:hAnsiTheme="majorHAnsi" w:cstheme="majorHAnsi"/>
          <w:sz w:val="26"/>
          <w:szCs w:val="26"/>
        </w:rPr>
        <w:t>khoản</w:t>
      </w:r>
      <w:proofErr w:type="spellEnd"/>
      <w:r w:rsidR="00D7323E" w:rsidRPr="004D3979">
        <w:rPr>
          <w:rFonts w:asciiTheme="majorHAnsi" w:hAnsiTheme="majorHAnsi" w:cstheme="majorHAnsi"/>
          <w:sz w:val="26"/>
          <w:szCs w:val="26"/>
        </w:rPr>
        <w:t xml:space="preserve"> </w:t>
      </w:r>
      <w:proofErr w:type="spellStart"/>
      <w:r w:rsidR="00D7323E" w:rsidRPr="004D3979">
        <w:rPr>
          <w:rFonts w:asciiTheme="majorHAnsi" w:hAnsiTheme="majorHAnsi" w:cstheme="majorHAnsi"/>
          <w:sz w:val="26"/>
          <w:szCs w:val="26"/>
        </w:rPr>
        <w:t>của</w:t>
      </w:r>
      <w:proofErr w:type="spellEnd"/>
      <w:r w:rsidR="00D7323E" w:rsidRPr="004D3979">
        <w:rPr>
          <w:rFonts w:asciiTheme="majorHAnsi" w:hAnsiTheme="majorHAnsi" w:cstheme="majorHAnsi"/>
          <w:sz w:val="26"/>
          <w:szCs w:val="26"/>
        </w:rPr>
        <w:t xml:space="preserve"> </w:t>
      </w:r>
      <w:r>
        <w:rPr>
          <w:rFonts w:asciiTheme="majorHAnsi" w:hAnsiTheme="majorHAnsi" w:cstheme="majorHAnsi"/>
          <w:sz w:val="26"/>
          <w:szCs w:val="26"/>
        </w:rPr>
        <w:t>HIPT</w:t>
      </w:r>
      <w:r w:rsidR="00D7323E" w:rsidRPr="004D3979">
        <w:rPr>
          <w:rFonts w:asciiTheme="majorHAnsi" w:hAnsiTheme="majorHAnsi" w:cstheme="majorHAnsi"/>
          <w:sz w:val="26"/>
          <w:szCs w:val="26"/>
        </w:rPr>
        <w:t>.</w:t>
      </w:r>
    </w:p>
    <w:p w14:paraId="1AB56B7A" w14:textId="1289683D" w:rsidR="00A0413B" w:rsidRPr="006965DE" w:rsidRDefault="00A0413B" w:rsidP="00A0413B">
      <w:pPr>
        <w:spacing w:after="120" w:line="276" w:lineRule="auto"/>
        <w:ind w:firstLine="567"/>
        <w:jc w:val="both"/>
        <w:rPr>
          <w:rFonts w:asciiTheme="majorHAnsi" w:hAnsiTheme="majorHAnsi" w:cstheme="majorHAnsi"/>
          <w:sz w:val="26"/>
          <w:szCs w:val="26"/>
          <w:lang w:val="vi-VN"/>
        </w:rPr>
      </w:pPr>
      <w:proofErr w:type="spellStart"/>
      <w:r>
        <w:rPr>
          <w:rFonts w:asciiTheme="majorHAnsi" w:hAnsiTheme="majorHAnsi" w:cstheme="majorHAnsi"/>
          <w:sz w:val="26"/>
          <w:szCs w:val="26"/>
        </w:rPr>
        <w:t>Các</w:t>
      </w:r>
      <w:proofErr w:type="spellEnd"/>
      <w:r>
        <w:rPr>
          <w:rFonts w:asciiTheme="majorHAnsi" w:hAnsiTheme="majorHAnsi" w:cstheme="majorHAnsi"/>
          <w:sz w:val="26"/>
          <w:szCs w:val="26"/>
        </w:rPr>
        <w:t xml:space="preserve"> chính </w:t>
      </w:r>
      <w:proofErr w:type="spellStart"/>
      <w:r>
        <w:rPr>
          <w:rFonts w:asciiTheme="majorHAnsi" w:hAnsiTheme="majorHAnsi" w:cstheme="majorHAnsi"/>
          <w:sz w:val="26"/>
          <w:szCs w:val="26"/>
        </w:rPr>
        <w:t>sách</w:t>
      </w:r>
      <w:proofErr w:type="spellEnd"/>
      <w:r>
        <w:rPr>
          <w:rFonts w:asciiTheme="majorHAnsi" w:hAnsiTheme="majorHAnsi" w:cstheme="majorHAnsi"/>
          <w:sz w:val="26"/>
          <w:szCs w:val="26"/>
        </w:rPr>
        <w:t xml:space="preserve"> </w:t>
      </w:r>
      <w:proofErr w:type="spellStart"/>
      <w:r>
        <w:rPr>
          <w:rFonts w:asciiTheme="majorHAnsi" w:hAnsiTheme="majorHAnsi" w:cstheme="majorHAnsi"/>
          <w:sz w:val="26"/>
          <w:szCs w:val="26"/>
        </w:rPr>
        <w:t>quản</w:t>
      </w:r>
      <w:proofErr w:type="spellEnd"/>
      <w:r>
        <w:rPr>
          <w:rFonts w:asciiTheme="majorHAnsi" w:hAnsiTheme="majorHAnsi" w:cstheme="majorHAnsi"/>
          <w:sz w:val="26"/>
          <w:szCs w:val="26"/>
        </w:rPr>
        <w:t xml:space="preserve"> </w:t>
      </w:r>
      <w:proofErr w:type="spellStart"/>
      <w:r>
        <w:rPr>
          <w:rFonts w:asciiTheme="majorHAnsi" w:hAnsiTheme="majorHAnsi" w:cstheme="majorHAnsi"/>
          <w:sz w:val="26"/>
          <w:szCs w:val="26"/>
        </w:rPr>
        <w:t>lý</w:t>
      </w:r>
      <w:proofErr w:type="spellEnd"/>
      <w:r>
        <w:rPr>
          <w:rFonts w:asciiTheme="majorHAnsi" w:hAnsiTheme="majorHAnsi" w:cstheme="majorHAnsi"/>
          <w:sz w:val="26"/>
          <w:szCs w:val="26"/>
        </w:rPr>
        <w:t xml:space="preserve"> </w:t>
      </w:r>
      <w:proofErr w:type="spellStart"/>
      <w:r>
        <w:rPr>
          <w:rFonts w:asciiTheme="majorHAnsi" w:hAnsiTheme="majorHAnsi" w:cstheme="majorHAnsi"/>
          <w:sz w:val="26"/>
          <w:szCs w:val="26"/>
        </w:rPr>
        <w:t>tài</w:t>
      </w:r>
      <w:proofErr w:type="spellEnd"/>
      <w:r>
        <w:rPr>
          <w:rFonts w:asciiTheme="majorHAnsi" w:hAnsiTheme="majorHAnsi" w:cstheme="majorHAnsi"/>
          <w:sz w:val="26"/>
          <w:szCs w:val="26"/>
        </w:rPr>
        <w:t xml:space="preserve"> chính, </w:t>
      </w:r>
      <w:proofErr w:type="spellStart"/>
      <w:r>
        <w:rPr>
          <w:rFonts w:asciiTheme="majorHAnsi" w:hAnsiTheme="majorHAnsi" w:cstheme="majorHAnsi"/>
          <w:sz w:val="26"/>
          <w:szCs w:val="26"/>
        </w:rPr>
        <w:t>quy</w:t>
      </w:r>
      <w:proofErr w:type="spellEnd"/>
      <w:r>
        <w:rPr>
          <w:rFonts w:asciiTheme="majorHAnsi" w:hAnsiTheme="majorHAnsi" w:cstheme="majorHAnsi"/>
          <w:sz w:val="26"/>
          <w:szCs w:val="26"/>
        </w:rPr>
        <w:t xml:space="preserve"> </w:t>
      </w:r>
      <w:proofErr w:type="spellStart"/>
      <w:r>
        <w:rPr>
          <w:rFonts w:asciiTheme="majorHAnsi" w:hAnsiTheme="majorHAnsi" w:cstheme="majorHAnsi"/>
          <w:sz w:val="26"/>
          <w:szCs w:val="26"/>
        </w:rPr>
        <w:t>chế</w:t>
      </w:r>
      <w:proofErr w:type="spellEnd"/>
      <w:r>
        <w:rPr>
          <w:rFonts w:asciiTheme="majorHAnsi" w:hAnsiTheme="majorHAnsi" w:cstheme="majorHAnsi"/>
          <w:sz w:val="26"/>
          <w:szCs w:val="26"/>
        </w:rPr>
        <w:t xml:space="preserve"> </w:t>
      </w:r>
      <w:proofErr w:type="spellStart"/>
      <w:r>
        <w:rPr>
          <w:rFonts w:asciiTheme="majorHAnsi" w:hAnsiTheme="majorHAnsi" w:cstheme="majorHAnsi"/>
          <w:sz w:val="26"/>
          <w:szCs w:val="26"/>
        </w:rPr>
        <w:t>tài</w:t>
      </w:r>
      <w:proofErr w:type="spellEnd"/>
      <w:r>
        <w:rPr>
          <w:rFonts w:asciiTheme="majorHAnsi" w:hAnsiTheme="majorHAnsi" w:cstheme="majorHAnsi"/>
          <w:sz w:val="26"/>
          <w:szCs w:val="26"/>
        </w:rPr>
        <w:t xml:space="preserve"> chính </w:t>
      </w:r>
      <w:proofErr w:type="spellStart"/>
      <w:r>
        <w:rPr>
          <w:rFonts w:asciiTheme="majorHAnsi" w:hAnsiTheme="majorHAnsi" w:cstheme="majorHAnsi"/>
          <w:sz w:val="26"/>
          <w:szCs w:val="26"/>
        </w:rPr>
        <w:t>của</w:t>
      </w:r>
      <w:proofErr w:type="spellEnd"/>
      <w:r>
        <w:rPr>
          <w:rFonts w:asciiTheme="majorHAnsi" w:hAnsiTheme="majorHAnsi" w:cstheme="majorHAnsi"/>
          <w:sz w:val="26"/>
          <w:szCs w:val="26"/>
        </w:rPr>
        <w:t xml:space="preserve"> Công ty </w:t>
      </w:r>
      <w:proofErr w:type="spellStart"/>
      <w:r>
        <w:rPr>
          <w:rFonts w:asciiTheme="majorHAnsi" w:hAnsiTheme="majorHAnsi" w:cstheme="majorHAnsi"/>
          <w:sz w:val="26"/>
          <w:szCs w:val="26"/>
        </w:rPr>
        <w:t>tiếp</w:t>
      </w:r>
      <w:proofErr w:type="spellEnd"/>
      <w:r>
        <w:rPr>
          <w:rFonts w:asciiTheme="majorHAnsi" w:hAnsiTheme="majorHAnsi" w:cstheme="majorHAnsi"/>
          <w:sz w:val="26"/>
          <w:szCs w:val="26"/>
        </w:rPr>
        <w:t xml:space="preserve"> </w:t>
      </w:r>
      <w:proofErr w:type="spellStart"/>
      <w:r>
        <w:rPr>
          <w:rFonts w:asciiTheme="majorHAnsi" w:hAnsiTheme="majorHAnsi" w:cstheme="majorHAnsi"/>
          <w:sz w:val="26"/>
          <w:szCs w:val="26"/>
        </w:rPr>
        <w:t>tục</w:t>
      </w:r>
      <w:proofErr w:type="spellEnd"/>
      <w:r>
        <w:rPr>
          <w:rFonts w:asciiTheme="majorHAnsi" w:hAnsiTheme="majorHAnsi" w:cstheme="majorHAnsi"/>
          <w:sz w:val="26"/>
          <w:szCs w:val="26"/>
        </w:rPr>
        <w:t xml:space="preserve"> </w:t>
      </w:r>
      <w:proofErr w:type="spellStart"/>
      <w:r>
        <w:rPr>
          <w:rFonts w:asciiTheme="majorHAnsi" w:hAnsiTheme="majorHAnsi" w:cstheme="majorHAnsi"/>
          <w:sz w:val="26"/>
          <w:szCs w:val="26"/>
        </w:rPr>
        <w:t>được</w:t>
      </w:r>
      <w:proofErr w:type="spellEnd"/>
      <w:r>
        <w:rPr>
          <w:rFonts w:asciiTheme="majorHAnsi" w:hAnsiTheme="majorHAnsi" w:cstheme="majorHAnsi"/>
          <w:sz w:val="26"/>
          <w:szCs w:val="26"/>
        </w:rPr>
        <w:t xml:space="preserve"> </w:t>
      </w:r>
      <w:proofErr w:type="spellStart"/>
      <w:r>
        <w:rPr>
          <w:rFonts w:asciiTheme="majorHAnsi" w:hAnsiTheme="majorHAnsi" w:cstheme="majorHAnsi"/>
          <w:sz w:val="26"/>
          <w:szCs w:val="26"/>
        </w:rPr>
        <w:t>bổ</w:t>
      </w:r>
      <w:proofErr w:type="spellEnd"/>
      <w:r>
        <w:rPr>
          <w:rFonts w:asciiTheme="majorHAnsi" w:hAnsiTheme="majorHAnsi" w:cstheme="majorHAnsi"/>
          <w:sz w:val="26"/>
          <w:szCs w:val="26"/>
        </w:rPr>
        <w:t xml:space="preserve"> sung </w:t>
      </w:r>
      <w:proofErr w:type="spellStart"/>
      <w:r>
        <w:rPr>
          <w:rFonts w:asciiTheme="majorHAnsi" w:hAnsiTheme="majorHAnsi" w:cstheme="majorHAnsi"/>
          <w:sz w:val="26"/>
          <w:szCs w:val="26"/>
        </w:rPr>
        <w:t>và</w:t>
      </w:r>
      <w:proofErr w:type="spellEnd"/>
      <w:r>
        <w:rPr>
          <w:rFonts w:asciiTheme="majorHAnsi" w:hAnsiTheme="majorHAnsi" w:cstheme="majorHAnsi"/>
          <w:sz w:val="26"/>
          <w:szCs w:val="26"/>
        </w:rPr>
        <w:t xml:space="preserve"> </w:t>
      </w:r>
      <w:proofErr w:type="spellStart"/>
      <w:r>
        <w:rPr>
          <w:rFonts w:asciiTheme="majorHAnsi" w:hAnsiTheme="majorHAnsi" w:cstheme="majorHAnsi"/>
          <w:sz w:val="26"/>
          <w:szCs w:val="26"/>
        </w:rPr>
        <w:t>hoàn</w:t>
      </w:r>
      <w:proofErr w:type="spellEnd"/>
      <w:r>
        <w:rPr>
          <w:rFonts w:asciiTheme="majorHAnsi" w:hAnsiTheme="majorHAnsi" w:cstheme="majorHAnsi"/>
          <w:sz w:val="26"/>
          <w:szCs w:val="26"/>
        </w:rPr>
        <w:t xml:space="preserve"> </w:t>
      </w:r>
      <w:proofErr w:type="spellStart"/>
      <w:r>
        <w:rPr>
          <w:rFonts w:asciiTheme="majorHAnsi" w:hAnsiTheme="majorHAnsi" w:cstheme="majorHAnsi"/>
          <w:sz w:val="26"/>
          <w:szCs w:val="26"/>
        </w:rPr>
        <w:t>thiện</w:t>
      </w:r>
      <w:proofErr w:type="spellEnd"/>
      <w:r>
        <w:rPr>
          <w:rFonts w:asciiTheme="majorHAnsi" w:hAnsiTheme="majorHAnsi" w:cstheme="majorHAnsi"/>
          <w:sz w:val="26"/>
          <w:szCs w:val="26"/>
        </w:rPr>
        <w:t xml:space="preserve"> </w:t>
      </w:r>
      <w:proofErr w:type="spellStart"/>
      <w:r>
        <w:rPr>
          <w:rFonts w:asciiTheme="majorHAnsi" w:hAnsiTheme="majorHAnsi" w:cstheme="majorHAnsi"/>
          <w:sz w:val="26"/>
          <w:szCs w:val="26"/>
        </w:rPr>
        <w:t>với</w:t>
      </w:r>
      <w:proofErr w:type="spellEnd"/>
      <w:r>
        <w:rPr>
          <w:rFonts w:asciiTheme="majorHAnsi" w:hAnsiTheme="majorHAnsi" w:cstheme="majorHAnsi"/>
          <w:sz w:val="26"/>
          <w:szCs w:val="26"/>
        </w:rPr>
        <w:t xml:space="preserve"> </w:t>
      </w:r>
      <w:proofErr w:type="spellStart"/>
      <w:r>
        <w:rPr>
          <w:rFonts w:asciiTheme="majorHAnsi" w:hAnsiTheme="majorHAnsi" w:cstheme="majorHAnsi"/>
          <w:sz w:val="26"/>
          <w:szCs w:val="26"/>
        </w:rPr>
        <w:t>sự</w:t>
      </w:r>
      <w:proofErr w:type="spellEnd"/>
      <w:r>
        <w:rPr>
          <w:rFonts w:asciiTheme="majorHAnsi" w:hAnsiTheme="majorHAnsi" w:cstheme="majorHAnsi"/>
          <w:sz w:val="26"/>
          <w:szCs w:val="26"/>
        </w:rPr>
        <w:t xml:space="preserve"> </w:t>
      </w:r>
      <w:proofErr w:type="spellStart"/>
      <w:r>
        <w:rPr>
          <w:rFonts w:asciiTheme="majorHAnsi" w:hAnsiTheme="majorHAnsi" w:cstheme="majorHAnsi"/>
          <w:sz w:val="26"/>
          <w:szCs w:val="26"/>
        </w:rPr>
        <w:t>tham</w:t>
      </w:r>
      <w:proofErr w:type="spellEnd"/>
      <w:r>
        <w:rPr>
          <w:rFonts w:asciiTheme="majorHAnsi" w:hAnsiTheme="majorHAnsi" w:cstheme="majorHAnsi"/>
          <w:sz w:val="26"/>
          <w:szCs w:val="26"/>
        </w:rPr>
        <w:t xml:space="preserve"> </w:t>
      </w:r>
      <w:proofErr w:type="spellStart"/>
      <w:r>
        <w:rPr>
          <w:rFonts w:asciiTheme="majorHAnsi" w:hAnsiTheme="majorHAnsi" w:cstheme="majorHAnsi"/>
          <w:sz w:val="26"/>
          <w:szCs w:val="26"/>
        </w:rPr>
        <w:t>gia</w:t>
      </w:r>
      <w:proofErr w:type="spellEnd"/>
      <w:r>
        <w:rPr>
          <w:rFonts w:asciiTheme="majorHAnsi" w:hAnsiTheme="majorHAnsi" w:cstheme="majorHAnsi"/>
          <w:sz w:val="26"/>
          <w:szCs w:val="26"/>
        </w:rPr>
        <w:t xml:space="preserve"> </w:t>
      </w:r>
      <w:proofErr w:type="spellStart"/>
      <w:r>
        <w:rPr>
          <w:rFonts w:asciiTheme="majorHAnsi" w:hAnsiTheme="majorHAnsi" w:cstheme="majorHAnsi"/>
          <w:sz w:val="26"/>
          <w:szCs w:val="26"/>
        </w:rPr>
        <w:t>giảm</w:t>
      </w:r>
      <w:proofErr w:type="spellEnd"/>
      <w:r>
        <w:rPr>
          <w:rFonts w:asciiTheme="majorHAnsi" w:hAnsiTheme="majorHAnsi" w:cstheme="majorHAnsi"/>
          <w:sz w:val="26"/>
          <w:szCs w:val="26"/>
        </w:rPr>
        <w:t xml:space="preserve"> </w:t>
      </w:r>
      <w:proofErr w:type="spellStart"/>
      <w:r>
        <w:rPr>
          <w:rFonts w:asciiTheme="majorHAnsi" w:hAnsiTheme="majorHAnsi" w:cstheme="majorHAnsi"/>
          <w:sz w:val="26"/>
          <w:szCs w:val="26"/>
        </w:rPr>
        <w:t>sát</w:t>
      </w:r>
      <w:proofErr w:type="spellEnd"/>
      <w:r>
        <w:rPr>
          <w:rFonts w:asciiTheme="majorHAnsi" w:hAnsiTheme="majorHAnsi" w:cstheme="majorHAnsi"/>
          <w:sz w:val="26"/>
          <w:szCs w:val="26"/>
        </w:rPr>
        <w:t xml:space="preserve"> </w:t>
      </w:r>
      <w:proofErr w:type="spellStart"/>
      <w:r>
        <w:rPr>
          <w:rFonts w:asciiTheme="majorHAnsi" w:hAnsiTheme="majorHAnsi" w:cstheme="majorHAnsi"/>
          <w:sz w:val="26"/>
          <w:szCs w:val="26"/>
        </w:rPr>
        <w:t>của</w:t>
      </w:r>
      <w:proofErr w:type="spellEnd"/>
      <w:r>
        <w:rPr>
          <w:rFonts w:asciiTheme="majorHAnsi" w:hAnsiTheme="majorHAnsi" w:cstheme="majorHAnsi"/>
          <w:sz w:val="26"/>
          <w:szCs w:val="26"/>
        </w:rPr>
        <w:t xml:space="preserve"> </w:t>
      </w:r>
      <w:proofErr w:type="spellStart"/>
      <w:r>
        <w:rPr>
          <w:rFonts w:asciiTheme="majorHAnsi" w:hAnsiTheme="majorHAnsi" w:cstheme="majorHAnsi"/>
          <w:sz w:val="26"/>
          <w:szCs w:val="26"/>
        </w:rPr>
        <w:t>Hội</w:t>
      </w:r>
      <w:proofErr w:type="spellEnd"/>
      <w:r>
        <w:rPr>
          <w:rFonts w:asciiTheme="majorHAnsi" w:hAnsiTheme="majorHAnsi" w:cstheme="majorHAnsi"/>
          <w:sz w:val="26"/>
          <w:szCs w:val="26"/>
        </w:rPr>
        <w:t xml:space="preserve"> đồng Quản trị. </w:t>
      </w:r>
      <w:r w:rsidR="0061317F">
        <w:rPr>
          <w:rFonts w:asciiTheme="majorHAnsi" w:hAnsiTheme="majorHAnsi" w:cstheme="majorHAnsi"/>
          <w:sz w:val="26"/>
          <w:szCs w:val="26"/>
        </w:rPr>
        <w:t>HIPT</w:t>
      </w:r>
      <w:r>
        <w:rPr>
          <w:rFonts w:asciiTheme="majorHAnsi" w:hAnsiTheme="majorHAnsi" w:cstheme="majorHAnsi"/>
          <w:sz w:val="26"/>
          <w:szCs w:val="26"/>
        </w:rPr>
        <w:t xml:space="preserve"> </w:t>
      </w:r>
      <w:proofErr w:type="spellStart"/>
      <w:r>
        <w:rPr>
          <w:rFonts w:asciiTheme="majorHAnsi" w:hAnsiTheme="majorHAnsi" w:cstheme="majorHAnsi"/>
          <w:sz w:val="26"/>
          <w:szCs w:val="26"/>
        </w:rPr>
        <w:t>sẽ</w:t>
      </w:r>
      <w:proofErr w:type="spellEnd"/>
      <w:r>
        <w:rPr>
          <w:rFonts w:asciiTheme="majorHAnsi" w:hAnsiTheme="majorHAnsi" w:cstheme="majorHAnsi"/>
          <w:sz w:val="26"/>
          <w:szCs w:val="26"/>
        </w:rPr>
        <w:t xml:space="preserve"> </w:t>
      </w:r>
      <w:proofErr w:type="spellStart"/>
      <w:r>
        <w:rPr>
          <w:rFonts w:asciiTheme="majorHAnsi" w:hAnsiTheme="majorHAnsi" w:cstheme="majorHAnsi"/>
          <w:sz w:val="26"/>
          <w:szCs w:val="26"/>
        </w:rPr>
        <w:t>có</w:t>
      </w:r>
      <w:proofErr w:type="spellEnd"/>
      <w:r>
        <w:rPr>
          <w:rFonts w:asciiTheme="majorHAnsi" w:hAnsiTheme="majorHAnsi" w:cstheme="majorHAnsi"/>
          <w:sz w:val="26"/>
          <w:szCs w:val="26"/>
        </w:rPr>
        <w:t xml:space="preserve"> </w:t>
      </w:r>
      <w:proofErr w:type="spellStart"/>
      <w:r>
        <w:rPr>
          <w:rFonts w:asciiTheme="majorHAnsi" w:hAnsiTheme="majorHAnsi" w:cstheme="majorHAnsi"/>
          <w:sz w:val="26"/>
          <w:szCs w:val="26"/>
        </w:rPr>
        <w:t>một</w:t>
      </w:r>
      <w:proofErr w:type="spellEnd"/>
      <w:r>
        <w:rPr>
          <w:rFonts w:asciiTheme="majorHAnsi" w:hAnsiTheme="majorHAnsi" w:cstheme="majorHAnsi"/>
          <w:sz w:val="26"/>
          <w:szCs w:val="26"/>
        </w:rPr>
        <w:t xml:space="preserve"> </w:t>
      </w:r>
      <w:proofErr w:type="spellStart"/>
      <w:r>
        <w:rPr>
          <w:rFonts w:asciiTheme="majorHAnsi" w:hAnsiTheme="majorHAnsi" w:cstheme="majorHAnsi"/>
          <w:sz w:val="26"/>
          <w:szCs w:val="26"/>
        </w:rPr>
        <w:t>cơ</w:t>
      </w:r>
      <w:proofErr w:type="spellEnd"/>
      <w:r>
        <w:rPr>
          <w:rFonts w:asciiTheme="majorHAnsi" w:hAnsiTheme="majorHAnsi" w:cstheme="majorHAnsi"/>
          <w:sz w:val="26"/>
          <w:szCs w:val="26"/>
        </w:rPr>
        <w:t xml:space="preserve"> </w:t>
      </w:r>
      <w:proofErr w:type="spellStart"/>
      <w:r>
        <w:rPr>
          <w:rFonts w:asciiTheme="majorHAnsi" w:hAnsiTheme="majorHAnsi" w:cstheme="majorHAnsi"/>
          <w:sz w:val="26"/>
          <w:szCs w:val="26"/>
        </w:rPr>
        <w:t>chế</w:t>
      </w:r>
      <w:proofErr w:type="spellEnd"/>
      <w:r>
        <w:rPr>
          <w:rFonts w:asciiTheme="majorHAnsi" w:hAnsiTheme="majorHAnsi" w:cstheme="majorHAnsi"/>
          <w:sz w:val="26"/>
          <w:szCs w:val="26"/>
        </w:rPr>
        <w:t xml:space="preserve"> </w:t>
      </w:r>
      <w:proofErr w:type="spellStart"/>
      <w:r>
        <w:rPr>
          <w:rFonts w:asciiTheme="majorHAnsi" w:hAnsiTheme="majorHAnsi" w:cstheme="majorHAnsi"/>
          <w:sz w:val="26"/>
          <w:szCs w:val="26"/>
        </w:rPr>
        <w:t>quản</w:t>
      </w:r>
      <w:proofErr w:type="spellEnd"/>
      <w:r>
        <w:rPr>
          <w:rFonts w:asciiTheme="majorHAnsi" w:hAnsiTheme="majorHAnsi" w:cstheme="majorHAnsi"/>
          <w:sz w:val="26"/>
          <w:szCs w:val="26"/>
        </w:rPr>
        <w:t xml:space="preserve"> </w:t>
      </w:r>
      <w:proofErr w:type="spellStart"/>
      <w:r>
        <w:rPr>
          <w:rFonts w:asciiTheme="majorHAnsi" w:hAnsiTheme="majorHAnsi" w:cstheme="majorHAnsi"/>
          <w:sz w:val="26"/>
          <w:szCs w:val="26"/>
        </w:rPr>
        <w:t>lý</w:t>
      </w:r>
      <w:proofErr w:type="spellEnd"/>
      <w:r>
        <w:rPr>
          <w:rFonts w:asciiTheme="majorHAnsi" w:hAnsiTheme="majorHAnsi" w:cstheme="majorHAnsi"/>
          <w:sz w:val="26"/>
          <w:szCs w:val="26"/>
        </w:rPr>
        <w:t xml:space="preserve"> chi </w:t>
      </w:r>
      <w:proofErr w:type="spellStart"/>
      <w:r>
        <w:rPr>
          <w:rFonts w:asciiTheme="majorHAnsi" w:hAnsiTheme="majorHAnsi" w:cstheme="majorHAnsi"/>
          <w:sz w:val="26"/>
          <w:szCs w:val="26"/>
        </w:rPr>
        <w:t>phí</w:t>
      </w:r>
      <w:proofErr w:type="spellEnd"/>
      <w:r>
        <w:rPr>
          <w:rFonts w:asciiTheme="majorHAnsi" w:hAnsiTheme="majorHAnsi" w:cstheme="majorHAnsi"/>
          <w:sz w:val="26"/>
          <w:szCs w:val="26"/>
        </w:rPr>
        <w:t xml:space="preserve"> </w:t>
      </w:r>
      <w:proofErr w:type="spellStart"/>
      <w:r>
        <w:rPr>
          <w:rFonts w:asciiTheme="majorHAnsi" w:hAnsiTheme="majorHAnsi" w:cstheme="majorHAnsi"/>
          <w:sz w:val="26"/>
          <w:szCs w:val="26"/>
        </w:rPr>
        <w:t>vận</w:t>
      </w:r>
      <w:proofErr w:type="spellEnd"/>
      <w:r>
        <w:rPr>
          <w:rFonts w:asciiTheme="majorHAnsi" w:hAnsiTheme="majorHAnsi" w:cstheme="majorHAnsi"/>
          <w:sz w:val="26"/>
          <w:szCs w:val="26"/>
        </w:rPr>
        <w:t xml:space="preserve"> hành, chi </w:t>
      </w:r>
      <w:proofErr w:type="spellStart"/>
      <w:r>
        <w:rPr>
          <w:rFonts w:asciiTheme="majorHAnsi" w:hAnsiTheme="majorHAnsi" w:cstheme="majorHAnsi"/>
          <w:sz w:val="26"/>
          <w:szCs w:val="26"/>
        </w:rPr>
        <w:t>phí</w:t>
      </w:r>
      <w:proofErr w:type="spellEnd"/>
      <w:r>
        <w:rPr>
          <w:rFonts w:asciiTheme="majorHAnsi" w:hAnsiTheme="majorHAnsi" w:cstheme="majorHAnsi"/>
          <w:sz w:val="26"/>
          <w:szCs w:val="26"/>
        </w:rPr>
        <w:t xml:space="preserve"> </w:t>
      </w:r>
      <w:proofErr w:type="spellStart"/>
      <w:r>
        <w:rPr>
          <w:rFonts w:asciiTheme="majorHAnsi" w:hAnsiTheme="majorHAnsi" w:cstheme="majorHAnsi"/>
          <w:sz w:val="26"/>
          <w:szCs w:val="26"/>
        </w:rPr>
        <w:t>kinh</w:t>
      </w:r>
      <w:proofErr w:type="spellEnd"/>
      <w:r>
        <w:rPr>
          <w:rFonts w:asciiTheme="majorHAnsi" w:hAnsiTheme="majorHAnsi" w:cstheme="majorHAnsi"/>
          <w:sz w:val="26"/>
          <w:szCs w:val="26"/>
        </w:rPr>
        <w:t xml:space="preserve"> </w:t>
      </w:r>
      <w:proofErr w:type="spellStart"/>
      <w:r>
        <w:rPr>
          <w:rFonts w:asciiTheme="majorHAnsi" w:hAnsiTheme="majorHAnsi" w:cstheme="majorHAnsi"/>
          <w:sz w:val="26"/>
          <w:szCs w:val="26"/>
        </w:rPr>
        <w:t>doanh</w:t>
      </w:r>
      <w:proofErr w:type="spellEnd"/>
      <w:r>
        <w:rPr>
          <w:rFonts w:asciiTheme="majorHAnsi" w:hAnsiTheme="majorHAnsi" w:cstheme="majorHAnsi"/>
          <w:sz w:val="26"/>
          <w:szCs w:val="26"/>
        </w:rPr>
        <w:t xml:space="preserve"> </w:t>
      </w:r>
      <w:proofErr w:type="spellStart"/>
      <w:r>
        <w:rPr>
          <w:rFonts w:asciiTheme="majorHAnsi" w:hAnsiTheme="majorHAnsi" w:cstheme="majorHAnsi"/>
          <w:sz w:val="26"/>
          <w:szCs w:val="26"/>
        </w:rPr>
        <w:t>chặt</w:t>
      </w:r>
      <w:proofErr w:type="spellEnd"/>
      <w:r>
        <w:rPr>
          <w:rFonts w:asciiTheme="majorHAnsi" w:hAnsiTheme="majorHAnsi" w:cstheme="majorHAnsi"/>
          <w:sz w:val="26"/>
          <w:szCs w:val="26"/>
        </w:rPr>
        <w:t xml:space="preserve"> </w:t>
      </w:r>
      <w:proofErr w:type="spellStart"/>
      <w:r>
        <w:rPr>
          <w:rFonts w:asciiTheme="majorHAnsi" w:hAnsiTheme="majorHAnsi" w:cstheme="majorHAnsi"/>
          <w:sz w:val="26"/>
          <w:szCs w:val="26"/>
        </w:rPr>
        <w:t>chẽ</w:t>
      </w:r>
      <w:proofErr w:type="spellEnd"/>
      <w:r>
        <w:rPr>
          <w:rFonts w:asciiTheme="majorHAnsi" w:hAnsiTheme="majorHAnsi" w:cstheme="majorHAnsi"/>
          <w:sz w:val="26"/>
          <w:szCs w:val="26"/>
        </w:rPr>
        <w:t>.</w:t>
      </w:r>
      <w:r w:rsidR="006965DE">
        <w:rPr>
          <w:rFonts w:asciiTheme="majorHAnsi" w:hAnsiTheme="majorHAnsi" w:cstheme="majorHAnsi"/>
          <w:sz w:val="26"/>
          <w:szCs w:val="26"/>
          <w:lang w:val="vi-VN"/>
        </w:rPr>
        <w:t xml:space="preserve"> Đặc biệt, Hội đồng Quản trị thực hiện giám sát các hoạt động đầu tư tài chính của Công ty nhằm đảm bảo hiệu quả tốt, hạn chế rủi ro có thể phát sinh đối với lĩnh vực này.</w:t>
      </w:r>
    </w:p>
    <w:p w14:paraId="6F66367B" w14:textId="4A0A6678" w:rsidR="00BA5B98" w:rsidRPr="00C96631" w:rsidRDefault="00666EE6" w:rsidP="004D3979">
      <w:pPr>
        <w:spacing w:after="120" w:line="276" w:lineRule="auto"/>
        <w:ind w:firstLine="567"/>
        <w:jc w:val="both"/>
        <w:rPr>
          <w:rFonts w:asciiTheme="majorHAnsi" w:hAnsiTheme="majorHAnsi" w:cstheme="majorHAnsi"/>
          <w:sz w:val="26"/>
          <w:szCs w:val="26"/>
          <w:lang w:val="vi-VN"/>
        </w:rPr>
      </w:pPr>
      <w:r w:rsidRPr="004D3979">
        <w:rPr>
          <w:rFonts w:asciiTheme="majorHAnsi" w:hAnsiTheme="majorHAnsi" w:cstheme="majorHAnsi"/>
          <w:sz w:val="26"/>
          <w:szCs w:val="26"/>
        </w:rPr>
        <w:t>N</w:t>
      </w:r>
      <w:r w:rsidR="00BA5B98" w:rsidRPr="004D3979">
        <w:rPr>
          <w:rFonts w:asciiTheme="majorHAnsi" w:hAnsiTheme="majorHAnsi" w:cstheme="majorHAnsi"/>
          <w:sz w:val="26"/>
          <w:szCs w:val="26"/>
          <w:lang w:val="vi-VN"/>
        </w:rPr>
        <w:t xml:space="preserve">ăm </w:t>
      </w:r>
      <w:r w:rsidR="00FE1BEA" w:rsidRPr="004D3979">
        <w:rPr>
          <w:rFonts w:asciiTheme="majorHAnsi" w:hAnsiTheme="majorHAnsi" w:cstheme="majorHAnsi"/>
          <w:sz w:val="26"/>
          <w:szCs w:val="26"/>
          <w:lang w:val="vi-VN"/>
        </w:rPr>
        <w:t>20</w:t>
      </w:r>
      <w:r w:rsidR="00FE1BEA" w:rsidRPr="004D3979">
        <w:rPr>
          <w:rFonts w:asciiTheme="majorHAnsi" w:hAnsiTheme="majorHAnsi" w:cstheme="majorHAnsi"/>
          <w:sz w:val="26"/>
          <w:szCs w:val="26"/>
        </w:rPr>
        <w:t>2</w:t>
      </w:r>
      <w:r w:rsidR="00C96631">
        <w:rPr>
          <w:rFonts w:asciiTheme="majorHAnsi" w:hAnsiTheme="majorHAnsi" w:cstheme="majorHAnsi"/>
          <w:sz w:val="26"/>
          <w:szCs w:val="26"/>
          <w:lang w:val="vi-VN"/>
        </w:rPr>
        <w:t>2</w:t>
      </w:r>
      <w:r w:rsidR="00FE1BEA">
        <w:rPr>
          <w:rFonts w:asciiTheme="majorHAnsi" w:hAnsiTheme="majorHAnsi" w:cstheme="majorHAnsi"/>
          <w:sz w:val="26"/>
          <w:szCs w:val="26"/>
        </w:rPr>
        <w:t>-202</w:t>
      </w:r>
      <w:r w:rsidR="00C96631">
        <w:rPr>
          <w:rFonts w:asciiTheme="majorHAnsi" w:hAnsiTheme="majorHAnsi" w:cstheme="majorHAnsi"/>
          <w:sz w:val="26"/>
          <w:szCs w:val="26"/>
          <w:lang w:val="vi-VN"/>
        </w:rPr>
        <w:t>3</w:t>
      </w:r>
      <w:r w:rsidR="00BA5B98" w:rsidRPr="004D3979">
        <w:rPr>
          <w:rFonts w:asciiTheme="majorHAnsi" w:hAnsiTheme="majorHAnsi" w:cstheme="majorHAnsi"/>
          <w:sz w:val="26"/>
          <w:szCs w:val="26"/>
          <w:lang w:val="vi-VN"/>
        </w:rPr>
        <w:t xml:space="preserve">, </w:t>
      </w:r>
      <w:r w:rsidR="0061317F">
        <w:rPr>
          <w:rFonts w:asciiTheme="majorHAnsi" w:hAnsiTheme="majorHAnsi" w:cstheme="majorHAnsi"/>
          <w:sz w:val="26"/>
          <w:szCs w:val="26"/>
          <w:lang w:val="vi-VN"/>
        </w:rPr>
        <w:t>HIPT</w:t>
      </w:r>
      <w:r w:rsidR="00BA5B98" w:rsidRPr="004D3979">
        <w:rPr>
          <w:rFonts w:asciiTheme="majorHAnsi" w:hAnsiTheme="majorHAnsi" w:cstheme="majorHAnsi"/>
          <w:sz w:val="26"/>
          <w:szCs w:val="26"/>
          <w:lang w:val="vi-VN"/>
        </w:rPr>
        <w:t xml:space="preserve"> sẽ tiếp tục duy trì giữ vững uy tín và xếp hạng tín nhiệm với các ngân hàng đang hợp tác, sử dụng hiệu quả nguồn vốn vay.</w:t>
      </w:r>
    </w:p>
    <w:p w14:paraId="3F44F0CA" w14:textId="77777777" w:rsidR="00FE48CA" w:rsidRPr="004D3979" w:rsidRDefault="00FE48CA" w:rsidP="004D3979">
      <w:pPr>
        <w:pStyle w:val="ListParagraph"/>
        <w:numPr>
          <w:ilvl w:val="1"/>
          <w:numId w:val="17"/>
        </w:numPr>
        <w:spacing w:after="120"/>
        <w:ind w:left="0" w:firstLine="567"/>
        <w:contextualSpacing w:val="0"/>
        <w:jc w:val="both"/>
        <w:rPr>
          <w:rFonts w:asciiTheme="majorHAnsi" w:hAnsiTheme="majorHAnsi" w:cstheme="majorHAnsi"/>
          <w:b/>
          <w:sz w:val="26"/>
          <w:szCs w:val="26"/>
        </w:rPr>
      </w:pPr>
      <w:r w:rsidRPr="004D3979">
        <w:rPr>
          <w:rFonts w:asciiTheme="majorHAnsi" w:hAnsiTheme="majorHAnsi" w:cstheme="majorHAnsi"/>
          <w:b/>
          <w:sz w:val="26"/>
          <w:szCs w:val="26"/>
        </w:rPr>
        <w:t>Hoạt động thương hiệu, truyền thông</w:t>
      </w:r>
    </w:p>
    <w:p w14:paraId="52D642A2" w14:textId="73A31CC4" w:rsidR="007A27F6" w:rsidRDefault="004D3979" w:rsidP="004D3979">
      <w:pPr>
        <w:spacing w:after="120" w:line="276" w:lineRule="auto"/>
        <w:ind w:firstLine="567"/>
        <w:jc w:val="both"/>
        <w:rPr>
          <w:rFonts w:asciiTheme="majorHAnsi" w:hAnsiTheme="majorHAnsi" w:cstheme="majorHAnsi"/>
          <w:sz w:val="26"/>
          <w:szCs w:val="26"/>
          <w:lang w:val="vi-VN"/>
        </w:rPr>
      </w:pPr>
      <w:proofErr w:type="spellStart"/>
      <w:r w:rsidRPr="004D3979">
        <w:rPr>
          <w:rFonts w:asciiTheme="majorHAnsi" w:hAnsiTheme="majorHAnsi" w:cstheme="majorHAnsi"/>
          <w:sz w:val="26"/>
          <w:szCs w:val="26"/>
        </w:rPr>
        <w:t>Niên</w:t>
      </w:r>
      <w:proofErr w:type="spellEnd"/>
      <w:r w:rsidRPr="004D3979">
        <w:rPr>
          <w:rFonts w:asciiTheme="majorHAnsi" w:hAnsiTheme="majorHAnsi" w:cstheme="majorHAnsi"/>
          <w:sz w:val="26"/>
          <w:szCs w:val="26"/>
        </w:rPr>
        <w:t xml:space="preserve"> </w:t>
      </w:r>
      <w:proofErr w:type="spellStart"/>
      <w:r w:rsidRPr="004D3979">
        <w:rPr>
          <w:rFonts w:asciiTheme="majorHAnsi" w:hAnsiTheme="majorHAnsi" w:cstheme="majorHAnsi"/>
          <w:sz w:val="26"/>
          <w:szCs w:val="26"/>
        </w:rPr>
        <w:t>độ</w:t>
      </w:r>
      <w:proofErr w:type="spellEnd"/>
      <w:r w:rsidR="004B17A5" w:rsidRPr="004D3979">
        <w:rPr>
          <w:rFonts w:asciiTheme="majorHAnsi" w:hAnsiTheme="majorHAnsi" w:cstheme="majorHAnsi"/>
          <w:sz w:val="26"/>
          <w:szCs w:val="26"/>
        </w:rPr>
        <w:t xml:space="preserve"> </w:t>
      </w:r>
      <w:r w:rsidR="00FE1BEA" w:rsidRPr="004D3979">
        <w:rPr>
          <w:rFonts w:asciiTheme="majorHAnsi" w:hAnsiTheme="majorHAnsi" w:cstheme="majorHAnsi"/>
          <w:sz w:val="26"/>
          <w:szCs w:val="26"/>
        </w:rPr>
        <w:t>202</w:t>
      </w:r>
      <w:r w:rsidR="006965DE">
        <w:rPr>
          <w:rFonts w:asciiTheme="majorHAnsi" w:hAnsiTheme="majorHAnsi" w:cstheme="majorHAnsi"/>
          <w:sz w:val="26"/>
          <w:szCs w:val="26"/>
          <w:lang w:val="vi-VN"/>
        </w:rPr>
        <w:t>2</w:t>
      </w:r>
      <w:r w:rsidRPr="004D3979">
        <w:rPr>
          <w:rFonts w:asciiTheme="majorHAnsi" w:hAnsiTheme="majorHAnsi" w:cstheme="majorHAnsi"/>
          <w:sz w:val="26"/>
          <w:szCs w:val="26"/>
        </w:rPr>
        <w:t>-</w:t>
      </w:r>
      <w:r w:rsidR="00FE1BEA" w:rsidRPr="004D3979">
        <w:rPr>
          <w:rFonts w:asciiTheme="majorHAnsi" w:hAnsiTheme="majorHAnsi" w:cstheme="majorHAnsi"/>
          <w:sz w:val="26"/>
          <w:szCs w:val="26"/>
        </w:rPr>
        <w:t>202</w:t>
      </w:r>
      <w:r w:rsidR="006965DE">
        <w:rPr>
          <w:rFonts w:asciiTheme="majorHAnsi" w:hAnsiTheme="majorHAnsi" w:cstheme="majorHAnsi"/>
          <w:sz w:val="26"/>
          <w:szCs w:val="26"/>
          <w:lang w:val="vi-VN"/>
        </w:rPr>
        <w:t xml:space="preserve">3 là năm dự kiến </w:t>
      </w:r>
      <w:r w:rsidR="009873FE">
        <w:rPr>
          <w:rFonts w:asciiTheme="majorHAnsi" w:hAnsiTheme="majorHAnsi" w:cstheme="majorHAnsi"/>
          <w:sz w:val="26"/>
          <w:szCs w:val="26"/>
          <w:lang w:val="vi-VN"/>
        </w:rPr>
        <w:t xml:space="preserve">những hoạt động </w:t>
      </w:r>
      <w:r w:rsidR="007D618E">
        <w:rPr>
          <w:rFonts w:asciiTheme="majorHAnsi" w:hAnsiTheme="majorHAnsi" w:cstheme="majorHAnsi"/>
          <w:sz w:val="26"/>
          <w:szCs w:val="26"/>
          <w:lang w:val="vi-VN"/>
        </w:rPr>
        <w:t>thúc đẩy</w:t>
      </w:r>
      <w:r w:rsidR="009873FE">
        <w:rPr>
          <w:rFonts w:asciiTheme="majorHAnsi" w:hAnsiTheme="majorHAnsi" w:cstheme="majorHAnsi"/>
          <w:sz w:val="26"/>
          <w:szCs w:val="26"/>
          <w:lang w:val="vi-VN"/>
        </w:rPr>
        <w:t xml:space="preserve"> lại văn hoá doanh nghiệp </w:t>
      </w:r>
      <w:r w:rsidR="0061317F">
        <w:rPr>
          <w:rFonts w:asciiTheme="majorHAnsi" w:hAnsiTheme="majorHAnsi" w:cstheme="majorHAnsi"/>
          <w:sz w:val="26"/>
          <w:szCs w:val="26"/>
          <w:lang w:val="vi-VN"/>
        </w:rPr>
        <w:t>HIPT</w:t>
      </w:r>
      <w:r w:rsidR="009873FE">
        <w:rPr>
          <w:rFonts w:asciiTheme="majorHAnsi" w:hAnsiTheme="majorHAnsi" w:cstheme="majorHAnsi"/>
          <w:sz w:val="26"/>
          <w:szCs w:val="26"/>
          <w:lang w:val="vi-VN"/>
        </w:rPr>
        <w:t xml:space="preserve"> sẽ được tổ chức sôi nổi trở lại sau thời gian dài gián đoạn bởi dịch bệnh COVID-19</w:t>
      </w:r>
      <w:r w:rsidR="00F34DCE">
        <w:rPr>
          <w:rFonts w:asciiTheme="majorHAnsi" w:hAnsiTheme="majorHAnsi" w:cstheme="majorHAnsi"/>
          <w:sz w:val="26"/>
          <w:szCs w:val="26"/>
          <w:lang w:val="vi-VN"/>
        </w:rPr>
        <w:t xml:space="preserve">. Những hoạt động này nhằm tăng cường sự gắn kết của nhân sự với Công ty cũng như </w:t>
      </w:r>
      <w:r w:rsidR="00141208">
        <w:rPr>
          <w:rFonts w:asciiTheme="majorHAnsi" w:hAnsiTheme="majorHAnsi" w:cstheme="majorHAnsi"/>
          <w:sz w:val="26"/>
          <w:szCs w:val="26"/>
          <w:lang w:val="vi-VN"/>
        </w:rPr>
        <w:t>tạo sự hứng khởi trong công tác, góp phần nâng cao hiệu quả làm việc</w:t>
      </w:r>
    </w:p>
    <w:p w14:paraId="77046EB9" w14:textId="1157B948" w:rsidR="00C92C5E" w:rsidRPr="004D3979" w:rsidRDefault="00C92C5E" w:rsidP="004D3979">
      <w:pPr>
        <w:spacing w:after="120" w:line="276" w:lineRule="auto"/>
        <w:ind w:firstLine="567"/>
        <w:jc w:val="both"/>
        <w:rPr>
          <w:rFonts w:asciiTheme="majorHAnsi" w:hAnsiTheme="majorHAnsi" w:cstheme="majorHAnsi"/>
          <w:sz w:val="26"/>
          <w:szCs w:val="26"/>
          <w:lang w:val="vi-VN"/>
        </w:rPr>
      </w:pPr>
      <w:r>
        <w:rPr>
          <w:rFonts w:asciiTheme="majorHAnsi" w:hAnsiTheme="majorHAnsi" w:cstheme="majorHAnsi"/>
          <w:sz w:val="26"/>
          <w:szCs w:val="26"/>
          <w:lang w:val="vi-VN"/>
        </w:rPr>
        <w:t xml:space="preserve">Các chương trình đối ngoại, giao lưu khách hàng, đối tác dự kiến được </w:t>
      </w:r>
      <w:r w:rsidR="00890416">
        <w:rPr>
          <w:rFonts w:asciiTheme="majorHAnsi" w:hAnsiTheme="majorHAnsi" w:cstheme="majorHAnsi"/>
          <w:sz w:val="26"/>
          <w:szCs w:val="26"/>
          <w:lang w:val="vi-VN"/>
        </w:rPr>
        <w:t xml:space="preserve">nối lại </w:t>
      </w:r>
      <w:r>
        <w:rPr>
          <w:rFonts w:asciiTheme="majorHAnsi" w:hAnsiTheme="majorHAnsi" w:cstheme="majorHAnsi"/>
          <w:sz w:val="26"/>
          <w:szCs w:val="26"/>
          <w:lang w:val="vi-VN"/>
        </w:rPr>
        <w:t xml:space="preserve">nhằm tiếp tục quảng bá </w:t>
      </w:r>
      <w:r w:rsidR="00890416">
        <w:rPr>
          <w:rFonts w:asciiTheme="majorHAnsi" w:hAnsiTheme="majorHAnsi" w:cstheme="majorHAnsi"/>
          <w:sz w:val="26"/>
          <w:szCs w:val="26"/>
          <w:lang w:val="vi-VN"/>
        </w:rPr>
        <w:t xml:space="preserve">rộng rãi </w:t>
      </w:r>
      <w:r>
        <w:rPr>
          <w:rFonts w:asciiTheme="majorHAnsi" w:hAnsiTheme="majorHAnsi" w:cstheme="majorHAnsi"/>
          <w:sz w:val="26"/>
          <w:szCs w:val="26"/>
          <w:lang w:val="vi-VN"/>
        </w:rPr>
        <w:t xml:space="preserve">hình ảnh, sản phẩm, dịch vụ của </w:t>
      </w:r>
      <w:r w:rsidR="0061317F">
        <w:rPr>
          <w:rFonts w:asciiTheme="majorHAnsi" w:hAnsiTheme="majorHAnsi" w:cstheme="majorHAnsi"/>
          <w:sz w:val="26"/>
          <w:szCs w:val="26"/>
          <w:lang w:val="vi-VN"/>
        </w:rPr>
        <w:t>HIPT</w:t>
      </w:r>
      <w:r>
        <w:rPr>
          <w:rFonts w:asciiTheme="majorHAnsi" w:hAnsiTheme="majorHAnsi" w:cstheme="majorHAnsi"/>
          <w:sz w:val="26"/>
          <w:szCs w:val="26"/>
          <w:lang w:val="vi-VN"/>
        </w:rPr>
        <w:t xml:space="preserve"> tới các đối tác</w:t>
      </w:r>
      <w:r w:rsidR="00991464">
        <w:rPr>
          <w:rFonts w:asciiTheme="majorHAnsi" w:hAnsiTheme="majorHAnsi" w:cstheme="majorHAnsi"/>
          <w:sz w:val="26"/>
          <w:szCs w:val="26"/>
          <w:lang w:val="vi-VN"/>
        </w:rPr>
        <w:t xml:space="preserve"> và khách hàng.</w:t>
      </w:r>
    </w:p>
    <w:p w14:paraId="00C7251C" w14:textId="55DA8B28" w:rsidR="00433FDF" w:rsidRPr="004D3979" w:rsidRDefault="00FC4EF1" w:rsidP="004D3979">
      <w:pPr>
        <w:spacing w:after="120" w:line="276" w:lineRule="auto"/>
        <w:ind w:firstLine="567"/>
        <w:jc w:val="both"/>
        <w:rPr>
          <w:rFonts w:asciiTheme="majorHAnsi" w:hAnsiTheme="majorHAnsi" w:cstheme="majorHAnsi"/>
          <w:sz w:val="26"/>
          <w:szCs w:val="26"/>
        </w:rPr>
      </w:pPr>
      <w:r w:rsidRPr="004D3979">
        <w:rPr>
          <w:rFonts w:asciiTheme="majorHAnsi" w:hAnsiTheme="majorHAnsi" w:cstheme="majorHAnsi"/>
          <w:sz w:val="26"/>
          <w:szCs w:val="26"/>
          <w:lang w:val="vi-VN"/>
        </w:rPr>
        <w:t xml:space="preserve">Trên đây là báo cáo của Tổng Giám đốc tại Đại hội đồng cổ đông năm </w:t>
      </w:r>
      <w:r w:rsidR="00FE1BEA" w:rsidRPr="004D3979">
        <w:rPr>
          <w:rFonts w:asciiTheme="majorHAnsi" w:hAnsiTheme="majorHAnsi" w:cstheme="majorHAnsi"/>
          <w:sz w:val="26"/>
          <w:szCs w:val="26"/>
        </w:rPr>
        <w:t>202</w:t>
      </w:r>
      <w:r w:rsidR="00991464">
        <w:rPr>
          <w:rFonts w:asciiTheme="majorHAnsi" w:hAnsiTheme="majorHAnsi" w:cstheme="majorHAnsi"/>
          <w:sz w:val="26"/>
          <w:szCs w:val="26"/>
          <w:lang w:val="vi-VN"/>
        </w:rPr>
        <w:t>2</w:t>
      </w:r>
      <w:r w:rsidRPr="004D3979">
        <w:rPr>
          <w:rFonts w:asciiTheme="majorHAnsi" w:hAnsiTheme="majorHAnsi" w:cstheme="majorHAnsi"/>
          <w:sz w:val="26"/>
          <w:szCs w:val="26"/>
          <w:lang w:val="vi-VN"/>
        </w:rPr>
        <w:t xml:space="preserve">. Ban Tổng Giám đốc cam kết sẽ nghiêm túc thực hiện các mục tiêu, định hướng đã đề ra để hoàn thành Kế hoạch kinh doanh </w:t>
      </w:r>
      <w:r w:rsidR="00FE1BEA" w:rsidRPr="004D3979">
        <w:rPr>
          <w:rFonts w:asciiTheme="majorHAnsi" w:hAnsiTheme="majorHAnsi" w:cstheme="majorHAnsi"/>
          <w:sz w:val="26"/>
          <w:szCs w:val="26"/>
          <w:lang w:val="vi-VN"/>
        </w:rPr>
        <w:t>20</w:t>
      </w:r>
      <w:r w:rsidR="00FE1BEA" w:rsidRPr="004D3979">
        <w:rPr>
          <w:rFonts w:asciiTheme="majorHAnsi" w:hAnsiTheme="majorHAnsi" w:cstheme="majorHAnsi"/>
          <w:sz w:val="26"/>
          <w:szCs w:val="26"/>
        </w:rPr>
        <w:t>2</w:t>
      </w:r>
      <w:r w:rsidR="00991464">
        <w:rPr>
          <w:rFonts w:asciiTheme="majorHAnsi" w:hAnsiTheme="majorHAnsi" w:cstheme="majorHAnsi"/>
          <w:sz w:val="26"/>
          <w:szCs w:val="26"/>
          <w:lang w:val="vi-VN"/>
        </w:rPr>
        <w:t>2</w:t>
      </w:r>
      <w:r w:rsidR="004D3979" w:rsidRPr="004D3979">
        <w:rPr>
          <w:rFonts w:asciiTheme="majorHAnsi" w:hAnsiTheme="majorHAnsi" w:cstheme="majorHAnsi"/>
          <w:sz w:val="26"/>
          <w:szCs w:val="26"/>
        </w:rPr>
        <w:t>-</w:t>
      </w:r>
      <w:r w:rsidR="00FE1BEA" w:rsidRPr="004D3979">
        <w:rPr>
          <w:rFonts w:asciiTheme="majorHAnsi" w:hAnsiTheme="majorHAnsi" w:cstheme="majorHAnsi"/>
          <w:sz w:val="26"/>
          <w:szCs w:val="26"/>
        </w:rPr>
        <w:t>202</w:t>
      </w:r>
      <w:r w:rsidR="00991464">
        <w:rPr>
          <w:rFonts w:asciiTheme="majorHAnsi" w:hAnsiTheme="majorHAnsi" w:cstheme="majorHAnsi"/>
          <w:sz w:val="26"/>
          <w:szCs w:val="26"/>
          <w:lang w:val="vi-VN"/>
        </w:rPr>
        <w:t>3</w:t>
      </w:r>
      <w:r w:rsidR="00FE1BEA" w:rsidRPr="004D3979">
        <w:rPr>
          <w:rFonts w:asciiTheme="majorHAnsi" w:hAnsiTheme="majorHAnsi" w:cstheme="majorHAnsi"/>
          <w:sz w:val="26"/>
          <w:szCs w:val="26"/>
          <w:lang w:val="vi-VN"/>
        </w:rPr>
        <w:t xml:space="preserve"> </w:t>
      </w:r>
      <w:r w:rsidRPr="004D3979">
        <w:rPr>
          <w:rFonts w:asciiTheme="majorHAnsi" w:hAnsiTheme="majorHAnsi" w:cstheme="majorHAnsi"/>
          <w:sz w:val="26"/>
          <w:szCs w:val="26"/>
          <w:lang w:val="vi-VN"/>
        </w:rPr>
        <w:t>được Hội đồng quản trị và Đại hội cổ đông phê duyệt.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1"/>
        <w:gridCol w:w="4603"/>
      </w:tblGrid>
      <w:tr w:rsidR="004B17A5" w:rsidRPr="004B17A5" w14:paraId="6845EB3B" w14:textId="77777777" w:rsidTr="001F59BC">
        <w:tc>
          <w:tcPr>
            <w:tcW w:w="4700" w:type="dxa"/>
          </w:tcPr>
          <w:p w14:paraId="72E757FE" w14:textId="77777777" w:rsidR="004B17A5" w:rsidRPr="001F59BC" w:rsidRDefault="004B17A5" w:rsidP="00B60328">
            <w:pPr>
              <w:spacing w:before="120"/>
              <w:jc w:val="both"/>
              <w:rPr>
                <w:rFonts w:asciiTheme="majorHAnsi" w:hAnsiTheme="majorHAnsi" w:cstheme="majorHAnsi"/>
                <w:b/>
                <w:sz w:val="24"/>
                <w:szCs w:val="24"/>
              </w:rPr>
            </w:pPr>
          </w:p>
        </w:tc>
        <w:tc>
          <w:tcPr>
            <w:tcW w:w="4700" w:type="dxa"/>
          </w:tcPr>
          <w:p w14:paraId="3027ADA7" w14:textId="3B72520E" w:rsidR="009E05A3" w:rsidRPr="004D3979" w:rsidRDefault="003D1B20" w:rsidP="00B60328">
            <w:pPr>
              <w:spacing w:before="120"/>
              <w:jc w:val="center"/>
              <w:rPr>
                <w:rFonts w:asciiTheme="majorHAnsi" w:hAnsiTheme="majorHAnsi" w:cstheme="majorHAnsi"/>
                <w:b/>
                <w:sz w:val="28"/>
                <w:szCs w:val="28"/>
              </w:rPr>
            </w:pPr>
            <w:r w:rsidRPr="004D3979">
              <w:rPr>
                <w:rFonts w:asciiTheme="majorHAnsi" w:hAnsiTheme="majorHAnsi" w:cstheme="majorHAnsi"/>
                <w:b/>
                <w:sz w:val="28"/>
                <w:szCs w:val="28"/>
              </w:rPr>
              <w:t>TỔNG GIÁM ĐỐC</w:t>
            </w:r>
          </w:p>
          <w:p w14:paraId="79D5A3CC" w14:textId="4037C365" w:rsidR="0017728D" w:rsidRDefault="0017728D" w:rsidP="00B60328">
            <w:pPr>
              <w:spacing w:before="120"/>
              <w:jc w:val="center"/>
              <w:rPr>
                <w:rFonts w:asciiTheme="majorHAnsi" w:hAnsiTheme="majorHAnsi" w:cstheme="majorHAnsi"/>
                <w:b/>
                <w:i/>
                <w:sz w:val="28"/>
                <w:szCs w:val="28"/>
              </w:rPr>
            </w:pPr>
          </w:p>
          <w:p w14:paraId="364FDD92" w14:textId="30F408C0" w:rsidR="00F65FDB" w:rsidRDefault="00F65FDB" w:rsidP="00B60328">
            <w:pPr>
              <w:spacing w:before="120"/>
              <w:jc w:val="center"/>
              <w:rPr>
                <w:rFonts w:asciiTheme="majorHAnsi" w:hAnsiTheme="majorHAnsi" w:cstheme="majorHAnsi"/>
                <w:b/>
                <w:i/>
                <w:sz w:val="28"/>
                <w:szCs w:val="28"/>
              </w:rPr>
            </w:pPr>
          </w:p>
          <w:p w14:paraId="1D007802" w14:textId="3608986E" w:rsidR="00F65FDB" w:rsidRDefault="00F65FDB" w:rsidP="00B60328">
            <w:pPr>
              <w:spacing w:before="120"/>
              <w:jc w:val="center"/>
              <w:rPr>
                <w:rFonts w:asciiTheme="majorHAnsi" w:hAnsiTheme="majorHAnsi" w:cstheme="majorHAnsi"/>
                <w:b/>
                <w:i/>
                <w:sz w:val="28"/>
                <w:szCs w:val="28"/>
              </w:rPr>
            </w:pPr>
          </w:p>
          <w:p w14:paraId="02CC742E" w14:textId="77777777" w:rsidR="00F65FDB" w:rsidRDefault="00F65FDB" w:rsidP="00B60328">
            <w:pPr>
              <w:spacing w:before="120"/>
              <w:jc w:val="center"/>
              <w:rPr>
                <w:rFonts w:asciiTheme="majorHAnsi" w:hAnsiTheme="majorHAnsi" w:cstheme="majorHAnsi"/>
                <w:b/>
                <w:i/>
                <w:sz w:val="28"/>
                <w:szCs w:val="28"/>
              </w:rPr>
            </w:pPr>
          </w:p>
          <w:p w14:paraId="4B467010" w14:textId="6196F3C7" w:rsidR="006075D3" w:rsidRPr="006075D3" w:rsidRDefault="00C62A44" w:rsidP="00B60328">
            <w:pPr>
              <w:spacing w:before="120"/>
              <w:jc w:val="center"/>
              <w:rPr>
                <w:rFonts w:asciiTheme="majorHAnsi" w:hAnsiTheme="majorHAnsi" w:cstheme="majorHAnsi"/>
                <w:b/>
                <w:i/>
                <w:sz w:val="28"/>
                <w:szCs w:val="28"/>
              </w:rPr>
            </w:pPr>
            <w:r>
              <w:rPr>
                <w:rFonts w:asciiTheme="majorHAnsi" w:hAnsiTheme="majorHAnsi" w:cstheme="majorHAnsi"/>
                <w:b/>
                <w:i/>
                <w:sz w:val="28"/>
                <w:szCs w:val="28"/>
              </w:rPr>
              <w:t xml:space="preserve">Lê Hải </w:t>
            </w:r>
            <w:proofErr w:type="spellStart"/>
            <w:r>
              <w:rPr>
                <w:rFonts w:asciiTheme="majorHAnsi" w:hAnsiTheme="majorHAnsi" w:cstheme="majorHAnsi"/>
                <w:b/>
                <w:i/>
                <w:sz w:val="28"/>
                <w:szCs w:val="28"/>
              </w:rPr>
              <w:t>Đoàn</w:t>
            </w:r>
            <w:proofErr w:type="spellEnd"/>
          </w:p>
        </w:tc>
      </w:tr>
    </w:tbl>
    <w:p w14:paraId="5D5E12F8" w14:textId="77777777" w:rsidR="00B0380F" w:rsidRPr="00433FDF" w:rsidRDefault="00B0380F" w:rsidP="00433FDF">
      <w:pPr>
        <w:tabs>
          <w:tab w:val="left" w:pos="3435"/>
        </w:tabs>
        <w:rPr>
          <w:rFonts w:asciiTheme="majorHAnsi" w:hAnsiTheme="majorHAnsi" w:cstheme="majorHAnsi"/>
          <w:szCs w:val="24"/>
          <w:lang w:val="vi-VN"/>
        </w:rPr>
      </w:pPr>
    </w:p>
    <w:sectPr w:rsidR="00B0380F" w:rsidRPr="00433FDF" w:rsidSect="003D1B20">
      <w:headerReference w:type="default" r:id="rId13"/>
      <w:headerReference w:type="first" r:id="rId14"/>
      <w:pgSz w:w="11906" w:h="16838" w:code="9"/>
      <w:pgMar w:top="1134" w:right="1021" w:bottom="1134" w:left="1701" w:header="45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8A83D9" w14:textId="77777777" w:rsidR="000E0579" w:rsidRDefault="000E0579" w:rsidP="00433FDF">
      <w:pPr>
        <w:spacing w:after="0" w:line="240" w:lineRule="auto"/>
      </w:pPr>
      <w:r>
        <w:separator/>
      </w:r>
    </w:p>
  </w:endnote>
  <w:endnote w:type="continuationSeparator" w:id="0">
    <w:p w14:paraId="75407D47" w14:textId="77777777" w:rsidR="000E0579" w:rsidRDefault="000E0579" w:rsidP="00433FDF">
      <w:pPr>
        <w:spacing w:after="0" w:line="240" w:lineRule="auto"/>
      </w:pPr>
      <w:r>
        <w:continuationSeparator/>
      </w:r>
    </w:p>
  </w:endnote>
  <w:endnote w:type="continuationNotice" w:id="1">
    <w:p w14:paraId="791EAB0A" w14:textId="77777777" w:rsidR="00B515E3" w:rsidRDefault="00B515E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0F2343" w14:textId="77777777" w:rsidR="000E0579" w:rsidRDefault="000E0579" w:rsidP="00433FDF">
      <w:pPr>
        <w:spacing w:after="0" w:line="240" w:lineRule="auto"/>
      </w:pPr>
      <w:r>
        <w:separator/>
      </w:r>
    </w:p>
  </w:footnote>
  <w:footnote w:type="continuationSeparator" w:id="0">
    <w:p w14:paraId="6AF8E540" w14:textId="77777777" w:rsidR="000E0579" w:rsidRDefault="000E0579" w:rsidP="00433FDF">
      <w:pPr>
        <w:spacing w:after="0" w:line="240" w:lineRule="auto"/>
      </w:pPr>
      <w:r>
        <w:continuationSeparator/>
      </w:r>
    </w:p>
  </w:footnote>
  <w:footnote w:type="continuationNotice" w:id="1">
    <w:p w14:paraId="1A75F76F" w14:textId="77777777" w:rsidR="00B515E3" w:rsidRDefault="00B515E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hAnsiTheme="majorHAnsi" w:cstheme="majorHAnsi"/>
        <w:sz w:val="24"/>
        <w:szCs w:val="24"/>
      </w:rPr>
      <w:id w:val="1258795385"/>
      <w:docPartObj>
        <w:docPartGallery w:val="Page Numbers (Top of Page)"/>
        <w:docPartUnique/>
      </w:docPartObj>
    </w:sdtPr>
    <w:sdtEndPr>
      <w:rPr>
        <w:noProof/>
      </w:rPr>
    </w:sdtEndPr>
    <w:sdtContent>
      <w:p w14:paraId="01C0FB45" w14:textId="7AE7B127" w:rsidR="003D1B20" w:rsidRPr="005F663A" w:rsidRDefault="003D1B20">
        <w:pPr>
          <w:pStyle w:val="Header"/>
          <w:jc w:val="center"/>
          <w:rPr>
            <w:rFonts w:asciiTheme="majorHAnsi" w:hAnsiTheme="majorHAnsi" w:cstheme="majorHAnsi"/>
            <w:sz w:val="24"/>
            <w:szCs w:val="24"/>
          </w:rPr>
        </w:pPr>
        <w:r w:rsidRPr="005F663A">
          <w:rPr>
            <w:rFonts w:asciiTheme="majorHAnsi" w:hAnsiTheme="majorHAnsi" w:cstheme="majorHAnsi"/>
            <w:sz w:val="24"/>
            <w:szCs w:val="24"/>
          </w:rPr>
          <w:fldChar w:fldCharType="begin"/>
        </w:r>
        <w:r w:rsidRPr="005F663A">
          <w:rPr>
            <w:rFonts w:asciiTheme="majorHAnsi" w:hAnsiTheme="majorHAnsi" w:cstheme="majorHAnsi"/>
            <w:sz w:val="24"/>
            <w:szCs w:val="24"/>
          </w:rPr>
          <w:instrText xml:space="preserve"> PAGE   \* MERGEFORMAT </w:instrText>
        </w:r>
        <w:r w:rsidRPr="005F663A">
          <w:rPr>
            <w:rFonts w:asciiTheme="majorHAnsi" w:hAnsiTheme="majorHAnsi" w:cstheme="majorHAnsi"/>
            <w:sz w:val="24"/>
            <w:szCs w:val="24"/>
          </w:rPr>
          <w:fldChar w:fldCharType="separate"/>
        </w:r>
        <w:r w:rsidRPr="005F663A">
          <w:rPr>
            <w:rFonts w:asciiTheme="majorHAnsi" w:hAnsiTheme="majorHAnsi" w:cstheme="majorHAnsi"/>
            <w:noProof/>
            <w:sz w:val="24"/>
            <w:szCs w:val="24"/>
          </w:rPr>
          <w:t>2</w:t>
        </w:r>
        <w:r w:rsidRPr="005F663A">
          <w:rPr>
            <w:rFonts w:asciiTheme="majorHAnsi" w:hAnsiTheme="majorHAnsi" w:cstheme="majorHAnsi"/>
            <w:noProof/>
            <w:sz w:val="24"/>
            <w:szCs w:val="24"/>
          </w:rPr>
          <w:fldChar w:fldCharType="end"/>
        </w:r>
      </w:p>
    </w:sdtContent>
  </w:sdt>
  <w:p w14:paraId="3AC2FC57" w14:textId="77777777" w:rsidR="003D1B20" w:rsidRDefault="003D1B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9DDF1" w14:textId="4B6A7E7C" w:rsidR="006C2C71" w:rsidRDefault="006C2C71">
    <w:pPr>
      <w:pStyle w:val="Header"/>
    </w:pPr>
    <w:r>
      <w:rPr>
        <w:rFonts w:cs="Times New Roman"/>
        <w:noProof/>
        <w:sz w:val="24"/>
        <w:szCs w:val="24"/>
        <w:lang w:val="en-GB" w:eastAsia="en-GB"/>
      </w:rPr>
      <mc:AlternateContent>
        <mc:Choice Requires="wps">
          <w:drawing>
            <wp:anchor distT="0" distB="0" distL="114300" distR="114300" simplePos="0" relativeHeight="251659264" behindDoc="0" locked="0" layoutInCell="1" allowOverlap="1" wp14:anchorId="16552A6F" wp14:editId="22C66C27">
              <wp:simplePos x="0" y="0"/>
              <wp:positionH relativeFrom="margin">
                <wp:align>right</wp:align>
              </wp:positionH>
              <wp:positionV relativeFrom="paragraph">
                <wp:posOffset>-635</wp:posOffset>
              </wp:positionV>
              <wp:extent cx="826770" cy="307340"/>
              <wp:effectExtent l="0" t="0" r="11430" b="16510"/>
              <wp:wrapNone/>
              <wp:docPr id="2" name="Text Box 2"/>
              <wp:cNvGraphicFramePr/>
              <a:graphic xmlns:a="http://schemas.openxmlformats.org/drawingml/2006/main">
                <a:graphicData uri="http://schemas.microsoft.com/office/word/2010/wordprocessingShape">
                  <wps:wsp>
                    <wps:cNvSpPr txBox="1"/>
                    <wps:spPr>
                      <a:xfrm>
                        <a:off x="0" y="0"/>
                        <a:ext cx="826770" cy="307340"/>
                      </a:xfrm>
                      <a:prstGeom prst="rect">
                        <a:avLst/>
                      </a:prstGeom>
                      <a:solidFill>
                        <a:schemeClr val="lt1"/>
                      </a:solidFill>
                      <a:ln w="6350">
                        <a:solidFill>
                          <a:prstClr val="black"/>
                        </a:solidFill>
                      </a:ln>
                    </wps:spPr>
                    <wps:txbx>
                      <w:txbxContent>
                        <w:p w14:paraId="5C49A92F" w14:textId="77777777" w:rsidR="006C2C71" w:rsidRPr="006C2C71" w:rsidRDefault="006C2C71" w:rsidP="006C2C71">
                          <w:pPr>
                            <w:jc w:val="center"/>
                            <w:rPr>
                              <w:rFonts w:asciiTheme="majorHAnsi" w:hAnsiTheme="majorHAnsi" w:cstheme="majorHAnsi"/>
                            </w:rPr>
                          </w:pPr>
                          <w:proofErr w:type="spellStart"/>
                          <w:r w:rsidRPr="006C2C71">
                            <w:rPr>
                              <w:rFonts w:asciiTheme="majorHAnsi" w:hAnsiTheme="majorHAnsi" w:cstheme="majorHAnsi"/>
                            </w:rPr>
                            <w:t>Dự</w:t>
                          </w:r>
                          <w:proofErr w:type="spellEnd"/>
                          <w:r w:rsidRPr="006C2C71">
                            <w:rPr>
                              <w:rFonts w:asciiTheme="majorHAnsi" w:hAnsiTheme="majorHAnsi" w:cstheme="majorHAnsi"/>
                            </w:rPr>
                            <w:t xml:space="preserve"> </w:t>
                          </w:r>
                          <w:proofErr w:type="spellStart"/>
                          <w:r w:rsidRPr="006C2C71">
                            <w:rPr>
                              <w:rFonts w:asciiTheme="majorHAnsi" w:hAnsiTheme="majorHAnsi" w:cstheme="majorHAnsi"/>
                            </w:rPr>
                            <w:t>thảo</w:t>
                          </w:r>
                          <w:proofErr w:type="spellEnd"/>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16552A6F" id="_x0000_t202" coordsize="21600,21600" o:spt="202" path="m,l,21600r21600,l21600,xe">
              <v:stroke joinstyle="miter"/>
              <v:path gradientshapeok="t" o:connecttype="rect"/>
            </v:shapetype>
            <v:shape id="Text Box 2" o:spid="_x0000_s1026" type="#_x0000_t202" style="position:absolute;margin-left:13.9pt;margin-top:-.05pt;width:65.1pt;height:24.2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" fillcolor="white [3201]" strokeweight=".5pt">
              <v:textbox>
                <w:txbxContent>
                  <w:p w14:paraId="5C49A92F" w14:textId="77777777" w:rsidR="006C2C71" w:rsidRPr="006C2C71" w:rsidRDefault="006C2C71" w:rsidP="006C2C71">
                    <w:pPr>
                      <w:jc w:val="center"/>
                      <w:rPr>
                        <w:rFonts w:asciiTheme="majorHAnsi" w:hAnsiTheme="majorHAnsi" w:cstheme="majorHAnsi"/>
                      </w:rPr>
                    </w:pPr>
                    <w:proofErr w:type="spellStart"/>
                    <w:r w:rsidRPr="006C2C71">
                      <w:rPr>
                        <w:rFonts w:asciiTheme="majorHAnsi" w:hAnsiTheme="majorHAnsi" w:cstheme="majorHAnsi"/>
                      </w:rPr>
                      <w:t>Dự</w:t>
                    </w:r>
                    <w:proofErr w:type="spellEnd"/>
                    <w:r w:rsidRPr="006C2C71">
                      <w:rPr>
                        <w:rFonts w:asciiTheme="majorHAnsi" w:hAnsiTheme="majorHAnsi" w:cstheme="majorHAnsi"/>
                      </w:rPr>
                      <w:t xml:space="preserve"> </w:t>
                    </w:r>
                    <w:proofErr w:type="spellStart"/>
                    <w:r w:rsidRPr="006C2C71">
                      <w:rPr>
                        <w:rFonts w:asciiTheme="majorHAnsi" w:hAnsiTheme="majorHAnsi" w:cstheme="majorHAnsi"/>
                      </w:rPr>
                      <w:t>thảo</w:t>
                    </w:r>
                    <w:proofErr w:type="spellEnd"/>
                  </w:p>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614DC"/>
    <w:multiLevelType w:val="hybridMultilevel"/>
    <w:tmpl w:val="7EFCF33A"/>
    <w:lvl w:ilvl="0" w:tplc="042A000F">
      <w:start w:val="2"/>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15:restartNumberingAfterBreak="0">
    <w:nsid w:val="07C53680"/>
    <w:multiLevelType w:val="hybridMultilevel"/>
    <w:tmpl w:val="B5200522"/>
    <w:lvl w:ilvl="0" w:tplc="51964F46">
      <w:start w:val="2"/>
      <w:numFmt w:val="bullet"/>
      <w:lvlText w:val="-"/>
      <w:lvlJc w:val="left"/>
      <w:pPr>
        <w:ind w:left="899" w:hanging="360"/>
      </w:pPr>
      <w:rPr>
        <w:rFonts w:ascii="Arial" w:eastAsiaTheme="minorEastAsia" w:hAnsi="Arial" w:cs="Arial" w:hint="default"/>
      </w:rPr>
    </w:lvl>
    <w:lvl w:ilvl="1" w:tplc="042A0003" w:tentative="1">
      <w:start w:val="1"/>
      <w:numFmt w:val="bullet"/>
      <w:lvlText w:val="o"/>
      <w:lvlJc w:val="left"/>
      <w:pPr>
        <w:ind w:left="1619" w:hanging="360"/>
      </w:pPr>
      <w:rPr>
        <w:rFonts w:ascii="Courier New" w:hAnsi="Courier New" w:cs="Courier New" w:hint="default"/>
      </w:rPr>
    </w:lvl>
    <w:lvl w:ilvl="2" w:tplc="042A0005" w:tentative="1">
      <w:start w:val="1"/>
      <w:numFmt w:val="bullet"/>
      <w:lvlText w:val=""/>
      <w:lvlJc w:val="left"/>
      <w:pPr>
        <w:ind w:left="2339" w:hanging="360"/>
      </w:pPr>
      <w:rPr>
        <w:rFonts w:ascii="Wingdings" w:hAnsi="Wingdings" w:hint="default"/>
      </w:rPr>
    </w:lvl>
    <w:lvl w:ilvl="3" w:tplc="042A0001" w:tentative="1">
      <w:start w:val="1"/>
      <w:numFmt w:val="bullet"/>
      <w:lvlText w:val=""/>
      <w:lvlJc w:val="left"/>
      <w:pPr>
        <w:ind w:left="3059" w:hanging="360"/>
      </w:pPr>
      <w:rPr>
        <w:rFonts w:ascii="Symbol" w:hAnsi="Symbol" w:hint="default"/>
      </w:rPr>
    </w:lvl>
    <w:lvl w:ilvl="4" w:tplc="042A0003" w:tentative="1">
      <w:start w:val="1"/>
      <w:numFmt w:val="bullet"/>
      <w:lvlText w:val="o"/>
      <w:lvlJc w:val="left"/>
      <w:pPr>
        <w:ind w:left="3779" w:hanging="360"/>
      </w:pPr>
      <w:rPr>
        <w:rFonts w:ascii="Courier New" w:hAnsi="Courier New" w:cs="Courier New" w:hint="default"/>
      </w:rPr>
    </w:lvl>
    <w:lvl w:ilvl="5" w:tplc="042A0005" w:tentative="1">
      <w:start w:val="1"/>
      <w:numFmt w:val="bullet"/>
      <w:lvlText w:val=""/>
      <w:lvlJc w:val="left"/>
      <w:pPr>
        <w:ind w:left="4499" w:hanging="360"/>
      </w:pPr>
      <w:rPr>
        <w:rFonts w:ascii="Wingdings" w:hAnsi="Wingdings" w:hint="default"/>
      </w:rPr>
    </w:lvl>
    <w:lvl w:ilvl="6" w:tplc="042A0001" w:tentative="1">
      <w:start w:val="1"/>
      <w:numFmt w:val="bullet"/>
      <w:lvlText w:val=""/>
      <w:lvlJc w:val="left"/>
      <w:pPr>
        <w:ind w:left="5219" w:hanging="360"/>
      </w:pPr>
      <w:rPr>
        <w:rFonts w:ascii="Symbol" w:hAnsi="Symbol" w:hint="default"/>
      </w:rPr>
    </w:lvl>
    <w:lvl w:ilvl="7" w:tplc="042A0003" w:tentative="1">
      <w:start w:val="1"/>
      <w:numFmt w:val="bullet"/>
      <w:lvlText w:val="o"/>
      <w:lvlJc w:val="left"/>
      <w:pPr>
        <w:ind w:left="5939" w:hanging="360"/>
      </w:pPr>
      <w:rPr>
        <w:rFonts w:ascii="Courier New" w:hAnsi="Courier New" w:cs="Courier New" w:hint="default"/>
      </w:rPr>
    </w:lvl>
    <w:lvl w:ilvl="8" w:tplc="042A0005" w:tentative="1">
      <w:start w:val="1"/>
      <w:numFmt w:val="bullet"/>
      <w:lvlText w:val=""/>
      <w:lvlJc w:val="left"/>
      <w:pPr>
        <w:ind w:left="6659" w:hanging="360"/>
      </w:pPr>
      <w:rPr>
        <w:rFonts w:ascii="Wingdings" w:hAnsi="Wingdings" w:hint="default"/>
      </w:rPr>
    </w:lvl>
  </w:abstractNum>
  <w:abstractNum w:abstractNumId="2" w15:restartNumberingAfterBreak="0">
    <w:nsid w:val="0F1F3A3A"/>
    <w:multiLevelType w:val="hybridMultilevel"/>
    <w:tmpl w:val="148A54B2"/>
    <w:lvl w:ilvl="0" w:tplc="ACB42814">
      <w:start w:val="2"/>
      <w:numFmt w:val="bullet"/>
      <w:lvlText w:val="-"/>
      <w:lvlJc w:val="left"/>
      <w:pPr>
        <w:ind w:left="899" w:hanging="360"/>
      </w:pPr>
      <w:rPr>
        <w:rFonts w:ascii="Calibri" w:eastAsiaTheme="minorEastAsia" w:hAnsi="Calibri" w:cstheme="minorBidi" w:hint="default"/>
      </w:rPr>
    </w:lvl>
    <w:lvl w:ilvl="1" w:tplc="042A0003" w:tentative="1">
      <w:start w:val="1"/>
      <w:numFmt w:val="bullet"/>
      <w:lvlText w:val="o"/>
      <w:lvlJc w:val="left"/>
      <w:pPr>
        <w:ind w:left="1619" w:hanging="360"/>
      </w:pPr>
      <w:rPr>
        <w:rFonts w:ascii="Courier New" w:hAnsi="Courier New" w:cs="Courier New" w:hint="default"/>
      </w:rPr>
    </w:lvl>
    <w:lvl w:ilvl="2" w:tplc="042A0005" w:tentative="1">
      <w:start w:val="1"/>
      <w:numFmt w:val="bullet"/>
      <w:lvlText w:val=""/>
      <w:lvlJc w:val="left"/>
      <w:pPr>
        <w:ind w:left="2339" w:hanging="360"/>
      </w:pPr>
      <w:rPr>
        <w:rFonts w:ascii="Wingdings" w:hAnsi="Wingdings" w:hint="default"/>
      </w:rPr>
    </w:lvl>
    <w:lvl w:ilvl="3" w:tplc="042A0001" w:tentative="1">
      <w:start w:val="1"/>
      <w:numFmt w:val="bullet"/>
      <w:lvlText w:val=""/>
      <w:lvlJc w:val="left"/>
      <w:pPr>
        <w:ind w:left="3059" w:hanging="360"/>
      </w:pPr>
      <w:rPr>
        <w:rFonts w:ascii="Symbol" w:hAnsi="Symbol" w:hint="default"/>
      </w:rPr>
    </w:lvl>
    <w:lvl w:ilvl="4" w:tplc="042A0003" w:tentative="1">
      <w:start w:val="1"/>
      <w:numFmt w:val="bullet"/>
      <w:lvlText w:val="o"/>
      <w:lvlJc w:val="left"/>
      <w:pPr>
        <w:ind w:left="3779" w:hanging="360"/>
      </w:pPr>
      <w:rPr>
        <w:rFonts w:ascii="Courier New" w:hAnsi="Courier New" w:cs="Courier New" w:hint="default"/>
      </w:rPr>
    </w:lvl>
    <w:lvl w:ilvl="5" w:tplc="042A0005" w:tentative="1">
      <w:start w:val="1"/>
      <w:numFmt w:val="bullet"/>
      <w:lvlText w:val=""/>
      <w:lvlJc w:val="left"/>
      <w:pPr>
        <w:ind w:left="4499" w:hanging="360"/>
      </w:pPr>
      <w:rPr>
        <w:rFonts w:ascii="Wingdings" w:hAnsi="Wingdings" w:hint="default"/>
      </w:rPr>
    </w:lvl>
    <w:lvl w:ilvl="6" w:tplc="042A0001" w:tentative="1">
      <w:start w:val="1"/>
      <w:numFmt w:val="bullet"/>
      <w:lvlText w:val=""/>
      <w:lvlJc w:val="left"/>
      <w:pPr>
        <w:ind w:left="5219" w:hanging="360"/>
      </w:pPr>
      <w:rPr>
        <w:rFonts w:ascii="Symbol" w:hAnsi="Symbol" w:hint="default"/>
      </w:rPr>
    </w:lvl>
    <w:lvl w:ilvl="7" w:tplc="042A0003" w:tentative="1">
      <w:start w:val="1"/>
      <w:numFmt w:val="bullet"/>
      <w:lvlText w:val="o"/>
      <w:lvlJc w:val="left"/>
      <w:pPr>
        <w:ind w:left="5939" w:hanging="360"/>
      </w:pPr>
      <w:rPr>
        <w:rFonts w:ascii="Courier New" w:hAnsi="Courier New" w:cs="Courier New" w:hint="default"/>
      </w:rPr>
    </w:lvl>
    <w:lvl w:ilvl="8" w:tplc="042A0005" w:tentative="1">
      <w:start w:val="1"/>
      <w:numFmt w:val="bullet"/>
      <w:lvlText w:val=""/>
      <w:lvlJc w:val="left"/>
      <w:pPr>
        <w:ind w:left="6659" w:hanging="360"/>
      </w:pPr>
      <w:rPr>
        <w:rFonts w:ascii="Wingdings" w:hAnsi="Wingdings" w:hint="default"/>
      </w:rPr>
    </w:lvl>
  </w:abstractNum>
  <w:abstractNum w:abstractNumId="3" w15:restartNumberingAfterBreak="0">
    <w:nsid w:val="11E10C31"/>
    <w:multiLevelType w:val="hybridMultilevel"/>
    <w:tmpl w:val="C4047400"/>
    <w:lvl w:ilvl="0" w:tplc="BDD4EEFE">
      <w:start w:val="1"/>
      <w:numFmt w:val="bullet"/>
      <w:lvlText w:val="-"/>
      <w:lvlJc w:val="left"/>
      <w:pPr>
        <w:ind w:left="1080" w:hanging="360"/>
      </w:pPr>
      <w:rPr>
        <w:rFonts w:ascii="Times New Roman" w:hAnsi="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5EA664A"/>
    <w:multiLevelType w:val="multilevel"/>
    <w:tmpl w:val="C0AAC482"/>
    <w:lvl w:ilvl="0">
      <w:start w:val="1"/>
      <w:numFmt w:val="decimal"/>
      <w:suff w:val="space"/>
      <w:lvlText w:val="%1."/>
      <w:lvlJc w:val="left"/>
      <w:pPr>
        <w:ind w:left="927" w:hanging="360"/>
      </w:pPr>
      <w:rPr>
        <w:rFonts w:hint="default"/>
      </w:rPr>
    </w:lvl>
    <w:lvl w:ilvl="1">
      <w:start w:val="1"/>
      <w:numFmt w:val="decimal"/>
      <w:isLgl/>
      <w:suff w:val="space"/>
      <w:lvlText w:val="%1.%2."/>
      <w:lvlJc w:val="left"/>
      <w:pPr>
        <w:ind w:left="972" w:hanging="40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5" w15:restartNumberingAfterBreak="0">
    <w:nsid w:val="16EB7476"/>
    <w:multiLevelType w:val="multilevel"/>
    <w:tmpl w:val="15F8490E"/>
    <w:lvl w:ilvl="0">
      <w:start w:val="1"/>
      <w:numFmt w:val="decimal"/>
      <w:suff w:val="space"/>
      <w:lvlText w:val="%1."/>
      <w:lvlJc w:val="left"/>
      <w:pPr>
        <w:ind w:left="720" w:hanging="360"/>
      </w:pPr>
      <w:rPr>
        <w:rFonts w:asciiTheme="majorHAnsi" w:eastAsiaTheme="minorEastAsia" w:hAnsiTheme="majorHAnsi" w:cstheme="majorHAnsi" w:hint="default"/>
      </w:rPr>
    </w:lvl>
    <w:lvl w:ilvl="1">
      <w:start w:val="1"/>
      <w:numFmt w:val="decimal"/>
      <w:isLgl/>
      <w:suff w:val="space"/>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7F076C4"/>
    <w:multiLevelType w:val="hybridMultilevel"/>
    <w:tmpl w:val="2356F306"/>
    <w:lvl w:ilvl="0" w:tplc="BDD4EEFE">
      <w:start w:val="1"/>
      <w:numFmt w:val="bullet"/>
      <w:lvlText w:val="-"/>
      <w:lvlJc w:val="left"/>
      <w:pPr>
        <w:ind w:left="720" w:hanging="360"/>
      </w:pPr>
      <w:rPr>
        <w:rFonts w:ascii="Times New Roman" w:hAnsi="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15:restartNumberingAfterBreak="0">
    <w:nsid w:val="21C823B8"/>
    <w:multiLevelType w:val="multilevel"/>
    <w:tmpl w:val="44F4A792"/>
    <w:lvl w:ilvl="0">
      <w:start w:val="2"/>
      <w:numFmt w:val="decimal"/>
      <w:lvlText w:val="%1."/>
      <w:lvlJc w:val="left"/>
      <w:pPr>
        <w:ind w:left="360" w:hanging="360"/>
      </w:pPr>
      <w:rPr>
        <w:rFonts w:hint="default"/>
      </w:rPr>
    </w:lvl>
    <w:lvl w:ilvl="1">
      <w:start w:val="1"/>
      <w:numFmt w:val="decimal"/>
      <w:suff w:val="space"/>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A2F11DE"/>
    <w:multiLevelType w:val="multilevel"/>
    <w:tmpl w:val="DD442152"/>
    <w:lvl w:ilvl="0">
      <w:start w:val="1"/>
      <w:numFmt w:val="decimal"/>
      <w:lvlText w:val="%1."/>
      <w:lvlJc w:val="left"/>
      <w:pPr>
        <w:ind w:left="720" w:hanging="360"/>
      </w:pPr>
      <w:rPr>
        <w:rFonts w:hint="default"/>
      </w:rPr>
    </w:lvl>
    <w:lvl w:ilvl="1">
      <w:start w:val="1"/>
      <w:numFmt w:val="decimal"/>
      <w:isLgl/>
      <w:lvlText w:val="%1.%2."/>
      <w:lvlJc w:val="left"/>
      <w:pPr>
        <w:ind w:left="1259" w:hanging="720"/>
      </w:pPr>
      <w:rPr>
        <w:rFonts w:hint="default"/>
      </w:rPr>
    </w:lvl>
    <w:lvl w:ilvl="2">
      <w:start w:val="1"/>
      <w:numFmt w:val="decimal"/>
      <w:isLgl/>
      <w:lvlText w:val="%1.%2.%3."/>
      <w:lvlJc w:val="left"/>
      <w:pPr>
        <w:ind w:left="1438" w:hanging="720"/>
      </w:pPr>
      <w:rPr>
        <w:rFonts w:hint="default"/>
      </w:rPr>
    </w:lvl>
    <w:lvl w:ilvl="3">
      <w:start w:val="1"/>
      <w:numFmt w:val="decimal"/>
      <w:isLgl/>
      <w:lvlText w:val="%1.%2.%3.%4."/>
      <w:lvlJc w:val="left"/>
      <w:pPr>
        <w:ind w:left="1977" w:hanging="1080"/>
      </w:pPr>
      <w:rPr>
        <w:rFonts w:hint="default"/>
      </w:rPr>
    </w:lvl>
    <w:lvl w:ilvl="4">
      <w:start w:val="1"/>
      <w:numFmt w:val="decimal"/>
      <w:isLgl/>
      <w:lvlText w:val="%1.%2.%3.%4.%5."/>
      <w:lvlJc w:val="left"/>
      <w:pPr>
        <w:ind w:left="2156" w:hanging="1080"/>
      </w:pPr>
      <w:rPr>
        <w:rFonts w:hint="default"/>
      </w:rPr>
    </w:lvl>
    <w:lvl w:ilvl="5">
      <w:start w:val="1"/>
      <w:numFmt w:val="decimal"/>
      <w:isLgl/>
      <w:lvlText w:val="%1.%2.%3.%4.%5.%6."/>
      <w:lvlJc w:val="left"/>
      <w:pPr>
        <w:ind w:left="2695" w:hanging="1440"/>
      </w:pPr>
      <w:rPr>
        <w:rFonts w:hint="default"/>
      </w:rPr>
    </w:lvl>
    <w:lvl w:ilvl="6">
      <w:start w:val="1"/>
      <w:numFmt w:val="decimal"/>
      <w:isLgl/>
      <w:lvlText w:val="%1.%2.%3.%4.%5.%6.%7."/>
      <w:lvlJc w:val="left"/>
      <w:pPr>
        <w:ind w:left="2874" w:hanging="1440"/>
      </w:pPr>
      <w:rPr>
        <w:rFonts w:hint="default"/>
      </w:rPr>
    </w:lvl>
    <w:lvl w:ilvl="7">
      <w:start w:val="1"/>
      <w:numFmt w:val="decimal"/>
      <w:isLgl/>
      <w:lvlText w:val="%1.%2.%3.%4.%5.%6.%7.%8."/>
      <w:lvlJc w:val="left"/>
      <w:pPr>
        <w:ind w:left="3413" w:hanging="1800"/>
      </w:pPr>
      <w:rPr>
        <w:rFonts w:hint="default"/>
      </w:rPr>
    </w:lvl>
    <w:lvl w:ilvl="8">
      <w:start w:val="1"/>
      <w:numFmt w:val="decimal"/>
      <w:isLgl/>
      <w:lvlText w:val="%1.%2.%3.%4.%5.%6.%7.%8.%9."/>
      <w:lvlJc w:val="left"/>
      <w:pPr>
        <w:ind w:left="3592" w:hanging="1800"/>
      </w:pPr>
      <w:rPr>
        <w:rFonts w:hint="default"/>
      </w:rPr>
    </w:lvl>
  </w:abstractNum>
  <w:abstractNum w:abstractNumId="9" w15:restartNumberingAfterBreak="0">
    <w:nsid w:val="2BD712C6"/>
    <w:multiLevelType w:val="multilevel"/>
    <w:tmpl w:val="208284D2"/>
    <w:lvl w:ilvl="0">
      <w:start w:val="1"/>
      <w:numFmt w:val="upperRoman"/>
      <w:suff w:val="space"/>
      <w:lvlText w:val="%1."/>
      <w:lvlJc w:val="left"/>
      <w:pPr>
        <w:ind w:left="1080" w:hanging="720"/>
      </w:pPr>
      <w:rPr>
        <w:rFonts w:hint="default"/>
      </w:rPr>
    </w:lvl>
    <w:lvl w:ilvl="1">
      <w:start w:val="1"/>
      <w:numFmt w:val="decimal"/>
      <w:isLgl/>
      <w:lvlText w:val="%1.%2."/>
      <w:lvlJc w:val="left"/>
      <w:pPr>
        <w:ind w:left="899" w:hanging="360"/>
      </w:pPr>
      <w:rPr>
        <w:rFonts w:hint="default"/>
        <w:lang w:val="vi-VN"/>
      </w:rPr>
    </w:lvl>
    <w:lvl w:ilvl="2">
      <w:start w:val="1"/>
      <w:numFmt w:val="decimal"/>
      <w:isLgl/>
      <w:lvlText w:val="%1.%2.%3."/>
      <w:lvlJc w:val="left"/>
      <w:pPr>
        <w:ind w:left="1438" w:hanging="720"/>
      </w:pPr>
      <w:rPr>
        <w:rFonts w:hint="default"/>
      </w:rPr>
    </w:lvl>
    <w:lvl w:ilvl="3">
      <w:start w:val="1"/>
      <w:numFmt w:val="decimal"/>
      <w:isLgl/>
      <w:lvlText w:val="%1.%2.%3.%4."/>
      <w:lvlJc w:val="left"/>
      <w:pPr>
        <w:ind w:left="1617" w:hanging="720"/>
      </w:pPr>
      <w:rPr>
        <w:rFonts w:hint="default"/>
      </w:rPr>
    </w:lvl>
    <w:lvl w:ilvl="4">
      <w:start w:val="1"/>
      <w:numFmt w:val="decimal"/>
      <w:isLgl/>
      <w:lvlText w:val="%1.%2.%3.%4.%5."/>
      <w:lvlJc w:val="left"/>
      <w:pPr>
        <w:ind w:left="2156" w:hanging="1080"/>
      </w:pPr>
      <w:rPr>
        <w:rFonts w:hint="default"/>
      </w:rPr>
    </w:lvl>
    <w:lvl w:ilvl="5">
      <w:start w:val="1"/>
      <w:numFmt w:val="decimal"/>
      <w:isLgl/>
      <w:lvlText w:val="%1.%2.%3.%4.%5.%6."/>
      <w:lvlJc w:val="left"/>
      <w:pPr>
        <w:ind w:left="2335" w:hanging="1080"/>
      </w:pPr>
      <w:rPr>
        <w:rFonts w:hint="default"/>
      </w:rPr>
    </w:lvl>
    <w:lvl w:ilvl="6">
      <w:start w:val="1"/>
      <w:numFmt w:val="decimal"/>
      <w:isLgl/>
      <w:lvlText w:val="%1.%2.%3.%4.%5.%6.%7."/>
      <w:lvlJc w:val="left"/>
      <w:pPr>
        <w:ind w:left="2874" w:hanging="1440"/>
      </w:pPr>
      <w:rPr>
        <w:rFonts w:hint="default"/>
      </w:rPr>
    </w:lvl>
    <w:lvl w:ilvl="7">
      <w:start w:val="1"/>
      <w:numFmt w:val="decimal"/>
      <w:isLgl/>
      <w:lvlText w:val="%1.%2.%3.%4.%5.%6.%7.%8."/>
      <w:lvlJc w:val="left"/>
      <w:pPr>
        <w:ind w:left="3053" w:hanging="1440"/>
      </w:pPr>
      <w:rPr>
        <w:rFonts w:hint="default"/>
      </w:rPr>
    </w:lvl>
    <w:lvl w:ilvl="8">
      <w:start w:val="1"/>
      <w:numFmt w:val="decimal"/>
      <w:isLgl/>
      <w:lvlText w:val="%1.%2.%3.%4.%5.%6.%7.%8.%9."/>
      <w:lvlJc w:val="left"/>
      <w:pPr>
        <w:ind w:left="3592" w:hanging="1800"/>
      </w:pPr>
      <w:rPr>
        <w:rFonts w:hint="default"/>
      </w:rPr>
    </w:lvl>
  </w:abstractNum>
  <w:abstractNum w:abstractNumId="10" w15:restartNumberingAfterBreak="0">
    <w:nsid w:val="48621237"/>
    <w:multiLevelType w:val="multilevel"/>
    <w:tmpl w:val="B22A728A"/>
    <w:lvl w:ilvl="0">
      <w:start w:val="3"/>
      <w:numFmt w:val="upperRoman"/>
      <w:lvlText w:val="%1."/>
      <w:lvlJc w:val="left"/>
      <w:pPr>
        <w:ind w:left="1080" w:hanging="720"/>
      </w:pPr>
      <w:rPr>
        <w:rFonts w:hint="default"/>
      </w:rPr>
    </w:lvl>
    <w:lvl w:ilvl="1">
      <w:start w:val="2"/>
      <w:numFmt w:val="decimal"/>
      <w:isLgl/>
      <w:lvlText w:val="%1.%2."/>
      <w:lvlJc w:val="left"/>
      <w:pPr>
        <w:ind w:left="899" w:hanging="360"/>
      </w:pPr>
      <w:rPr>
        <w:rFonts w:hint="default"/>
      </w:rPr>
    </w:lvl>
    <w:lvl w:ilvl="2">
      <w:start w:val="1"/>
      <w:numFmt w:val="decimal"/>
      <w:isLgl/>
      <w:lvlText w:val="%1.%2.%3."/>
      <w:lvlJc w:val="left"/>
      <w:pPr>
        <w:ind w:left="1438" w:hanging="720"/>
      </w:pPr>
      <w:rPr>
        <w:rFonts w:hint="default"/>
      </w:rPr>
    </w:lvl>
    <w:lvl w:ilvl="3">
      <w:start w:val="1"/>
      <w:numFmt w:val="decimal"/>
      <w:isLgl/>
      <w:lvlText w:val="%1.%2.%3.%4."/>
      <w:lvlJc w:val="left"/>
      <w:pPr>
        <w:ind w:left="1617" w:hanging="720"/>
      </w:pPr>
      <w:rPr>
        <w:rFonts w:hint="default"/>
      </w:rPr>
    </w:lvl>
    <w:lvl w:ilvl="4">
      <w:start w:val="1"/>
      <w:numFmt w:val="decimal"/>
      <w:isLgl/>
      <w:lvlText w:val="%1.%2.%3.%4.%5."/>
      <w:lvlJc w:val="left"/>
      <w:pPr>
        <w:ind w:left="2156" w:hanging="1080"/>
      </w:pPr>
      <w:rPr>
        <w:rFonts w:hint="default"/>
      </w:rPr>
    </w:lvl>
    <w:lvl w:ilvl="5">
      <w:start w:val="1"/>
      <w:numFmt w:val="decimal"/>
      <w:isLgl/>
      <w:lvlText w:val="%1.%2.%3.%4.%5.%6."/>
      <w:lvlJc w:val="left"/>
      <w:pPr>
        <w:ind w:left="2335" w:hanging="1080"/>
      </w:pPr>
      <w:rPr>
        <w:rFonts w:hint="default"/>
      </w:rPr>
    </w:lvl>
    <w:lvl w:ilvl="6">
      <w:start w:val="1"/>
      <w:numFmt w:val="decimal"/>
      <w:isLgl/>
      <w:lvlText w:val="%1.%2.%3.%4.%5.%6.%7."/>
      <w:lvlJc w:val="left"/>
      <w:pPr>
        <w:ind w:left="2874" w:hanging="1440"/>
      </w:pPr>
      <w:rPr>
        <w:rFonts w:hint="default"/>
      </w:rPr>
    </w:lvl>
    <w:lvl w:ilvl="7">
      <w:start w:val="1"/>
      <w:numFmt w:val="decimal"/>
      <w:isLgl/>
      <w:lvlText w:val="%1.%2.%3.%4.%5.%6.%7.%8."/>
      <w:lvlJc w:val="left"/>
      <w:pPr>
        <w:ind w:left="3053" w:hanging="1440"/>
      </w:pPr>
      <w:rPr>
        <w:rFonts w:hint="default"/>
      </w:rPr>
    </w:lvl>
    <w:lvl w:ilvl="8">
      <w:start w:val="1"/>
      <w:numFmt w:val="decimal"/>
      <w:isLgl/>
      <w:lvlText w:val="%1.%2.%3.%4.%5.%6.%7.%8.%9."/>
      <w:lvlJc w:val="left"/>
      <w:pPr>
        <w:ind w:left="3592" w:hanging="1800"/>
      </w:pPr>
      <w:rPr>
        <w:rFonts w:hint="default"/>
      </w:rPr>
    </w:lvl>
  </w:abstractNum>
  <w:abstractNum w:abstractNumId="11" w15:restartNumberingAfterBreak="0">
    <w:nsid w:val="48D42479"/>
    <w:multiLevelType w:val="hybridMultilevel"/>
    <w:tmpl w:val="4C38724C"/>
    <w:lvl w:ilvl="0" w:tplc="A17A6014">
      <w:start w:val="2"/>
      <w:numFmt w:val="bullet"/>
      <w:lvlText w:val="-"/>
      <w:lvlJc w:val="left"/>
      <w:pPr>
        <w:ind w:left="899" w:hanging="360"/>
      </w:pPr>
      <w:rPr>
        <w:rFonts w:ascii="Arial" w:eastAsiaTheme="minorEastAsia" w:hAnsi="Arial" w:cs="Arial" w:hint="default"/>
      </w:rPr>
    </w:lvl>
    <w:lvl w:ilvl="1" w:tplc="042A0003" w:tentative="1">
      <w:start w:val="1"/>
      <w:numFmt w:val="bullet"/>
      <w:lvlText w:val="o"/>
      <w:lvlJc w:val="left"/>
      <w:pPr>
        <w:ind w:left="1619" w:hanging="360"/>
      </w:pPr>
      <w:rPr>
        <w:rFonts w:ascii="Courier New" w:hAnsi="Courier New" w:cs="Courier New" w:hint="default"/>
      </w:rPr>
    </w:lvl>
    <w:lvl w:ilvl="2" w:tplc="042A0005" w:tentative="1">
      <w:start w:val="1"/>
      <w:numFmt w:val="bullet"/>
      <w:lvlText w:val=""/>
      <w:lvlJc w:val="left"/>
      <w:pPr>
        <w:ind w:left="2339" w:hanging="360"/>
      </w:pPr>
      <w:rPr>
        <w:rFonts w:ascii="Wingdings" w:hAnsi="Wingdings" w:hint="default"/>
      </w:rPr>
    </w:lvl>
    <w:lvl w:ilvl="3" w:tplc="042A0001" w:tentative="1">
      <w:start w:val="1"/>
      <w:numFmt w:val="bullet"/>
      <w:lvlText w:val=""/>
      <w:lvlJc w:val="left"/>
      <w:pPr>
        <w:ind w:left="3059" w:hanging="360"/>
      </w:pPr>
      <w:rPr>
        <w:rFonts w:ascii="Symbol" w:hAnsi="Symbol" w:hint="default"/>
      </w:rPr>
    </w:lvl>
    <w:lvl w:ilvl="4" w:tplc="042A0003" w:tentative="1">
      <w:start w:val="1"/>
      <w:numFmt w:val="bullet"/>
      <w:lvlText w:val="o"/>
      <w:lvlJc w:val="left"/>
      <w:pPr>
        <w:ind w:left="3779" w:hanging="360"/>
      </w:pPr>
      <w:rPr>
        <w:rFonts w:ascii="Courier New" w:hAnsi="Courier New" w:cs="Courier New" w:hint="default"/>
      </w:rPr>
    </w:lvl>
    <w:lvl w:ilvl="5" w:tplc="042A0005" w:tentative="1">
      <w:start w:val="1"/>
      <w:numFmt w:val="bullet"/>
      <w:lvlText w:val=""/>
      <w:lvlJc w:val="left"/>
      <w:pPr>
        <w:ind w:left="4499" w:hanging="360"/>
      </w:pPr>
      <w:rPr>
        <w:rFonts w:ascii="Wingdings" w:hAnsi="Wingdings" w:hint="default"/>
      </w:rPr>
    </w:lvl>
    <w:lvl w:ilvl="6" w:tplc="042A0001" w:tentative="1">
      <w:start w:val="1"/>
      <w:numFmt w:val="bullet"/>
      <w:lvlText w:val=""/>
      <w:lvlJc w:val="left"/>
      <w:pPr>
        <w:ind w:left="5219" w:hanging="360"/>
      </w:pPr>
      <w:rPr>
        <w:rFonts w:ascii="Symbol" w:hAnsi="Symbol" w:hint="default"/>
      </w:rPr>
    </w:lvl>
    <w:lvl w:ilvl="7" w:tplc="042A0003" w:tentative="1">
      <w:start w:val="1"/>
      <w:numFmt w:val="bullet"/>
      <w:lvlText w:val="o"/>
      <w:lvlJc w:val="left"/>
      <w:pPr>
        <w:ind w:left="5939" w:hanging="360"/>
      </w:pPr>
      <w:rPr>
        <w:rFonts w:ascii="Courier New" w:hAnsi="Courier New" w:cs="Courier New" w:hint="default"/>
      </w:rPr>
    </w:lvl>
    <w:lvl w:ilvl="8" w:tplc="042A0005" w:tentative="1">
      <w:start w:val="1"/>
      <w:numFmt w:val="bullet"/>
      <w:lvlText w:val=""/>
      <w:lvlJc w:val="left"/>
      <w:pPr>
        <w:ind w:left="6659" w:hanging="360"/>
      </w:pPr>
      <w:rPr>
        <w:rFonts w:ascii="Wingdings" w:hAnsi="Wingdings" w:hint="default"/>
      </w:rPr>
    </w:lvl>
  </w:abstractNum>
  <w:abstractNum w:abstractNumId="12" w15:restartNumberingAfterBreak="0">
    <w:nsid w:val="5B615ACE"/>
    <w:multiLevelType w:val="hybridMultilevel"/>
    <w:tmpl w:val="128015F6"/>
    <w:lvl w:ilvl="0" w:tplc="02DAE0D0">
      <w:start w:val="2"/>
      <w:numFmt w:val="bullet"/>
      <w:lvlText w:val="-"/>
      <w:lvlJc w:val="left"/>
      <w:pPr>
        <w:ind w:left="899" w:hanging="360"/>
      </w:pPr>
      <w:rPr>
        <w:rFonts w:ascii="Arial" w:eastAsiaTheme="minorEastAsia" w:hAnsi="Arial" w:cs="Arial" w:hint="default"/>
      </w:rPr>
    </w:lvl>
    <w:lvl w:ilvl="1" w:tplc="042A0003" w:tentative="1">
      <w:start w:val="1"/>
      <w:numFmt w:val="bullet"/>
      <w:lvlText w:val="o"/>
      <w:lvlJc w:val="left"/>
      <w:pPr>
        <w:ind w:left="1619" w:hanging="360"/>
      </w:pPr>
      <w:rPr>
        <w:rFonts w:ascii="Courier New" w:hAnsi="Courier New" w:cs="Courier New" w:hint="default"/>
      </w:rPr>
    </w:lvl>
    <w:lvl w:ilvl="2" w:tplc="042A0005" w:tentative="1">
      <w:start w:val="1"/>
      <w:numFmt w:val="bullet"/>
      <w:lvlText w:val=""/>
      <w:lvlJc w:val="left"/>
      <w:pPr>
        <w:ind w:left="2339" w:hanging="360"/>
      </w:pPr>
      <w:rPr>
        <w:rFonts w:ascii="Wingdings" w:hAnsi="Wingdings" w:hint="default"/>
      </w:rPr>
    </w:lvl>
    <w:lvl w:ilvl="3" w:tplc="042A0001" w:tentative="1">
      <w:start w:val="1"/>
      <w:numFmt w:val="bullet"/>
      <w:lvlText w:val=""/>
      <w:lvlJc w:val="left"/>
      <w:pPr>
        <w:ind w:left="3059" w:hanging="360"/>
      </w:pPr>
      <w:rPr>
        <w:rFonts w:ascii="Symbol" w:hAnsi="Symbol" w:hint="default"/>
      </w:rPr>
    </w:lvl>
    <w:lvl w:ilvl="4" w:tplc="042A0003" w:tentative="1">
      <w:start w:val="1"/>
      <w:numFmt w:val="bullet"/>
      <w:lvlText w:val="o"/>
      <w:lvlJc w:val="left"/>
      <w:pPr>
        <w:ind w:left="3779" w:hanging="360"/>
      </w:pPr>
      <w:rPr>
        <w:rFonts w:ascii="Courier New" w:hAnsi="Courier New" w:cs="Courier New" w:hint="default"/>
      </w:rPr>
    </w:lvl>
    <w:lvl w:ilvl="5" w:tplc="042A0005" w:tentative="1">
      <w:start w:val="1"/>
      <w:numFmt w:val="bullet"/>
      <w:lvlText w:val=""/>
      <w:lvlJc w:val="left"/>
      <w:pPr>
        <w:ind w:left="4499" w:hanging="360"/>
      </w:pPr>
      <w:rPr>
        <w:rFonts w:ascii="Wingdings" w:hAnsi="Wingdings" w:hint="default"/>
      </w:rPr>
    </w:lvl>
    <w:lvl w:ilvl="6" w:tplc="042A0001" w:tentative="1">
      <w:start w:val="1"/>
      <w:numFmt w:val="bullet"/>
      <w:lvlText w:val=""/>
      <w:lvlJc w:val="left"/>
      <w:pPr>
        <w:ind w:left="5219" w:hanging="360"/>
      </w:pPr>
      <w:rPr>
        <w:rFonts w:ascii="Symbol" w:hAnsi="Symbol" w:hint="default"/>
      </w:rPr>
    </w:lvl>
    <w:lvl w:ilvl="7" w:tplc="042A0003" w:tentative="1">
      <w:start w:val="1"/>
      <w:numFmt w:val="bullet"/>
      <w:lvlText w:val="o"/>
      <w:lvlJc w:val="left"/>
      <w:pPr>
        <w:ind w:left="5939" w:hanging="360"/>
      </w:pPr>
      <w:rPr>
        <w:rFonts w:ascii="Courier New" w:hAnsi="Courier New" w:cs="Courier New" w:hint="default"/>
      </w:rPr>
    </w:lvl>
    <w:lvl w:ilvl="8" w:tplc="042A0005" w:tentative="1">
      <w:start w:val="1"/>
      <w:numFmt w:val="bullet"/>
      <w:lvlText w:val=""/>
      <w:lvlJc w:val="left"/>
      <w:pPr>
        <w:ind w:left="6659" w:hanging="360"/>
      </w:pPr>
      <w:rPr>
        <w:rFonts w:ascii="Wingdings" w:hAnsi="Wingdings" w:hint="default"/>
      </w:rPr>
    </w:lvl>
  </w:abstractNum>
  <w:abstractNum w:abstractNumId="13" w15:restartNumberingAfterBreak="0">
    <w:nsid w:val="6A6C7268"/>
    <w:multiLevelType w:val="hybridMultilevel"/>
    <w:tmpl w:val="8A2C5242"/>
    <w:lvl w:ilvl="0" w:tplc="B51EDF64">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8F3DE7"/>
    <w:multiLevelType w:val="multilevel"/>
    <w:tmpl w:val="8A64AE46"/>
    <w:lvl w:ilvl="0">
      <w:start w:val="1"/>
      <w:numFmt w:val="decimal"/>
      <w:lvlText w:val="%1."/>
      <w:lvlJc w:val="left"/>
      <w:pPr>
        <w:ind w:left="720" w:hanging="360"/>
      </w:pPr>
      <w:rPr>
        <w:rFonts w:hint="default"/>
      </w:rPr>
    </w:lvl>
    <w:lvl w:ilvl="1">
      <w:start w:val="1"/>
      <w:numFmt w:val="decimal"/>
      <w:isLgl/>
      <w:suff w:val="space"/>
      <w:lvlText w:val="1.%2."/>
      <w:lvlJc w:val="left"/>
      <w:pPr>
        <w:ind w:left="780" w:hanging="420"/>
      </w:pPr>
      <w:rPr>
        <w:rFonts w:hint="default"/>
        <w:i w:val="0"/>
        <w:i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6D83026E"/>
    <w:multiLevelType w:val="hybridMultilevel"/>
    <w:tmpl w:val="87E4DE18"/>
    <w:lvl w:ilvl="0" w:tplc="9D985BEA">
      <w:start w:val="2"/>
      <w:numFmt w:val="bullet"/>
      <w:lvlText w:val="-"/>
      <w:lvlJc w:val="left"/>
      <w:pPr>
        <w:ind w:left="899" w:hanging="360"/>
      </w:pPr>
      <w:rPr>
        <w:rFonts w:ascii="Calibri" w:eastAsiaTheme="minorEastAsia" w:hAnsi="Calibri" w:cstheme="minorBidi" w:hint="default"/>
      </w:rPr>
    </w:lvl>
    <w:lvl w:ilvl="1" w:tplc="042A0003" w:tentative="1">
      <w:start w:val="1"/>
      <w:numFmt w:val="bullet"/>
      <w:lvlText w:val="o"/>
      <w:lvlJc w:val="left"/>
      <w:pPr>
        <w:ind w:left="1619" w:hanging="360"/>
      </w:pPr>
      <w:rPr>
        <w:rFonts w:ascii="Courier New" w:hAnsi="Courier New" w:cs="Courier New" w:hint="default"/>
      </w:rPr>
    </w:lvl>
    <w:lvl w:ilvl="2" w:tplc="042A0005" w:tentative="1">
      <w:start w:val="1"/>
      <w:numFmt w:val="bullet"/>
      <w:lvlText w:val=""/>
      <w:lvlJc w:val="left"/>
      <w:pPr>
        <w:ind w:left="2339" w:hanging="360"/>
      </w:pPr>
      <w:rPr>
        <w:rFonts w:ascii="Wingdings" w:hAnsi="Wingdings" w:hint="default"/>
      </w:rPr>
    </w:lvl>
    <w:lvl w:ilvl="3" w:tplc="042A0001" w:tentative="1">
      <w:start w:val="1"/>
      <w:numFmt w:val="bullet"/>
      <w:lvlText w:val=""/>
      <w:lvlJc w:val="left"/>
      <w:pPr>
        <w:ind w:left="3059" w:hanging="360"/>
      </w:pPr>
      <w:rPr>
        <w:rFonts w:ascii="Symbol" w:hAnsi="Symbol" w:hint="default"/>
      </w:rPr>
    </w:lvl>
    <w:lvl w:ilvl="4" w:tplc="042A0003" w:tentative="1">
      <w:start w:val="1"/>
      <w:numFmt w:val="bullet"/>
      <w:lvlText w:val="o"/>
      <w:lvlJc w:val="left"/>
      <w:pPr>
        <w:ind w:left="3779" w:hanging="360"/>
      </w:pPr>
      <w:rPr>
        <w:rFonts w:ascii="Courier New" w:hAnsi="Courier New" w:cs="Courier New" w:hint="default"/>
      </w:rPr>
    </w:lvl>
    <w:lvl w:ilvl="5" w:tplc="042A0005" w:tentative="1">
      <w:start w:val="1"/>
      <w:numFmt w:val="bullet"/>
      <w:lvlText w:val=""/>
      <w:lvlJc w:val="left"/>
      <w:pPr>
        <w:ind w:left="4499" w:hanging="360"/>
      </w:pPr>
      <w:rPr>
        <w:rFonts w:ascii="Wingdings" w:hAnsi="Wingdings" w:hint="default"/>
      </w:rPr>
    </w:lvl>
    <w:lvl w:ilvl="6" w:tplc="042A0001" w:tentative="1">
      <w:start w:val="1"/>
      <w:numFmt w:val="bullet"/>
      <w:lvlText w:val=""/>
      <w:lvlJc w:val="left"/>
      <w:pPr>
        <w:ind w:left="5219" w:hanging="360"/>
      </w:pPr>
      <w:rPr>
        <w:rFonts w:ascii="Symbol" w:hAnsi="Symbol" w:hint="default"/>
      </w:rPr>
    </w:lvl>
    <w:lvl w:ilvl="7" w:tplc="042A0003" w:tentative="1">
      <w:start w:val="1"/>
      <w:numFmt w:val="bullet"/>
      <w:lvlText w:val="o"/>
      <w:lvlJc w:val="left"/>
      <w:pPr>
        <w:ind w:left="5939" w:hanging="360"/>
      </w:pPr>
      <w:rPr>
        <w:rFonts w:ascii="Courier New" w:hAnsi="Courier New" w:cs="Courier New" w:hint="default"/>
      </w:rPr>
    </w:lvl>
    <w:lvl w:ilvl="8" w:tplc="042A0005" w:tentative="1">
      <w:start w:val="1"/>
      <w:numFmt w:val="bullet"/>
      <w:lvlText w:val=""/>
      <w:lvlJc w:val="left"/>
      <w:pPr>
        <w:ind w:left="6659" w:hanging="360"/>
      </w:pPr>
      <w:rPr>
        <w:rFonts w:ascii="Wingdings" w:hAnsi="Wingdings" w:hint="default"/>
      </w:rPr>
    </w:lvl>
  </w:abstractNum>
  <w:abstractNum w:abstractNumId="16" w15:restartNumberingAfterBreak="0">
    <w:nsid w:val="6F5557AA"/>
    <w:multiLevelType w:val="hybridMultilevel"/>
    <w:tmpl w:val="8A206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FBF4EBA"/>
    <w:multiLevelType w:val="hybridMultilevel"/>
    <w:tmpl w:val="C3866756"/>
    <w:lvl w:ilvl="0" w:tplc="14042758">
      <w:start w:val="1"/>
      <w:numFmt w:val="decimal"/>
      <w:lvlText w:val="%1."/>
      <w:lvlJc w:val="left"/>
      <w:pPr>
        <w:ind w:left="1440" w:hanging="360"/>
      </w:pPr>
      <w:rPr>
        <w:rFonts w:hint="default"/>
      </w:rPr>
    </w:lvl>
    <w:lvl w:ilvl="1" w:tplc="042A0019" w:tentative="1">
      <w:start w:val="1"/>
      <w:numFmt w:val="lowerLetter"/>
      <w:lvlText w:val="%2."/>
      <w:lvlJc w:val="left"/>
      <w:pPr>
        <w:ind w:left="2160" w:hanging="360"/>
      </w:pPr>
    </w:lvl>
    <w:lvl w:ilvl="2" w:tplc="042A001B" w:tentative="1">
      <w:start w:val="1"/>
      <w:numFmt w:val="lowerRoman"/>
      <w:lvlText w:val="%3."/>
      <w:lvlJc w:val="right"/>
      <w:pPr>
        <w:ind w:left="2880" w:hanging="180"/>
      </w:pPr>
    </w:lvl>
    <w:lvl w:ilvl="3" w:tplc="042A000F" w:tentative="1">
      <w:start w:val="1"/>
      <w:numFmt w:val="decimal"/>
      <w:lvlText w:val="%4."/>
      <w:lvlJc w:val="left"/>
      <w:pPr>
        <w:ind w:left="3600" w:hanging="360"/>
      </w:pPr>
    </w:lvl>
    <w:lvl w:ilvl="4" w:tplc="042A0019" w:tentative="1">
      <w:start w:val="1"/>
      <w:numFmt w:val="lowerLetter"/>
      <w:lvlText w:val="%5."/>
      <w:lvlJc w:val="left"/>
      <w:pPr>
        <w:ind w:left="4320" w:hanging="360"/>
      </w:pPr>
    </w:lvl>
    <w:lvl w:ilvl="5" w:tplc="042A001B" w:tentative="1">
      <w:start w:val="1"/>
      <w:numFmt w:val="lowerRoman"/>
      <w:lvlText w:val="%6."/>
      <w:lvlJc w:val="right"/>
      <w:pPr>
        <w:ind w:left="5040" w:hanging="180"/>
      </w:pPr>
    </w:lvl>
    <w:lvl w:ilvl="6" w:tplc="042A000F" w:tentative="1">
      <w:start w:val="1"/>
      <w:numFmt w:val="decimal"/>
      <w:lvlText w:val="%7."/>
      <w:lvlJc w:val="left"/>
      <w:pPr>
        <w:ind w:left="5760" w:hanging="360"/>
      </w:pPr>
    </w:lvl>
    <w:lvl w:ilvl="7" w:tplc="042A0019" w:tentative="1">
      <w:start w:val="1"/>
      <w:numFmt w:val="lowerLetter"/>
      <w:lvlText w:val="%8."/>
      <w:lvlJc w:val="left"/>
      <w:pPr>
        <w:ind w:left="6480" w:hanging="360"/>
      </w:pPr>
    </w:lvl>
    <w:lvl w:ilvl="8" w:tplc="042A001B" w:tentative="1">
      <w:start w:val="1"/>
      <w:numFmt w:val="lowerRoman"/>
      <w:lvlText w:val="%9."/>
      <w:lvlJc w:val="right"/>
      <w:pPr>
        <w:ind w:left="7200" w:hanging="180"/>
      </w:pPr>
    </w:lvl>
  </w:abstractNum>
  <w:abstractNum w:abstractNumId="18" w15:restartNumberingAfterBreak="0">
    <w:nsid w:val="79DD7451"/>
    <w:multiLevelType w:val="multilevel"/>
    <w:tmpl w:val="F11081D8"/>
    <w:lvl w:ilvl="0">
      <w:start w:val="1"/>
      <w:numFmt w:val="decimal"/>
      <w:suff w:val="space"/>
      <w:lvlText w:val="%1."/>
      <w:lvlJc w:val="left"/>
      <w:pPr>
        <w:ind w:left="720" w:hanging="360"/>
      </w:pPr>
      <w:rPr>
        <w:rFonts w:asciiTheme="majorHAnsi" w:eastAsiaTheme="minorEastAsia" w:hAnsiTheme="majorHAnsi" w:cstheme="majorHAnsi"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1357661189">
    <w:abstractNumId w:val="6"/>
  </w:num>
  <w:num w:numId="2" w16cid:durableId="1148666531">
    <w:abstractNumId w:val="9"/>
  </w:num>
  <w:num w:numId="3" w16cid:durableId="78215194">
    <w:abstractNumId w:val="5"/>
  </w:num>
  <w:num w:numId="4" w16cid:durableId="1679306024">
    <w:abstractNumId w:val="3"/>
  </w:num>
  <w:num w:numId="5" w16cid:durableId="1987081083">
    <w:abstractNumId w:val="16"/>
  </w:num>
  <w:num w:numId="6" w16cid:durableId="1304194099">
    <w:abstractNumId w:val="11"/>
  </w:num>
  <w:num w:numId="7" w16cid:durableId="2055346720">
    <w:abstractNumId w:val="1"/>
  </w:num>
  <w:num w:numId="8" w16cid:durableId="815142919">
    <w:abstractNumId w:val="12"/>
  </w:num>
  <w:num w:numId="9" w16cid:durableId="1998682582">
    <w:abstractNumId w:val="17"/>
  </w:num>
  <w:num w:numId="10" w16cid:durableId="2140372637">
    <w:abstractNumId w:val="8"/>
  </w:num>
  <w:num w:numId="11" w16cid:durableId="1103233479">
    <w:abstractNumId w:val="14"/>
  </w:num>
  <w:num w:numId="12" w16cid:durableId="509494283">
    <w:abstractNumId w:val="0"/>
  </w:num>
  <w:num w:numId="13" w16cid:durableId="607005731">
    <w:abstractNumId w:val="7"/>
  </w:num>
  <w:num w:numId="14" w16cid:durableId="1560289103">
    <w:abstractNumId w:val="18"/>
  </w:num>
  <w:num w:numId="15" w16cid:durableId="884222388">
    <w:abstractNumId w:val="15"/>
  </w:num>
  <w:num w:numId="16" w16cid:durableId="942492838">
    <w:abstractNumId w:val="2"/>
  </w:num>
  <w:num w:numId="17" w16cid:durableId="418062959">
    <w:abstractNumId w:val="4"/>
  </w:num>
  <w:num w:numId="18" w16cid:durableId="611127989">
    <w:abstractNumId w:val="13"/>
  </w:num>
  <w:num w:numId="19" w16cid:durableId="121519478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1492"/>
    <w:rsid w:val="00000A9C"/>
    <w:rsid w:val="00002B7B"/>
    <w:rsid w:val="00003DF8"/>
    <w:rsid w:val="00005B7B"/>
    <w:rsid w:val="00012EAC"/>
    <w:rsid w:val="00014379"/>
    <w:rsid w:val="0003030F"/>
    <w:rsid w:val="000303F1"/>
    <w:rsid w:val="0003589B"/>
    <w:rsid w:val="000445F3"/>
    <w:rsid w:val="00044FE5"/>
    <w:rsid w:val="00047D71"/>
    <w:rsid w:val="00050B1B"/>
    <w:rsid w:val="000520C6"/>
    <w:rsid w:val="00057640"/>
    <w:rsid w:val="00057679"/>
    <w:rsid w:val="0008454F"/>
    <w:rsid w:val="000877EA"/>
    <w:rsid w:val="00092AC7"/>
    <w:rsid w:val="00092E94"/>
    <w:rsid w:val="00093952"/>
    <w:rsid w:val="00097A55"/>
    <w:rsid w:val="000A31D9"/>
    <w:rsid w:val="000A36F9"/>
    <w:rsid w:val="000A7DF8"/>
    <w:rsid w:val="000B45C4"/>
    <w:rsid w:val="000C2583"/>
    <w:rsid w:val="000C5998"/>
    <w:rsid w:val="000C6205"/>
    <w:rsid w:val="000C753A"/>
    <w:rsid w:val="000D549F"/>
    <w:rsid w:val="000D6A5E"/>
    <w:rsid w:val="000E0579"/>
    <w:rsid w:val="000E2C05"/>
    <w:rsid w:val="000E5759"/>
    <w:rsid w:val="000F3F07"/>
    <w:rsid w:val="000F419D"/>
    <w:rsid w:val="0010262E"/>
    <w:rsid w:val="00107E46"/>
    <w:rsid w:val="00110C1D"/>
    <w:rsid w:val="00116860"/>
    <w:rsid w:val="00123DFE"/>
    <w:rsid w:val="00124D2C"/>
    <w:rsid w:val="00125374"/>
    <w:rsid w:val="001318B2"/>
    <w:rsid w:val="00132AFF"/>
    <w:rsid w:val="00137D7E"/>
    <w:rsid w:val="00141208"/>
    <w:rsid w:val="00143EE9"/>
    <w:rsid w:val="00145416"/>
    <w:rsid w:val="00146389"/>
    <w:rsid w:val="00153696"/>
    <w:rsid w:val="00155833"/>
    <w:rsid w:val="00166F31"/>
    <w:rsid w:val="00176057"/>
    <w:rsid w:val="00176ED7"/>
    <w:rsid w:val="0017728D"/>
    <w:rsid w:val="00187D2A"/>
    <w:rsid w:val="0019508A"/>
    <w:rsid w:val="001951FE"/>
    <w:rsid w:val="001A2BD3"/>
    <w:rsid w:val="001A63E5"/>
    <w:rsid w:val="001B1918"/>
    <w:rsid w:val="001B76CD"/>
    <w:rsid w:val="001B7E7D"/>
    <w:rsid w:val="001C117B"/>
    <w:rsid w:val="001C5264"/>
    <w:rsid w:val="001C605D"/>
    <w:rsid w:val="001D0C97"/>
    <w:rsid w:val="001D1319"/>
    <w:rsid w:val="001D7AA5"/>
    <w:rsid w:val="001E2D09"/>
    <w:rsid w:val="001F4089"/>
    <w:rsid w:val="001F59BC"/>
    <w:rsid w:val="001F7035"/>
    <w:rsid w:val="002003C8"/>
    <w:rsid w:val="0020251E"/>
    <w:rsid w:val="00206093"/>
    <w:rsid w:val="00214CD6"/>
    <w:rsid w:val="00220D6F"/>
    <w:rsid w:val="002215D4"/>
    <w:rsid w:val="002236A3"/>
    <w:rsid w:val="00223A63"/>
    <w:rsid w:val="0023083F"/>
    <w:rsid w:val="00236F8D"/>
    <w:rsid w:val="00242B8B"/>
    <w:rsid w:val="0024712F"/>
    <w:rsid w:val="0024716C"/>
    <w:rsid w:val="00255D38"/>
    <w:rsid w:val="0026200D"/>
    <w:rsid w:val="00262A0C"/>
    <w:rsid w:val="00272B5F"/>
    <w:rsid w:val="00273855"/>
    <w:rsid w:val="002864BE"/>
    <w:rsid w:val="00287072"/>
    <w:rsid w:val="002907DB"/>
    <w:rsid w:val="00291F01"/>
    <w:rsid w:val="00294CDD"/>
    <w:rsid w:val="002A314E"/>
    <w:rsid w:val="002A6ED6"/>
    <w:rsid w:val="002B268E"/>
    <w:rsid w:val="002C1F1E"/>
    <w:rsid w:val="002D0BE8"/>
    <w:rsid w:val="002D2E0A"/>
    <w:rsid w:val="002D3EE5"/>
    <w:rsid w:val="002F3DA5"/>
    <w:rsid w:val="003053B2"/>
    <w:rsid w:val="00305EC4"/>
    <w:rsid w:val="00307AD7"/>
    <w:rsid w:val="00311554"/>
    <w:rsid w:val="003120E9"/>
    <w:rsid w:val="00321168"/>
    <w:rsid w:val="0032754A"/>
    <w:rsid w:val="003359E6"/>
    <w:rsid w:val="003372B1"/>
    <w:rsid w:val="003400F6"/>
    <w:rsid w:val="00341885"/>
    <w:rsid w:val="003552E4"/>
    <w:rsid w:val="00365FF9"/>
    <w:rsid w:val="003665EC"/>
    <w:rsid w:val="003732CF"/>
    <w:rsid w:val="00375E00"/>
    <w:rsid w:val="0038401B"/>
    <w:rsid w:val="00384377"/>
    <w:rsid w:val="00390132"/>
    <w:rsid w:val="0039045D"/>
    <w:rsid w:val="003904DB"/>
    <w:rsid w:val="0039606F"/>
    <w:rsid w:val="00397166"/>
    <w:rsid w:val="003A1CDF"/>
    <w:rsid w:val="003B1430"/>
    <w:rsid w:val="003B2B2A"/>
    <w:rsid w:val="003B3969"/>
    <w:rsid w:val="003B5285"/>
    <w:rsid w:val="003B58A5"/>
    <w:rsid w:val="003B73AE"/>
    <w:rsid w:val="003B7991"/>
    <w:rsid w:val="003C12FF"/>
    <w:rsid w:val="003D0F0F"/>
    <w:rsid w:val="003D1B20"/>
    <w:rsid w:val="003E2395"/>
    <w:rsid w:val="003F2CEB"/>
    <w:rsid w:val="003F3A39"/>
    <w:rsid w:val="003F592D"/>
    <w:rsid w:val="003F7BEC"/>
    <w:rsid w:val="00402BCB"/>
    <w:rsid w:val="00404B22"/>
    <w:rsid w:val="004116E6"/>
    <w:rsid w:val="00411E90"/>
    <w:rsid w:val="00417B46"/>
    <w:rsid w:val="00423925"/>
    <w:rsid w:val="004248A6"/>
    <w:rsid w:val="00424991"/>
    <w:rsid w:val="004262AE"/>
    <w:rsid w:val="004311FC"/>
    <w:rsid w:val="00431C8C"/>
    <w:rsid w:val="00433FDF"/>
    <w:rsid w:val="00437D90"/>
    <w:rsid w:val="00441A83"/>
    <w:rsid w:val="00456D59"/>
    <w:rsid w:val="004574DE"/>
    <w:rsid w:val="004617BE"/>
    <w:rsid w:val="00461C30"/>
    <w:rsid w:val="00462CEF"/>
    <w:rsid w:val="004638DF"/>
    <w:rsid w:val="0047700E"/>
    <w:rsid w:val="00480A24"/>
    <w:rsid w:val="00482710"/>
    <w:rsid w:val="0048359F"/>
    <w:rsid w:val="004850D4"/>
    <w:rsid w:val="00487A61"/>
    <w:rsid w:val="00494042"/>
    <w:rsid w:val="00495BD8"/>
    <w:rsid w:val="00496E16"/>
    <w:rsid w:val="004B17A5"/>
    <w:rsid w:val="004B4455"/>
    <w:rsid w:val="004C2CB5"/>
    <w:rsid w:val="004C609F"/>
    <w:rsid w:val="004D3979"/>
    <w:rsid w:val="004D6C74"/>
    <w:rsid w:val="004E280E"/>
    <w:rsid w:val="004E2A33"/>
    <w:rsid w:val="004E3DC7"/>
    <w:rsid w:val="004F1492"/>
    <w:rsid w:val="004F486F"/>
    <w:rsid w:val="004F6360"/>
    <w:rsid w:val="00500F51"/>
    <w:rsid w:val="0050687B"/>
    <w:rsid w:val="005124F2"/>
    <w:rsid w:val="00515BFF"/>
    <w:rsid w:val="00521E51"/>
    <w:rsid w:val="0053384E"/>
    <w:rsid w:val="00537F44"/>
    <w:rsid w:val="00556594"/>
    <w:rsid w:val="005642DF"/>
    <w:rsid w:val="005757BD"/>
    <w:rsid w:val="00575919"/>
    <w:rsid w:val="005771DC"/>
    <w:rsid w:val="005772AB"/>
    <w:rsid w:val="00582574"/>
    <w:rsid w:val="00585E7C"/>
    <w:rsid w:val="00591F2E"/>
    <w:rsid w:val="005945A7"/>
    <w:rsid w:val="0059535B"/>
    <w:rsid w:val="005B4728"/>
    <w:rsid w:val="005B64B5"/>
    <w:rsid w:val="005C433C"/>
    <w:rsid w:val="005D268A"/>
    <w:rsid w:val="005D36FC"/>
    <w:rsid w:val="005D7F45"/>
    <w:rsid w:val="005E3DA8"/>
    <w:rsid w:val="005F3903"/>
    <w:rsid w:val="005F663A"/>
    <w:rsid w:val="005F7281"/>
    <w:rsid w:val="005F7F98"/>
    <w:rsid w:val="006017C3"/>
    <w:rsid w:val="00603C06"/>
    <w:rsid w:val="00604A75"/>
    <w:rsid w:val="006075D3"/>
    <w:rsid w:val="00610B7B"/>
    <w:rsid w:val="006130B4"/>
    <w:rsid w:val="0061317F"/>
    <w:rsid w:val="00613E08"/>
    <w:rsid w:val="00615D4B"/>
    <w:rsid w:val="00615F29"/>
    <w:rsid w:val="00624CAD"/>
    <w:rsid w:val="006356CF"/>
    <w:rsid w:val="0064373A"/>
    <w:rsid w:val="00647F0A"/>
    <w:rsid w:val="006514AD"/>
    <w:rsid w:val="006525A4"/>
    <w:rsid w:val="00656B63"/>
    <w:rsid w:val="00661F84"/>
    <w:rsid w:val="0066237E"/>
    <w:rsid w:val="00666ED2"/>
    <w:rsid w:val="00666EE6"/>
    <w:rsid w:val="00671432"/>
    <w:rsid w:val="00675190"/>
    <w:rsid w:val="00682C2C"/>
    <w:rsid w:val="006879B0"/>
    <w:rsid w:val="00691311"/>
    <w:rsid w:val="00691471"/>
    <w:rsid w:val="00691F22"/>
    <w:rsid w:val="006965DE"/>
    <w:rsid w:val="006A3F23"/>
    <w:rsid w:val="006A590B"/>
    <w:rsid w:val="006A692A"/>
    <w:rsid w:val="006A6DDB"/>
    <w:rsid w:val="006A7512"/>
    <w:rsid w:val="006B0C2F"/>
    <w:rsid w:val="006B21EB"/>
    <w:rsid w:val="006C2C71"/>
    <w:rsid w:val="006C56B5"/>
    <w:rsid w:val="006C674B"/>
    <w:rsid w:val="006C6950"/>
    <w:rsid w:val="006E4EFF"/>
    <w:rsid w:val="006F067F"/>
    <w:rsid w:val="006F11F5"/>
    <w:rsid w:val="006F1C8C"/>
    <w:rsid w:val="006F3B3D"/>
    <w:rsid w:val="006F475F"/>
    <w:rsid w:val="006F6358"/>
    <w:rsid w:val="00700E5F"/>
    <w:rsid w:val="007102F4"/>
    <w:rsid w:val="0071716E"/>
    <w:rsid w:val="00721639"/>
    <w:rsid w:val="00722416"/>
    <w:rsid w:val="0072458F"/>
    <w:rsid w:val="00735748"/>
    <w:rsid w:val="00743FFB"/>
    <w:rsid w:val="0075140B"/>
    <w:rsid w:val="00751A9A"/>
    <w:rsid w:val="00754305"/>
    <w:rsid w:val="007546C3"/>
    <w:rsid w:val="00754E7F"/>
    <w:rsid w:val="00762EA5"/>
    <w:rsid w:val="007643CC"/>
    <w:rsid w:val="00766885"/>
    <w:rsid w:val="00770CAE"/>
    <w:rsid w:val="007779FF"/>
    <w:rsid w:val="00781A15"/>
    <w:rsid w:val="007850E6"/>
    <w:rsid w:val="00785AD1"/>
    <w:rsid w:val="00787536"/>
    <w:rsid w:val="00792E5C"/>
    <w:rsid w:val="007970A0"/>
    <w:rsid w:val="00797D61"/>
    <w:rsid w:val="007A27F6"/>
    <w:rsid w:val="007A5344"/>
    <w:rsid w:val="007A6CA1"/>
    <w:rsid w:val="007B062D"/>
    <w:rsid w:val="007B4D85"/>
    <w:rsid w:val="007D3516"/>
    <w:rsid w:val="007D618E"/>
    <w:rsid w:val="007E0FF5"/>
    <w:rsid w:val="007E13C8"/>
    <w:rsid w:val="007E3CA8"/>
    <w:rsid w:val="007F620C"/>
    <w:rsid w:val="007F7EAC"/>
    <w:rsid w:val="0080342E"/>
    <w:rsid w:val="00804E67"/>
    <w:rsid w:val="00805921"/>
    <w:rsid w:val="00806DC5"/>
    <w:rsid w:val="008116B5"/>
    <w:rsid w:val="00813410"/>
    <w:rsid w:val="008200B7"/>
    <w:rsid w:val="00821039"/>
    <w:rsid w:val="008227F9"/>
    <w:rsid w:val="00824AA6"/>
    <w:rsid w:val="00836504"/>
    <w:rsid w:val="008375CD"/>
    <w:rsid w:val="008379AD"/>
    <w:rsid w:val="00842EE2"/>
    <w:rsid w:val="0084546F"/>
    <w:rsid w:val="00852E2A"/>
    <w:rsid w:val="00857461"/>
    <w:rsid w:val="00857B60"/>
    <w:rsid w:val="00860BA7"/>
    <w:rsid w:val="00877F75"/>
    <w:rsid w:val="00890416"/>
    <w:rsid w:val="00894F0F"/>
    <w:rsid w:val="008965C1"/>
    <w:rsid w:val="008A3EC4"/>
    <w:rsid w:val="008A41A6"/>
    <w:rsid w:val="008A6033"/>
    <w:rsid w:val="008B6601"/>
    <w:rsid w:val="008C7157"/>
    <w:rsid w:val="008D16ED"/>
    <w:rsid w:val="008D3615"/>
    <w:rsid w:val="008D3641"/>
    <w:rsid w:val="008D5607"/>
    <w:rsid w:val="008E0116"/>
    <w:rsid w:val="008E4E7A"/>
    <w:rsid w:val="008F2415"/>
    <w:rsid w:val="008F413E"/>
    <w:rsid w:val="008F54EC"/>
    <w:rsid w:val="00902188"/>
    <w:rsid w:val="009056BC"/>
    <w:rsid w:val="00926AB1"/>
    <w:rsid w:val="00927A09"/>
    <w:rsid w:val="00942E55"/>
    <w:rsid w:val="00944200"/>
    <w:rsid w:val="0094698B"/>
    <w:rsid w:val="00947A34"/>
    <w:rsid w:val="0095171B"/>
    <w:rsid w:val="00953E15"/>
    <w:rsid w:val="0095523E"/>
    <w:rsid w:val="00957985"/>
    <w:rsid w:val="009616E9"/>
    <w:rsid w:val="009622B7"/>
    <w:rsid w:val="00963A15"/>
    <w:rsid w:val="009645C7"/>
    <w:rsid w:val="00966755"/>
    <w:rsid w:val="00970A01"/>
    <w:rsid w:val="009736AA"/>
    <w:rsid w:val="00973EFB"/>
    <w:rsid w:val="0098047B"/>
    <w:rsid w:val="00985FD8"/>
    <w:rsid w:val="00986E8C"/>
    <w:rsid w:val="009873FE"/>
    <w:rsid w:val="00987FE1"/>
    <w:rsid w:val="00991464"/>
    <w:rsid w:val="00997BB9"/>
    <w:rsid w:val="009A4AEF"/>
    <w:rsid w:val="009B3A57"/>
    <w:rsid w:val="009B59AF"/>
    <w:rsid w:val="009B5B9A"/>
    <w:rsid w:val="009C384B"/>
    <w:rsid w:val="009C69D0"/>
    <w:rsid w:val="009D004D"/>
    <w:rsid w:val="009D19BF"/>
    <w:rsid w:val="009E05A3"/>
    <w:rsid w:val="009E29B2"/>
    <w:rsid w:val="009E64BC"/>
    <w:rsid w:val="009E7931"/>
    <w:rsid w:val="009E7FFC"/>
    <w:rsid w:val="009F09A7"/>
    <w:rsid w:val="009F101E"/>
    <w:rsid w:val="00A00528"/>
    <w:rsid w:val="00A008C4"/>
    <w:rsid w:val="00A00AF2"/>
    <w:rsid w:val="00A02A47"/>
    <w:rsid w:val="00A0413B"/>
    <w:rsid w:val="00A04861"/>
    <w:rsid w:val="00A05278"/>
    <w:rsid w:val="00A13E36"/>
    <w:rsid w:val="00A14D00"/>
    <w:rsid w:val="00A246AF"/>
    <w:rsid w:val="00A269E9"/>
    <w:rsid w:val="00A307BD"/>
    <w:rsid w:val="00A309F1"/>
    <w:rsid w:val="00A33E84"/>
    <w:rsid w:val="00A35431"/>
    <w:rsid w:val="00A379AE"/>
    <w:rsid w:val="00A442AB"/>
    <w:rsid w:val="00A546C8"/>
    <w:rsid w:val="00A55797"/>
    <w:rsid w:val="00A561D0"/>
    <w:rsid w:val="00A576DF"/>
    <w:rsid w:val="00A579CC"/>
    <w:rsid w:val="00A624DB"/>
    <w:rsid w:val="00A6260A"/>
    <w:rsid w:val="00A714A4"/>
    <w:rsid w:val="00A721A2"/>
    <w:rsid w:val="00A73C13"/>
    <w:rsid w:val="00A811E3"/>
    <w:rsid w:val="00A9099B"/>
    <w:rsid w:val="00A92F13"/>
    <w:rsid w:val="00AA2AA7"/>
    <w:rsid w:val="00AA5F31"/>
    <w:rsid w:val="00AA71D0"/>
    <w:rsid w:val="00AA74EA"/>
    <w:rsid w:val="00AA78BE"/>
    <w:rsid w:val="00AB2213"/>
    <w:rsid w:val="00AC476D"/>
    <w:rsid w:val="00AC4EB7"/>
    <w:rsid w:val="00AC5132"/>
    <w:rsid w:val="00AC53FB"/>
    <w:rsid w:val="00AD100F"/>
    <w:rsid w:val="00AD2A20"/>
    <w:rsid w:val="00AD53F2"/>
    <w:rsid w:val="00AD5D29"/>
    <w:rsid w:val="00AD5EC6"/>
    <w:rsid w:val="00AD7DD1"/>
    <w:rsid w:val="00AF0323"/>
    <w:rsid w:val="00AF095F"/>
    <w:rsid w:val="00AF7A2D"/>
    <w:rsid w:val="00B0380F"/>
    <w:rsid w:val="00B05454"/>
    <w:rsid w:val="00B07DED"/>
    <w:rsid w:val="00B07ECC"/>
    <w:rsid w:val="00B11CAF"/>
    <w:rsid w:val="00B12A74"/>
    <w:rsid w:val="00B13900"/>
    <w:rsid w:val="00B154AB"/>
    <w:rsid w:val="00B17C9F"/>
    <w:rsid w:val="00B24FD1"/>
    <w:rsid w:val="00B30A17"/>
    <w:rsid w:val="00B35C83"/>
    <w:rsid w:val="00B379F8"/>
    <w:rsid w:val="00B515E3"/>
    <w:rsid w:val="00B52CEE"/>
    <w:rsid w:val="00B60328"/>
    <w:rsid w:val="00B72D12"/>
    <w:rsid w:val="00B74E2A"/>
    <w:rsid w:val="00B81F27"/>
    <w:rsid w:val="00B85E18"/>
    <w:rsid w:val="00B860A7"/>
    <w:rsid w:val="00B9543F"/>
    <w:rsid w:val="00B9655A"/>
    <w:rsid w:val="00B96AD0"/>
    <w:rsid w:val="00BA063C"/>
    <w:rsid w:val="00BA5B98"/>
    <w:rsid w:val="00BB232C"/>
    <w:rsid w:val="00BB5A39"/>
    <w:rsid w:val="00BB60D1"/>
    <w:rsid w:val="00BC01E4"/>
    <w:rsid w:val="00BC2FD8"/>
    <w:rsid w:val="00BC39DA"/>
    <w:rsid w:val="00BC4C08"/>
    <w:rsid w:val="00BD13D6"/>
    <w:rsid w:val="00BD244B"/>
    <w:rsid w:val="00BD759D"/>
    <w:rsid w:val="00BE150F"/>
    <w:rsid w:val="00BF54A9"/>
    <w:rsid w:val="00C006A6"/>
    <w:rsid w:val="00C0084D"/>
    <w:rsid w:val="00C10680"/>
    <w:rsid w:val="00C13FF4"/>
    <w:rsid w:val="00C219E3"/>
    <w:rsid w:val="00C32448"/>
    <w:rsid w:val="00C40C63"/>
    <w:rsid w:val="00C43466"/>
    <w:rsid w:val="00C45BC3"/>
    <w:rsid w:val="00C52295"/>
    <w:rsid w:val="00C53A20"/>
    <w:rsid w:val="00C57E13"/>
    <w:rsid w:val="00C62A44"/>
    <w:rsid w:val="00C6438A"/>
    <w:rsid w:val="00C75DF3"/>
    <w:rsid w:val="00C92C5E"/>
    <w:rsid w:val="00C96631"/>
    <w:rsid w:val="00C97704"/>
    <w:rsid w:val="00CA1118"/>
    <w:rsid w:val="00CB538A"/>
    <w:rsid w:val="00CC218D"/>
    <w:rsid w:val="00CC3465"/>
    <w:rsid w:val="00CC5863"/>
    <w:rsid w:val="00CC5A65"/>
    <w:rsid w:val="00CE31EF"/>
    <w:rsid w:val="00CE5EA3"/>
    <w:rsid w:val="00CF0B97"/>
    <w:rsid w:val="00CF602A"/>
    <w:rsid w:val="00CF754C"/>
    <w:rsid w:val="00D03B0B"/>
    <w:rsid w:val="00D102EE"/>
    <w:rsid w:val="00D112DF"/>
    <w:rsid w:val="00D11EF4"/>
    <w:rsid w:val="00D130F7"/>
    <w:rsid w:val="00D1329A"/>
    <w:rsid w:val="00D13D3F"/>
    <w:rsid w:val="00D173CA"/>
    <w:rsid w:val="00D203D0"/>
    <w:rsid w:val="00D21373"/>
    <w:rsid w:val="00D27B0E"/>
    <w:rsid w:val="00D31CB8"/>
    <w:rsid w:val="00D43189"/>
    <w:rsid w:val="00D44B4F"/>
    <w:rsid w:val="00D5047D"/>
    <w:rsid w:val="00D52876"/>
    <w:rsid w:val="00D600F5"/>
    <w:rsid w:val="00D71585"/>
    <w:rsid w:val="00D7323E"/>
    <w:rsid w:val="00D767DF"/>
    <w:rsid w:val="00D77A66"/>
    <w:rsid w:val="00D8661E"/>
    <w:rsid w:val="00D872FF"/>
    <w:rsid w:val="00DA009E"/>
    <w:rsid w:val="00DA392A"/>
    <w:rsid w:val="00DA601B"/>
    <w:rsid w:val="00DA72F5"/>
    <w:rsid w:val="00DB0761"/>
    <w:rsid w:val="00DB2C3D"/>
    <w:rsid w:val="00DB4694"/>
    <w:rsid w:val="00DB4CF1"/>
    <w:rsid w:val="00DC6F01"/>
    <w:rsid w:val="00DC79BC"/>
    <w:rsid w:val="00DD03FD"/>
    <w:rsid w:val="00DD17BE"/>
    <w:rsid w:val="00DD2F1F"/>
    <w:rsid w:val="00DD3BCC"/>
    <w:rsid w:val="00DD404E"/>
    <w:rsid w:val="00DD7061"/>
    <w:rsid w:val="00DE07C9"/>
    <w:rsid w:val="00DE0DB6"/>
    <w:rsid w:val="00DE10F9"/>
    <w:rsid w:val="00DE2174"/>
    <w:rsid w:val="00DE3195"/>
    <w:rsid w:val="00DE47EF"/>
    <w:rsid w:val="00DE4F0A"/>
    <w:rsid w:val="00DE7423"/>
    <w:rsid w:val="00DF43FE"/>
    <w:rsid w:val="00DF5EDB"/>
    <w:rsid w:val="00DF69E4"/>
    <w:rsid w:val="00DF7028"/>
    <w:rsid w:val="00E0062B"/>
    <w:rsid w:val="00E02724"/>
    <w:rsid w:val="00E035A7"/>
    <w:rsid w:val="00E048DC"/>
    <w:rsid w:val="00E22CDD"/>
    <w:rsid w:val="00E25006"/>
    <w:rsid w:val="00E33F44"/>
    <w:rsid w:val="00E402ED"/>
    <w:rsid w:val="00E55816"/>
    <w:rsid w:val="00E562D8"/>
    <w:rsid w:val="00E65F94"/>
    <w:rsid w:val="00E75736"/>
    <w:rsid w:val="00E86FB5"/>
    <w:rsid w:val="00E87F7E"/>
    <w:rsid w:val="00E960AE"/>
    <w:rsid w:val="00EA21BE"/>
    <w:rsid w:val="00EA351C"/>
    <w:rsid w:val="00EA4D1B"/>
    <w:rsid w:val="00EA4DBA"/>
    <w:rsid w:val="00EA739E"/>
    <w:rsid w:val="00EB58EE"/>
    <w:rsid w:val="00ED0B0B"/>
    <w:rsid w:val="00ED15CD"/>
    <w:rsid w:val="00ED59FF"/>
    <w:rsid w:val="00EE3EA2"/>
    <w:rsid w:val="00EF5D8B"/>
    <w:rsid w:val="00F011F4"/>
    <w:rsid w:val="00F031AE"/>
    <w:rsid w:val="00F0722A"/>
    <w:rsid w:val="00F13E20"/>
    <w:rsid w:val="00F32C80"/>
    <w:rsid w:val="00F3381C"/>
    <w:rsid w:val="00F33E9B"/>
    <w:rsid w:val="00F34DCE"/>
    <w:rsid w:val="00F370E5"/>
    <w:rsid w:val="00F42D5F"/>
    <w:rsid w:val="00F5505C"/>
    <w:rsid w:val="00F55FFD"/>
    <w:rsid w:val="00F61E47"/>
    <w:rsid w:val="00F64E32"/>
    <w:rsid w:val="00F65FDB"/>
    <w:rsid w:val="00F66E96"/>
    <w:rsid w:val="00F81AA7"/>
    <w:rsid w:val="00F9295E"/>
    <w:rsid w:val="00F94F91"/>
    <w:rsid w:val="00F95248"/>
    <w:rsid w:val="00F95294"/>
    <w:rsid w:val="00FA2CC9"/>
    <w:rsid w:val="00FA7733"/>
    <w:rsid w:val="00FB599E"/>
    <w:rsid w:val="00FC4EF1"/>
    <w:rsid w:val="00FC7C19"/>
    <w:rsid w:val="00FD1BA5"/>
    <w:rsid w:val="00FD7460"/>
    <w:rsid w:val="00FE1BEA"/>
    <w:rsid w:val="00FE486B"/>
    <w:rsid w:val="00FE48CA"/>
    <w:rsid w:val="00FE619F"/>
    <w:rsid w:val="00FF2A0B"/>
    <w:rsid w:val="00FF4D41"/>
    <w:rsid w:val="00FF5878"/>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2B072EB"/>
  <w15:docId w15:val="{FD83768F-68A5-4BD6-9919-9AE7588F8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1492"/>
    <w:rPr>
      <w:rFonts w:eastAsiaTheme="minorEastAsia"/>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F1492"/>
    <w:pPr>
      <w:spacing w:after="0" w:line="240" w:lineRule="auto"/>
    </w:pPr>
    <w:rPr>
      <w:rFonts w:eastAsiaTheme="minorEastAsia"/>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02BCB"/>
    <w:pPr>
      <w:spacing w:after="200" w:line="276" w:lineRule="auto"/>
      <w:ind w:left="720"/>
      <w:contextualSpacing/>
    </w:pPr>
    <w:rPr>
      <w:rFonts w:ascii="Times New Roman" w:hAnsi="Times New Roman"/>
      <w:sz w:val="24"/>
      <w:lang w:val="vi-VN" w:eastAsia="zh-CN"/>
    </w:rPr>
  </w:style>
  <w:style w:type="paragraph" w:styleId="Header">
    <w:name w:val="header"/>
    <w:basedOn w:val="Normal"/>
    <w:link w:val="HeaderChar"/>
    <w:uiPriority w:val="99"/>
    <w:unhideWhenUsed/>
    <w:rsid w:val="00433F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3FDF"/>
    <w:rPr>
      <w:rFonts w:eastAsiaTheme="minorEastAsia"/>
      <w:lang w:val="en-US" w:eastAsia="ja-JP"/>
    </w:rPr>
  </w:style>
  <w:style w:type="paragraph" w:styleId="Footer">
    <w:name w:val="footer"/>
    <w:basedOn w:val="Normal"/>
    <w:link w:val="FooterChar"/>
    <w:uiPriority w:val="99"/>
    <w:unhideWhenUsed/>
    <w:rsid w:val="00433F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3FDF"/>
    <w:rPr>
      <w:rFonts w:eastAsiaTheme="minorEastAsia"/>
      <w:lang w:val="en-US" w:eastAsia="ja-JP"/>
    </w:rPr>
  </w:style>
  <w:style w:type="paragraph" w:styleId="BalloonText">
    <w:name w:val="Balloon Text"/>
    <w:basedOn w:val="Normal"/>
    <w:link w:val="BalloonTextChar"/>
    <w:uiPriority w:val="99"/>
    <w:semiHidden/>
    <w:unhideWhenUsed/>
    <w:rsid w:val="007514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140B"/>
    <w:rPr>
      <w:rFonts w:ascii="Tahoma" w:eastAsiaTheme="minorEastAsia" w:hAnsi="Tahoma" w:cs="Tahoma"/>
      <w:sz w:val="16"/>
      <w:szCs w:val="16"/>
      <w:lang w:val="en-US" w:eastAsia="ja-JP"/>
    </w:rPr>
  </w:style>
  <w:style w:type="character" w:styleId="CommentReference">
    <w:name w:val="annotation reference"/>
    <w:basedOn w:val="DefaultParagraphFont"/>
    <w:uiPriority w:val="99"/>
    <w:semiHidden/>
    <w:unhideWhenUsed/>
    <w:rsid w:val="005F663A"/>
    <w:rPr>
      <w:sz w:val="16"/>
      <w:szCs w:val="16"/>
    </w:rPr>
  </w:style>
  <w:style w:type="paragraph" w:styleId="CommentText">
    <w:name w:val="annotation text"/>
    <w:basedOn w:val="Normal"/>
    <w:link w:val="CommentTextChar"/>
    <w:uiPriority w:val="99"/>
    <w:semiHidden/>
    <w:unhideWhenUsed/>
    <w:rsid w:val="005F663A"/>
    <w:pPr>
      <w:spacing w:line="240" w:lineRule="auto"/>
    </w:pPr>
    <w:rPr>
      <w:sz w:val="20"/>
      <w:szCs w:val="20"/>
    </w:rPr>
  </w:style>
  <w:style w:type="character" w:customStyle="1" w:styleId="CommentTextChar">
    <w:name w:val="Comment Text Char"/>
    <w:basedOn w:val="DefaultParagraphFont"/>
    <w:link w:val="CommentText"/>
    <w:uiPriority w:val="99"/>
    <w:semiHidden/>
    <w:rsid w:val="005F663A"/>
    <w:rPr>
      <w:rFonts w:eastAsiaTheme="minorEastAsia"/>
      <w:sz w:val="20"/>
      <w:szCs w:val="20"/>
      <w:lang w:val="en-US" w:eastAsia="ja-JP"/>
    </w:rPr>
  </w:style>
  <w:style w:type="paragraph" w:styleId="CommentSubject">
    <w:name w:val="annotation subject"/>
    <w:basedOn w:val="CommentText"/>
    <w:next w:val="CommentText"/>
    <w:link w:val="CommentSubjectChar"/>
    <w:uiPriority w:val="99"/>
    <w:semiHidden/>
    <w:unhideWhenUsed/>
    <w:rsid w:val="005F663A"/>
    <w:rPr>
      <w:b/>
      <w:bCs/>
    </w:rPr>
  </w:style>
  <w:style w:type="character" w:customStyle="1" w:styleId="CommentSubjectChar">
    <w:name w:val="Comment Subject Char"/>
    <w:basedOn w:val="CommentTextChar"/>
    <w:link w:val="CommentSubject"/>
    <w:uiPriority w:val="99"/>
    <w:semiHidden/>
    <w:rsid w:val="005F663A"/>
    <w:rPr>
      <w:rFonts w:eastAsiaTheme="minorEastAsia"/>
      <w:b/>
      <w:bCs/>
      <w:sz w:val="20"/>
      <w:szCs w:val="20"/>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676057">
      <w:bodyDiv w:val="1"/>
      <w:marLeft w:val="0"/>
      <w:marRight w:val="0"/>
      <w:marTop w:val="0"/>
      <w:marBottom w:val="0"/>
      <w:divBdr>
        <w:top w:val="none" w:sz="0" w:space="0" w:color="auto"/>
        <w:left w:val="none" w:sz="0" w:space="0" w:color="auto"/>
        <w:bottom w:val="none" w:sz="0" w:space="0" w:color="auto"/>
        <w:right w:val="none" w:sz="0" w:space="0" w:color="auto"/>
      </w:divBdr>
    </w:div>
    <w:div w:id="531309266">
      <w:bodyDiv w:val="1"/>
      <w:marLeft w:val="0"/>
      <w:marRight w:val="0"/>
      <w:marTop w:val="0"/>
      <w:marBottom w:val="0"/>
      <w:divBdr>
        <w:top w:val="none" w:sz="0" w:space="0" w:color="auto"/>
        <w:left w:val="none" w:sz="0" w:space="0" w:color="auto"/>
        <w:bottom w:val="none" w:sz="0" w:space="0" w:color="auto"/>
        <w:right w:val="none" w:sz="0" w:space="0" w:color="auto"/>
      </w:divBdr>
    </w:div>
    <w:div w:id="1759668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CD5E39998B9074790384DEFAFA5BCE5" ma:contentTypeVersion="15" ma:contentTypeDescription="Create a new document." ma:contentTypeScope="" ma:versionID="f7d85148ecaa38d99ef5406942096b3c">
  <xsd:schema xmlns:xsd="http://www.w3.org/2001/XMLSchema" xmlns:xs="http://www.w3.org/2001/XMLSchema" xmlns:p="http://schemas.microsoft.com/office/2006/metadata/properties" xmlns:ns2="92513791-81de-48ee-ac79-200c951880f4" xmlns:ns3="8caff182-97fa-4936-aef8-a146b51f9441" targetNamespace="http://schemas.microsoft.com/office/2006/metadata/properties" ma:root="true" ma:fieldsID="70460ad75b06bd90e2e92441147dc784" ns2:_="" ns3:_="">
    <xsd:import namespace="92513791-81de-48ee-ac79-200c951880f4"/>
    <xsd:import namespace="8caff182-97fa-4936-aef8-a146b51f944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513791-81de-48ee-ac79-200c951880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622d2a9f-2960-43d1-882e-563b3d694bf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caff182-97fa-4936-aef8-a146b51f944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e4afb4fd-2949-497c-b143-93d697c3b75f}" ma:internalName="TaxCatchAll" ma:showField="CatchAllData" ma:web="8caff182-97fa-4936-aef8-a146b51f944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8caff182-97fa-4936-aef8-a146b51f9441" xsi:nil="true"/>
    <lcf76f155ced4ddcb4097134ff3c332f xmlns="92513791-81de-48ee-ac79-200c951880f4">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A512009-33C9-4916-B924-F300AA667730}">
  <ds:schemaRefs>
    <ds:schemaRef ds:uri="http://schemas.openxmlformats.org/officeDocument/2006/bibliography"/>
  </ds:schemaRefs>
</ds:datastoreItem>
</file>

<file path=customXml/itemProps2.xml><?xml version="1.0" encoding="utf-8"?>
<ds:datastoreItem xmlns:ds="http://schemas.openxmlformats.org/officeDocument/2006/customXml" ds:itemID="{BAD94B4A-3DB4-4436-9003-BBAD25F0AF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513791-81de-48ee-ac79-200c951880f4"/>
    <ds:schemaRef ds:uri="8caff182-97fa-4936-aef8-a146b51f94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1D39210-D0E0-453F-BAE9-40782EAC4190}">
  <ds:schemaRefs>
    <ds:schemaRef ds:uri="http://schemas.microsoft.com/office/2006/metadata/properties"/>
    <ds:schemaRef ds:uri="http://schemas.microsoft.com/office/infopath/2007/PartnerControls"/>
    <ds:schemaRef ds:uri="8caff182-97fa-4936-aef8-a146b51f9441"/>
    <ds:schemaRef ds:uri="92513791-81de-48ee-ac79-200c951880f4"/>
  </ds:schemaRefs>
</ds:datastoreItem>
</file>

<file path=customXml/itemProps4.xml><?xml version="1.0" encoding="utf-8"?>
<ds:datastoreItem xmlns:ds="http://schemas.openxmlformats.org/officeDocument/2006/customXml" ds:itemID="{B02E87C7-FC48-4455-AFA7-33D2735E79B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861</TotalTime>
  <Pages>6</Pages>
  <Words>1588</Words>
  <Characters>9058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10625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Duc Nguyen</dc:creator>
  <cp:lastModifiedBy>Nguyen Minh Duc</cp:lastModifiedBy>
  <cp:revision>338</cp:revision>
  <cp:lastPrinted>2020-09-09T02:50:00Z</cp:lastPrinted>
  <dcterms:created xsi:type="dcterms:W3CDTF">2019-06-24T10:35:00Z</dcterms:created>
  <dcterms:modified xsi:type="dcterms:W3CDTF">2022-05-06T02:56:00Z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0x010100ACD5E39998B9074790384DEFAFA5BCE5</vt:lpwstr>
  </property>
  <property fmtid="{D5CDD505-2E9C-101B-9397-08002B2CF9AE}" pid="3" name="MediaServiceImageTags">
    <vt:lpwstr/>
  </property>
</Properties>
</file>